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F6" w:rsidRPr="00BB6B6E" w:rsidRDefault="00782BF6" w:rsidP="00782BF6">
      <w:pPr>
        <w:spacing w:after="0" w:line="240" w:lineRule="auto"/>
        <w:jc w:val="center"/>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 xml:space="preserve">СОВЕТ НАРОДНЫХ ДЕПУТАТОВ </w:t>
      </w:r>
    </w:p>
    <w:p w:rsidR="00782BF6" w:rsidRPr="00BB6B6E" w:rsidRDefault="00782BF6" w:rsidP="00782BF6">
      <w:pPr>
        <w:spacing w:after="0" w:line="240" w:lineRule="auto"/>
        <w:jc w:val="center"/>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 xml:space="preserve">ПОЧЕПСКОГО СЕЛЬСКОГО ПОСЕЛЕНИЯ </w:t>
      </w:r>
    </w:p>
    <w:p w:rsidR="00782BF6" w:rsidRPr="00BB6B6E" w:rsidRDefault="00782BF6" w:rsidP="00782BF6">
      <w:pPr>
        <w:spacing w:after="0" w:line="240" w:lineRule="auto"/>
        <w:jc w:val="center"/>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ЛИСКИНСКОГО МУНИЦИПАЛЬНОГО РАЙОНА</w:t>
      </w:r>
    </w:p>
    <w:p w:rsidR="00782BF6" w:rsidRPr="00BB6B6E" w:rsidRDefault="00782BF6" w:rsidP="00782BF6">
      <w:pPr>
        <w:spacing w:after="0" w:line="240" w:lineRule="auto"/>
        <w:jc w:val="center"/>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ВОРОНЕЖСКОЙ ОБЛАСТИ</w:t>
      </w:r>
    </w:p>
    <w:p w:rsidR="00782BF6" w:rsidRPr="00BB6B6E" w:rsidRDefault="0032628D" w:rsidP="00782BF6">
      <w:pPr>
        <w:tabs>
          <w:tab w:val="left" w:pos="4155"/>
        </w:tabs>
        <w:spacing w:after="0" w:line="240" w:lineRule="auto"/>
        <w:jc w:val="center"/>
        <w:rPr>
          <w:rFonts w:ascii="Times New Roman" w:eastAsia="Calibri" w:hAnsi="Times New Roman" w:cs="Times New Roman"/>
          <w:b/>
          <w:i/>
          <w:sz w:val="26"/>
          <w:szCs w:val="26"/>
          <w:lang w:eastAsia="en-US"/>
        </w:rPr>
      </w:pPr>
      <w:r>
        <w:rPr>
          <w:rFonts w:ascii="Times New Roman" w:eastAsia="Calibri" w:hAnsi="Times New Roman" w:cs="Times New Roman"/>
          <w:b/>
          <w:i/>
          <w:noProof/>
          <w:sz w:val="26"/>
          <w:szCs w:val="26"/>
        </w:rPr>
        <w:pict>
          <v:shapetype id="_x0000_t32" coordsize="21600,21600" o:spt="32" o:oned="t" path="m,l21600,21600e" filled="f">
            <v:path arrowok="t" fillok="f" o:connecttype="none"/>
            <o:lock v:ext="edit" shapetype="t"/>
          </v:shapetype>
          <v:shape id="AutoShape 2" o:spid="_x0000_s1027" type="#_x0000_t32" style="position:absolute;left:0;text-align:left;margin-left:0;margin-top:2.65pt;width:46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cbZYPKSPM4z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"/>
        </w:pict>
      </w:r>
    </w:p>
    <w:p w:rsidR="00782BF6" w:rsidRPr="00BB6B6E" w:rsidRDefault="00782BF6" w:rsidP="00782BF6">
      <w:pPr>
        <w:tabs>
          <w:tab w:val="left" w:pos="4155"/>
        </w:tabs>
        <w:spacing w:after="0" w:line="240" w:lineRule="auto"/>
        <w:jc w:val="center"/>
        <w:rPr>
          <w:rFonts w:ascii="Times New Roman" w:eastAsia="Calibri" w:hAnsi="Times New Roman" w:cs="Times New Roman"/>
          <w:b/>
          <w:sz w:val="26"/>
          <w:szCs w:val="26"/>
          <w:lang w:eastAsia="en-US"/>
        </w:rPr>
      </w:pPr>
    </w:p>
    <w:p w:rsidR="00782BF6" w:rsidRPr="00BB6B6E" w:rsidRDefault="00782BF6" w:rsidP="00782BF6">
      <w:pPr>
        <w:tabs>
          <w:tab w:val="left" w:pos="4155"/>
        </w:tabs>
        <w:spacing w:after="0" w:line="240" w:lineRule="auto"/>
        <w:jc w:val="center"/>
        <w:rPr>
          <w:rFonts w:ascii="Times New Roman" w:eastAsia="Calibri" w:hAnsi="Times New Roman" w:cs="Times New Roman"/>
          <w:b/>
          <w:i/>
          <w:sz w:val="26"/>
          <w:szCs w:val="26"/>
          <w:lang w:eastAsia="en-US"/>
        </w:rPr>
      </w:pPr>
      <w:r w:rsidRPr="00BB6B6E">
        <w:rPr>
          <w:rFonts w:ascii="Times New Roman" w:eastAsia="Calibri" w:hAnsi="Times New Roman" w:cs="Times New Roman"/>
          <w:b/>
          <w:sz w:val="26"/>
          <w:szCs w:val="26"/>
          <w:lang w:eastAsia="en-US"/>
        </w:rPr>
        <w:t>Р Е Ш Е Н И Е</w:t>
      </w:r>
    </w:p>
    <w:p w:rsidR="00782BF6" w:rsidRPr="00BB6B6E" w:rsidRDefault="00782BF6" w:rsidP="00782BF6">
      <w:pPr>
        <w:tabs>
          <w:tab w:val="left" w:pos="4155"/>
        </w:tabs>
        <w:spacing w:after="0" w:line="240" w:lineRule="auto"/>
        <w:rPr>
          <w:rFonts w:ascii="Times New Roman" w:eastAsia="Calibri" w:hAnsi="Times New Roman" w:cs="Times New Roman"/>
          <w:sz w:val="26"/>
          <w:szCs w:val="26"/>
          <w:lang w:eastAsia="en-US"/>
        </w:rPr>
      </w:pPr>
    </w:p>
    <w:p w:rsidR="00BB6B6E" w:rsidRPr="00BB6B6E" w:rsidRDefault="00BB6B6E" w:rsidP="00782BF6">
      <w:pPr>
        <w:spacing w:after="0" w:line="240" w:lineRule="auto"/>
        <w:rPr>
          <w:rFonts w:ascii="Times New Roman" w:eastAsia="Calibri" w:hAnsi="Times New Roman" w:cs="Times New Roman"/>
          <w:sz w:val="26"/>
          <w:szCs w:val="26"/>
          <w:u w:val="single"/>
          <w:lang w:eastAsia="en-US"/>
        </w:rPr>
      </w:pPr>
      <w:r w:rsidRPr="00BB6B6E">
        <w:rPr>
          <w:rFonts w:ascii="Times New Roman" w:eastAsia="Calibri" w:hAnsi="Times New Roman" w:cs="Times New Roman"/>
          <w:sz w:val="26"/>
          <w:szCs w:val="26"/>
          <w:u w:val="single"/>
          <w:lang w:eastAsia="en-US"/>
        </w:rPr>
        <w:t>от «</w:t>
      </w:r>
      <w:r w:rsidR="0032628D">
        <w:rPr>
          <w:rFonts w:ascii="Times New Roman" w:eastAsia="Calibri" w:hAnsi="Times New Roman" w:cs="Times New Roman"/>
          <w:sz w:val="26"/>
          <w:szCs w:val="26"/>
          <w:u w:val="single"/>
          <w:lang w:eastAsia="en-US"/>
        </w:rPr>
        <w:t>1</w:t>
      </w:r>
      <w:bookmarkStart w:id="0" w:name="_GoBack"/>
      <w:bookmarkEnd w:id="0"/>
      <w:r w:rsidRPr="00BB6B6E">
        <w:rPr>
          <w:rFonts w:ascii="Times New Roman" w:eastAsia="Calibri" w:hAnsi="Times New Roman" w:cs="Times New Roman"/>
          <w:sz w:val="26"/>
          <w:szCs w:val="26"/>
          <w:u w:val="single"/>
          <w:lang w:eastAsia="en-US"/>
        </w:rPr>
        <w:t>7» марта 2025 г. № 194</w:t>
      </w:r>
    </w:p>
    <w:p w:rsidR="00782BF6" w:rsidRPr="00BB6B6E" w:rsidRDefault="00782BF6" w:rsidP="00782BF6">
      <w:pPr>
        <w:spacing w:after="0" w:line="240" w:lineRule="auto"/>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 xml:space="preserve">                    с. Почепское</w:t>
      </w:r>
    </w:p>
    <w:p w:rsidR="00782BF6" w:rsidRPr="00BB6B6E" w:rsidRDefault="00782BF6" w:rsidP="00782BF6">
      <w:pPr>
        <w:spacing w:after="0" w:line="240" w:lineRule="auto"/>
        <w:rPr>
          <w:rFonts w:ascii="Times New Roman" w:eastAsia="Calibri" w:hAnsi="Times New Roman" w:cs="Times New Roman"/>
          <w:b/>
          <w:sz w:val="26"/>
          <w:szCs w:val="26"/>
          <w:lang w:eastAsia="en-US"/>
        </w:rPr>
      </w:pPr>
    </w:p>
    <w:p w:rsidR="00782BF6" w:rsidRPr="00BB6B6E" w:rsidRDefault="00782BF6" w:rsidP="00782BF6">
      <w:pPr>
        <w:spacing w:after="0" w:line="240" w:lineRule="auto"/>
        <w:ind w:right="3685"/>
        <w:jc w:val="both"/>
        <w:rPr>
          <w:rFonts w:ascii="Times New Roman" w:eastAsia="Calibri" w:hAnsi="Times New Roman" w:cs="Times New Roman"/>
          <w:b/>
          <w:sz w:val="26"/>
          <w:szCs w:val="26"/>
          <w:lang w:eastAsia="en-US"/>
        </w:rPr>
      </w:pPr>
      <w:r w:rsidRPr="00BB6B6E">
        <w:rPr>
          <w:rFonts w:ascii="Times New Roman" w:eastAsia="Calibri" w:hAnsi="Times New Roman" w:cs="Times New Roman"/>
          <w:b/>
          <w:sz w:val="26"/>
          <w:szCs w:val="26"/>
          <w:lang w:eastAsia="en-US"/>
        </w:rPr>
        <w:t>О внесении изменений в Положение «Об оплате труда выборного должностного лица Почепского сельского поселения Лискинского муниципального района, осуществляющего свои полномочия на постоянной основе», утвержденное решением Совета народных депутатов Почепского сельского поселения Лискинского муниципального района от 02.02.2018 г. № 132</w:t>
      </w:r>
    </w:p>
    <w:p w:rsidR="00782BF6" w:rsidRPr="00BB6B6E" w:rsidRDefault="00782BF6" w:rsidP="00782BF6">
      <w:pPr>
        <w:spacing w:after="0" w:line="240" w:lineRule="auto"/>
        <w:rPr>
          <w:rFonts w:ascii="Times New Roman" w:eastAsia="Calibri" w:hAnsi="Times New Roman" w:cs="Times New Roman"/>
          <w:sz w:val="26"/>
          <w:szCs w:val="26"/>
          <w:lang w:eastAsia="en-US"/>
        </w:rPr>
      </w:pPr>
    </w:p>
    <w:p w:rsidR="00782BF6" w:rsidRPr="00BB6B6E" w:rsidRDefault="00782BF6" w:rsidP="00782BF6">
      <w:pPr>
        <w:spacing w:after="0" w:line="240" w:lineRule="auto"/>
        <w:ind w:firstLine="709"/>
        <w:jc w:val="both"/>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В целях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 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Почепского сельского поселения Лискинского муниципального района, Совет народных депутатов Почепского сельского поселения Лискинского муниципального района</w:t>
      </w:r>
    </w:p>
    <w:p w:rsidR="00782BF6" w:rsidRPr="00BB6B6E" w:rsidRDefault="00782BF6" w:rsidP="00782BF6">
      <w:pPr>
        <w:spacing w:after="0" w:line="240" w:lineRule="auto"/>
        <w:rPr>
          <w:rFonts w:ascii="Times New Roman" w:eastAsia="Calibri" w:hAnsi="Times New Roman" w:cs="Times New Roman"/>
          <w:b/>
          <w:sz w:val="26"/>
          <w:szCs w:val="26"/>
          <w:lang w:eastAsia="en-US"/>
        </w:rPr>
      </w:pPr>
      <w:r w:rsidRPr="00BB6B6E">
        <w:rPr>
          <w:rFonts w:ascii="Times New Roman" w:eastAsia="Calibri" w:hAnsi="Times New Roman" w:cs="Times New Roman"/>
          <w:b/>
          <w:sz w:val="26"/>
          <w:szCs w:val="26"/>
          <w:lang w:eastAsia="en-US"/>
        </w:rPr>
        <w:t>РЕШИЛ:</w:t>
      </w:r>
    </w:p>
    <w:p w:rsidR="00782BF6" w:rsidRPr="00BB6B6E" w:rsidRDefault="00782BF6" w:rsidP="00782BF6">
      <w:pPr>
        <w:spacing w:after="0" w:line="240" w:lineRule="auto"/>
        <w:ind w:firstLine="708"/>
        <w:contextualSpacing/>
        <w:jc w:val="both"/>
        <w:rPr>
          <w:rFonts w:ascii="Times New Roman" w:eastAsia="Times New Roman" w:hAnsi="Times New Roman" w:cs="Times New Roman"/>
          <w:sz w:val="26"/>
          <w:szCs w:val="26"/>
        </w:rPr>
      </w:pPr>
      <w:r w:rsidRPr="00BB6B6E">
        <w:rPr>
          <w:rFonts w:ascii="Times New Roman" w:eastAsia="Calibri" w:hAnsi="Times New Roman" w:cs="Times New Roman"/>
          <w:sz w:val="26"/>
          <w:szCs w:val="26"/>
          <w:lang w:eastAsia="en-US"/>
        </w:rPr>
        <w:t>1.</w:t>
      </w:r>
      <w:r w:rsidRPr="00BB6B6E">
        <w:rPr>
          <w:rFonts w:ascii="Times New Roman" w:eastAsia="Calibri" w:hAnsi="Times New Roman" w:cs="Times New Roman"/>
          <w:b/>
          <w:sz w:val="26"/>
          <w:szCs w:val="26"/>
          <w:lang w:eastAsia="en-US"/>
        </w:rPr>
        <w:t xml:space="preserve"> </w:t>
      </w:r>
      <w:r w:rsidRPr="00BB6B6E">
        <w:rPr>
          <w:rFonts w:ascii="Times New Roman" w:eastAsia="Calibri" w:hAnsi="Times New Roman" w:cs="Times New Roman"/>
          <w:sz w:val="26"/>
          <w:szCs w:val="26"/>
          <w:lang w:eastAsia="en-US"/>
        </w:rPr>
        <w:t>В</w:t>
      </w:r>
      <w:r w:rsidRPr="00BB6B6E">
        <w:rPr>
          <w:rFonts w:ascii="Times New Roman" w:eastAsia="Times New Roman" w:hAnsi="Times New Roman" w:cs="Times New Roman"/>
          <w:sz w:val="26"/>
          <w:szCs w:val="26"/>
        </w:rPr>
        <w:t xml:space="preserve"> Положение об оплате труда выборного должностного лица Почепского сельского поселения Лискинского муниципального района, осуществляющего свои полномочия на постоянной основе внести следующие изменения: </w:t>
      </w:r>
    </w:p>
    <w:p w:rsidR="00782BF6" w:rsidRPr="00BB6B6E" w:rsidRDefault="00782BF6" w:rsidP="00782BF6">
      <w:pPr>
        <w:spacing w:after="0" w:line="240" w:lineRule="auto"/>
        <w:contextualSpacing/>
        <w:jc w:val="both"/>
        <w:rPr>
          <w:rFonts w:ascii="Times New Roman" w:eastAsia="Times New Roman" w:hAnsi="Times New Roman" w:cs="Times New Roman"/>
          <w:sz w:val="26"/>
          <w:szCs w:val="26"/>
        </w:rPr>
      </w:pPr>
      <w:r w:rsidRPr="00BB6B6E">
        <w:rPr>
          <w:rFonts w:ascii="Times New Roman" w:eastAsia="Times New Roman" w:hAnsi="Times New Roman" w:cs="Times New Roman"/>
          <w:sz w:val="26"/>
          <w:szCs w:val="26"/>
        </w:rPr>
        <w:t xml:space="preserve">         </w:t>
      </w:r>
      <w:r w:rsidRPr="00BB6B6E">
        <w:rPr>
          <w:rFonts w:ascii="Times New Roman" w:eastAsia="Times New Roman" w:hAnsi="Times New Roman" w:cs="Times New Roman"/>
          <w:sz w:val="26"/>
          <w:szCs w:val="26"/>
        </w:rPr>
        <w:tab/>
        <w:t>1.1. Пункт 2.2. изложить в следующей редакции: «Размер должностного оклада лица, замещ</w:t>
      </w:r>
      <w:r w:rsidR="00FE664A" w:rsidRPr="00BB6B6E">
        <w:rPr>
          <w:rFonts w:ascii="Times New Roman" w:eastAsia="Times New Roman" w:hAnsi="Times New Roman" w:cs="Times New Roman"/>
          <w:sz w:val="26"/>
          <w:szCs w:val="26"/>
        </w:rPr>
        <w:t>ающего муниципальную должность,</w:t>
      </w:r>
      <w:r w:rsidRPr="00BB6B6E">
        <w:rPr>
          <w:rFonts w:ascii="Times New Roman" w:eastAsia="Times New Roman" w:hAnsi="Times New Roman" w:cs="Times New Roman"/>
          <w:sz w:val="26"/>
          <w:szCs w:val="26"/>
        </w:rPr>
        <w:t xml:space="preserve"> с 01 </w:t>
      </w:r>
      <w:r w:rsidR="00BB6B6E">
        <w:rPr>
          <w:rFonts w:ascii="Times New Roman" w:eastAsia="Times New Roman" w:hAnsi="Times New Roman" w:cs="Times New Roman"/>
          <w:sz w:val="26"/>
          <w:szCs w:val="26"/>
        </w:rPr>
        <w:t>января 2025</w:t>
      </w:r>
      <w:r w:rsidRPr="00BB6B6E">
        <w:rPr>
          <w:rFonts w:ascii="Times New Roman" w:eastAsia="Times New Roman" w:hAnsi="Times New Roman" w:cs="Times New Roman"/>
          <w:sz w:val="26"/>
          <w:szCs w:val="26"/>
        </w:rPr>
        <w:t xml:space="preserve"> года составляет </w:t>
      </w:r>
      <w:r w:rsidR="00BB6B6E">
        <w:rPr>
          <w:rFonts w:ascii="Times New Roman" w:eastAsia="Times New Roman" w:hAnsi="Times New Roman" w:cs="Times New Roman"/>
          <w:sz w:val="26"/>
          <w:szCs w:val="26"/>
        </w:rPr>
        <w:t>16499</w:t>
      </w:r>
      <w:r w:rsidRPr="00BB6B6E">
        <w:rPr>
          <w:rFonts w:ascii="Times New Roman" w:eastAsia="Times New Roman" w:hAnsi="Times New Roman" w:cs="Times New Roman"/>
          <w:sz w:val="26"/>
          <w:szCs w:val="26"/>
        </w:rPr>
        <w:t xml:space="preserve"> руб.».</w:t>
      </w:r>
    </w:p>
    <w:p w:rsidR="00782BF6" w:rsidRPr="00BB6B6E" w:rsidRDefault="00782BF6" w:rsidP="00782BF6">
      <w:pPr>
        <w:spacing w:after="0" w:line="240" w:lineRule="auto"/>
        <w:contextualSpacing/>
        <w:jc w:val="both"/>
        <w:rPr>
          <w:rFonts w:ascii="Times New Roman" w:eastAsia="Times New Roman" w:hAnsi="Times New Roman" w:cs="Times New Roman"/>
          <w:sz w:val="26"/>
          <w:szCs w:val="26"/>
        </w:rPr>
      </w:pPr>
      <w:r w:rsidRPr="00BB6B6E">
        <w:rPr>
          <w:rFonts w:ascii="Times New Roman" w:eastAsia="Times New Roman" w:hAnsi="Times New Roman" w:cs="Times New Roman"/>
          <w:sz w:val="26"/>
          <w:szCs w:val="26"/>
        </w:rPr>
        <w:tab/>
        <w:t>2. Настоящее решение подлежит обязательному опубликованию в газете «Почепской муниципальный вестник» и размещению на официальном сайте администрации Почепского сельского поселения в сети «Интернет».</w:t>
      </w:r>
    </w:p>
    <w:p w:rsidR="00782BF6" w:rsidRPr="00BB6B6E" w:rsidRDefault="00782BF6" w:rsidP="00782BF6">
      <w:pPr>
        <w:spacing w:after="0" w:line="240" w:lineRule="auto"/>
        <w:ind w:firstLine="708"/>
        <w:jc w:val="both"/>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 xml:space="preserve">3. Настоящее решение вступает в силу с момента опубликования и распространяется на правоотношения, возникшие </w:t>
      </w:r>
      <w:r w:rsidR="00E8680C" w:rsidRPr="00BB6B6E">
        <w:rPr>
          <w:rFonts w:ascii="Times New Roman" w:eastAsia="Times New Roman" w:hAnsi="Times New Roman" w:cs="Times New Roman"/>
          <w:sz w:val="26"/>
          <w:szCs w:val="26"/>
        </w:rPr>
        <w:t xml:space="preserve">с 01 </w:t>
      </w:r>
      <w:r w:rsidR="00BB6B6E">
        <w:rPr>
          <w:rFonts w:ascii="Times New Roman" w:eastAsia="Times New Roman" w:hAnsi="Times New Roman" w:cs="Times New Roman"/>
          <w:sz w:val="26"/>
          <w:szCs w:val="26"/>
        </w:rPr>
        <w:t>января 2025</w:t>
      </w:r>
      <w:r w:rsidR="00BB6B6E" w:rsidRPr="00BB6B6E">
        <w:rPr>
          <w:rFonts w:ascii="Times New Roman" w:eastAsia="Times New Roman" w:hAnsi="Times New Roman" w:cs="Times New Roman"/>
          <w:sz w:val="26"/>
          <w:szCs w:val="26"/>
        </w:rPr>
        <w:t xml:space="preserve"> </w:t>
      </w:r>
      <w:r w:rsidRPr="00BB6B6E">
        <w:rPr>
          <w:rFonts w:ascii="Times New Roman" w:eastAsia="Calibri" w:hAnsi="Times New Roman" w:cs="Times New Roman"/>
          <w:sz w:val="26"/>
          <w:szCs w:val="26"/>
          <w:lang w:eastAsia="en-US"/>
        </w:rPr>
        <w:t>г.</w:t>
      </w:r>
    </w:p>
    <w:p w:rsidR="00782BF6" w:rsidRPr="00BB6B6E" w:rsidRDefault="00782BF6" w:rsidP="00782BF6">
      <w:pPr>
        <w:spacing w:after="0" w:line="240" w:lineRule="auto"/>
        <w:jc w:val="both"/>
        <w:rPr>
          <w:rFonts w:ascii="Times New Roman" w:eastAsia="Calibri" w:hAnsi="Times New Roman" w:cs="Times New Roman"/>
          <w:sz w:val="26"/>
          <w:szCs w:val="26"/>
          <w:lang w:eastAsia="en-US"/>
        </w:rPr>
      </w:pPr>
    </w:p>
    <w:p w:rsidR="00782BF6" w:rsidRPr="00BB6B6E" w:rsidRDefault="00782BF6" w:rsidP="00782BF6">
      <w:pPr>
        <w:spacing w:after="0" w:line="240" w:lineRule="auto"/>
        <w:rPr>
          <w:rFonts w:ascii="Times New Roman" w:eastAsia="Calibri" w:hAnsi="Times New Roman" w:cs="Times New Roman"/>
          <w:sz w:val="26"/>
          <w:szCs w:val="26"/>
          <w:lang w:eastAsia="en-US"/>
        </w:rPr>
      </w:pPr>
    </w:p>
    <w:p w:rsidR="00782BF6" w:rsidRPr="00BB6B6E" w:rsidRDefault="00782BF6" w:rsidP="00782BF6">
      <w:pPr>
        <w:spacing w:after="0" w:line="240" w:lineRule="auto"/>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 xml:space="preserve">Глава Почепского </w:t>
      </w:r>
    </w:p>
    <w:p w:rsidR="00782BF6" w:rsidRPr="00BB6B6E" w:rsidRDefault="00782BF6" w:rsidP="00782BF6">
      <w:pPr>
        <w:spacing w:after="0" w:line="240" w:lineRule="auto"/>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сельского поселения                                                                                   В.И.Бокова</w:t>
      </w:r>
    </w:p>
    <w:p w:rsidR="00782BF6" w:rsidRPr="00BB6B6E" w:rsidRDefault="00782BF6" w:rsidP="00782BF6">
      <w:pPr>
        <w:spacing w:after="0" w:line="240" w:lineRule="auto"/>
        <w:rPr>
          <w:rFonts w:ascii="Times New Roman" w:eastAsia="Calibri" w:hAnsi="Times New Roman" w:cs="Times New Roman"/>
          <w:sz w:val="26"/>
          <w:szCs w:val="26"/>
          <w:lang w:eastAsia="en-US"/>
        </w:rPr>
      </w:pPr>
    </w:p>
    <w:p w:rsidR="00782BF6" w:rsidRPr="00BB6B6E" w:rsidRDefault="00782BF6" w:rsidP="00782BF6">
      <w:pPr>
        <w:spacing w:after="0" w:line="240" w:lineRule="auto"/>
        <w:rPr>
          <w:rFonts w:ascii="Times New Roman" w:eastAsia="Calibri" w:hAnsi="Times New Roman" w:cs="Times New Roman"/>
          <w:sz w:val="26"/>
          <w:szCs w:val="26"/>
          <w:lang w:eastAsia="en-US"/>
        </w:rPr>
      </w:pPr>
      <w:r w:rsidRPr="00BB6B6E">
        <w:rPr>
          <w:rFonts w:ascii="Times New Roman" w:eastAsia="Calibri" w:hAnsi="Times New Roman" w:cs="Times New Roman"/>
          <w:sz w:val="26"/>
          <w:szCs w:val="26"/>
          <w:lang w:eastAsia="en-US"/>
        </w:rPr>
        <w:t xml:space="preserve">Председатель </w:t>
      </w:r>
      <w:proofErr w:type="gramStart"/>
      <w:r w:rsidRPr="00BB6B6E">
        <w:rPr>
          <w:rFonts w:ascii="Times New Roman" w:eastAsia="Calibri" w:hAnsi="Times New Roman" w:cs="Times New Roman"/>
          <w:sz w:val="26"/>
          <w:szCs w:val="26"/>
          <w:lang w:eastAsia="en-US"/>
        </w:rPr>
        <w:t>Совета  народных</w:t>
      </w:r>
      <w:proofErr w:type="gramEnd"/>
      <w:r w:rsidRPr="00BB6B6E">
        <w:rPr>
          <w:rFonts w:ascii="Times New Roman" w:eastAsia="Calibri" w:hAnsi="Times New Roman" w:cs="Times New Roman"/>
          <w:sz w:val="26"/>
          <w:szCs w:val="26"/>
          <w:lang w:eastAsia="en-US"/>
        </w:rPr>
        <w:t xml:space="preserve"> депутатов                                                       </w:t>
      </w:r>
    </w:p>
    <w:p w:rsidR="007D6B77" w:rsidRPr="00BB6B6E" w:rsidRDefault="00782BF6" w:rsidP="00BB6B6E">
      <w:pPr>
        <w:spacing w:after="0" w:line="240" w:lineRule="auto"/>
        <w:rPr>
          <w:rFonts w:ascii="Times New Roman" w:eastAsia="Calibri" w:hAnsi="Times New Roman" w:cs="Times New Roman"/>
          <w:sz w:val="26"/>
          <w:szCs w:val="26"/>
          <w:lang w:eastAsia="en-US"/>
        </w:rPr>
      </w:pPr>
      <w:proofErr w:type="spellStart"/>
      <w:r w:rsidRPr="00BB6B6E">
        <w:rPr>
          <w:rFonts w:ascii="Times New Roman" w:eastAsia="Calibri" w:hAnsi="Times New Roman" w:cs="Times New Roman"/>
          <w:sz w:val="26"/>
          <w:szCs w:val="26"/>
          <w:lang w:eastAsia="en-US"/>
        </w:rPr>
        <w:t>Почепского</w:t>
      </w:r>
      <w:proofErr w:type="spellEnd"/>
      <w:r w:rsidRPr="00BB6B6E">
        <w:rPr>
          <w:rFonts w:ascii="Times New Roman" w:eastAsia="Calibri" w:hAnsi="Times New Roman" w:cs="Times New Roman"/>
          <w:sz w:val="26"/>
          <w:szCs w:val="26"/>
          <w:lang w:eastAsia="en-US"/>
        </w:rPr>
        <w:t xml:space="preserve"> сельского поселения                                                              </w:t>
      </w:r>
      <w:proofErr w:type="spellStart"/>
      <w:r w:rsidRPr="00BB6B6E">
        <w:rPr>
          <w:rFonts w:ascii="Times New Roman" w:eastAsia="Calibri" w:hAnsi="Times New Roman" w:cs="Times New Roman"/>
          <w:sz w:val="26"/>
          <w:szCs w:val="26"/>
          <w:lang w:eastAsia="en-US"/>
        </w:rPr>
        <w:t>В.А.Ковалев</w:t>
      </w:r>
      <w:proofErr w:type="spellEnd"/>
    </w:p>
    <w:sectPr w:rsidR="007D6B77" w:rsidRPr="00BB6B6E" w:rsidSect="00E554E1">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82BF6"/>
    <w:rsid w:val="002659A8"/>
    <w:rsid w:val="002C1FC7"/>
    <w:rsid w:val="0032628D"/>
    <w:rsid w:val="00473E7A"/>
    <w:rsid w:val="0052073A"/>
    <w:rsid w:val="00782BF6"/>
    <w:rsid w:val="007D6B77"/>
    <w:rsid w:val="00BB6B6E"/>
    <w:rsid w:val="00CF5882"/>
    <w:rsid w:val="00D61EEF"/>
    <w:rsid w:val="00E8680C"/>
    <w:rsid w:val="00FE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ules>
    </o:shapelayout>
  </w:shapeDefaults>
  <w:decimalSymbol w:val=","/>
  <w:listSeparator w:val=";"/>
  <w14:docId w14:val="09B0F756"/>
  <w15:docId w15:val="{F7171C4C-D35B-46BB-A2AD-FEB5E43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6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6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Pochepskoe</dc:creator>
  <cp:keywords/>
  <dc:description/>
  <cp:lastModifiedBy>Пользователь</cp:lastModifiedBy>
  <cp:revision>15</cp:revision>
  <cp:lastPrinted>2024-08-19T12:26:00Z</cp:lastPrinted>
  <dcterms:created xsi:type="dcterms:W3CDTF">2023-07-06T11:34:00Z</dcterms:created>
  <dcterms:modified xsi:type="dcterms:W3CDTF">2025-03-05T03:38:00Z</dcterms:modified>
</cp:coreProperties>
</file>