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0A" w:rsidRDefault="00637E0A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EE" w:rsidRPr="00657E58" w:rsidRDefault="00730CEE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7E0A" w:rsidRPr="00657E58" w:rsidRDefault="0012330D" w:rsidP="00657E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CF6FD5" w:rsidRPr="00657E58" w:rsidRDefault="00637E0A" w:rsidP="00657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7E58" w:rsidRDefault="00657E58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F6FD5" w:rsidRPr="00657E58" w:rsidRDefault="00A60EC3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14</w:t>
      </w:r>
      <w:r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CF6FD5"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февраля</w:t>
      </w:r>
      <w:r w:rsidR="00CF6FD5"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F7197D"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F6FD5" w:rsidRPr="00014290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</w:t>
      </w:r>
      <w:r w:rsidR="00583F7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</w:t>
      </w:r>
      <w:r w:rsidR="006A37DB">
        <w:rPr>
          <w:rFonts w:ascii="Times New Roman" w:hAnsi="Times New Roman" w:cs="Times New Roman"/>
          <w:color w:val="000000"/>
          <w:sz w:val="28"/>
          <w:szCs w:val="28"/>
          <w:u w:val="single"/>
        </w:rPr>
        <w:t>90</w:t>
      </w:r>
    </w:p>
    <w:p w:rsidR="00657E58" w:rsidRPr="00657E58" w:rsidRDefault="00657E58" w:rsidP="00657E58">
      <w:pPr>
        <w:pStyle w:val="a3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</w:t>
      </w:r>
      <w:r w:rsidRPr="00657E58">
        <w:rPr>
          <w:rFonts w:ascii="Times New Roman" w:hAnsi="Times New Roman" w:cs="Times New Roman"/>
          <w:color w:val="000000"/>
          <w:sz w:val="20"/>
          <w:szCs w:val="28"/>
        </w:rPr>
        <w:t>с. Почепское</w:t>
      </w: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О с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оциально-экономическом развитии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</w:t>
      </w:r>
      <w:r w:rsid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за 20</w:t>
      </w:r>
      <w:r w:rsidR="00161ED2" w:rsidRPr="00657E58">
        <w:rPr>
          <w:rFonts w:ascii="Times New Roman" w:hAnsi="Times New Roman" w:cs="Times New Roman"/>
          <w:b/>
          <w:sz w:val="28"/>
          <w:szCs w:val="28"/>
        </w:rPr>
        <w:t>2</w:t>
      </w:r>
      <w:r w:rsidR="006A37DB">
        <w:rPr>
          <w:rFonts w:ascii="Times New Roman" w:hAnsi="Times New Roman" w:cs="Times New Roman"/>
          <w:b/>
          <w:sz w:val="28"/>
          <w:szCs w:val="28"/>
        </w:rPr>
        <w:t>4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год и планах развития на 202</w:t>
      </w:r>
      <w:r w:rsidR="006A37DB">
        <w:rPr>
          <w:rFonts w:ascii="Times New Roman" w:hAnsi="Times New Roman" w:cs="Times New Roman"/>
          <w:b/>
          <w:sz w:val="28"/>
          <w:szCs w:val="28"/>
        </w:rPr>
        <w:t>5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7E58" w:rsidRDefault="00657E58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7DB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ФЗ от 06.110.2003г.№131 ФЗ "Об общих принципах организации местного самоуправления в РФ", Уставом Почепского сельского поселения, заслушав и обсудив 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Почепского сельского поселения о результатах своей деятельности и деятельности администрации Почепского сельского поселения за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3F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овет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 Почепского сельского поселения Лискинского муниципального района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Утвердить отчет о результатах деятельности главы Почепского сельского поселения и администрации поселения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37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Признать деятельность главы Почепского сельского поселения Боковой В.И.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37D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году удовлетворительной.</w:t>
      </w:r>
    </w:p>
    <w:p w:rsidR="00CF6FD5" w:rsidRPr="00657E58" w:rsidRDefault="00CF6FD5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Pr="00657E58" w:rsidRDefault="00CF6FD5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                             </w:t>
      </w:r>
      <w:r w:rsidRPr="00657E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7E58">
        <w:rPr>
          <w:rFonts w:ascii="Times New Roman" w:hAnsi="Times New Roman" w:cs="Times New Roman"/>
          <w:sz w:val="28"/>
          <w:szCs w:val="28"/>
        </w:rPr>
        <w:t xml:space="preserve"> В.А.Ковалев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312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В.И. Бокова     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УТВЕРЖДЕН: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решением Совета народных депутатов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Почепского сельского поселения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Лискинского  муниципального района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Воронежской области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 xml:space="preserve">от </w:t>
      </w:r>
      <w:r w:rsidR="00014290" w:rsidRPr="00014290">
        <w:rPr>
          <w:rFonts w:ascii="Times New Roman" w:hAnsi="Times New Roman" w:cs="Times New Roman"/>
          <w:szCs w:val="28"/>
        </w:rPr>
        <w:t>«14» февраля 2025 г. № 190</w:t>
      </w:r>
    </w:p>
    <w:p w:rsidR="00014290" w:rsidRDefault="00014290" w:rsidP="006A37DB">
      <w:pPr>
        <w:pStyle w:val="Textbody"/>
        <w:jc w:val="center"/>
        <w:rPr>
          <w:rFonts w:cs="Times New Roman"/>
          <w:b/>
          <w:sz w:val="28"/>
          <w:szCs w:val="36"/>
        </w:rPr>
      </w:pPr>
    </w:p>
    <w:p w:rsidR="00014290" w:rsidRDefault="00014290" w:rsidP="006A37DB">
      <w:pPr>
        <w:pStyle w:val="Textbody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jc w:val="center"/>
        <w:rPr>
          <w:rFonts w:cs="Times New Roman"/>
          <w:b/>
          <w:sz w:val="28"/>
          <w:szCs w:val="36"/>
        </w:rPr>
      </w:pPr>
      <w:bookmarkStart w:id="0" w:name="_GoBack"/>
      <w:bookmarkEnd w:id="0"/>
      <w:r w:rsidRPr="008434CC">
        <w:rPr>
          <w:rFonts w:cs="Times New Roman"/>
          <w:b/>
          <w:sz w:val="28"/>
          <w:szCs w:val="36"/>
        </w:rPr>
        <w:t xml:space="preserve">ОТЧЕТ </w:t>
      </w:r>
    </w:p>
    <w:p w:rsidR="006A37DB" w:rsidRPr="008434CC" w:rsidRDefault="006A37DB" w:rsidP="006A37DB">
      <w:pPr>
        <w:pStyle w:val="Textbody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 xml:space="preserve">главы </w:t>
      </w:r>
      <w:proofErr w:type="spellStart"/>
      <w:r w:rsidRPr="008434CC">
        <w:rPr>
          <w:rFonts w:cs="Times New Roman"/>
          <w:b/>
          <w:sz w:val="28"/>
          <w:szCs w:val="36"/>
        </w:rPr>
        <w:t>Почепского</w:t>
      </w:r>
      <w:proofErr w:type="spellEnd"/>
      <w:r w:rsidRPr="008434CC">
        <w:rPr>
          <w:rFonts w:cs="Times New Roman"/>
          <w:b/>
          <w:sz w:val="28"/>
          <w:szCs w:val="36"/>
        </w:rPr>
        <w:t xml:space="preserve"> сельского поселения Боковой Валентины Ивановны о результатах своей деятельности и деятельности администрации поселения в 2024 году и плане на 2025 год.</w:t>
      </w:r>
    </w:p>
    <w:p w:rsidR="006A37DB" w:rsidRPr="008434CC" w:rsidRDefault="006A37DB" w:rsidP="006A37DB">
      <w:pPr>
        <w:pStyle w:val="Textbody"/>
        <w:jc w:val="center"/>
        <w:rPr>
          <w:rFonts w:cs="Times New Roman"/>
          <w:sz w:val="28"/>
          <w:szCs w:val="36"/>
        </w:rPr>
      </w:pPr>
    </w:p>
    <w:p w:rsidR="006A37DB" w:rsidRPr="008434CC" w:rsidRDefault="006A37DB" w:rsidP="006A37DB">
      <w:pPr>
        <w:pStyle w:val="Textbody"/>
        <w:jc w:val="center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Уважаемые присутствующие!</w:t>
      </w:r>
    </w:p>
    <w:p w:rsidR="006A37DB" w:rsidRPr="008434CC" w:rsidRDefault="006A37DB" w:rsidP="006A3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Представляя отчет о результатах своей деятельности и деятельности администрации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за 2024 год, постараюсь отразить основные моменты в работе администрации, обозначить существующие проблемные вопросы.</w:t>
      </w:r>
    </w:p>
    <w:p w:rsidR="006A37DB" w:rsidRPr="008434CC" w:rsidRDefault="006A37DB" w:rsidP="006A3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Это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6A37DB" w:rsidRPr="008434CC" w:rsidRDefault="006A37DB" w:rsidP="006A37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</w:p>
    <w:p w:rsidR="006A37DB" w:rsidRPr="008434CC" w:rsidRDefault="006A37DB" w:rsidP="006A3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Информация о поселении.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color w:val="000000"/>
          <w:sz w:val="28"/>
          <w:szCs w:val="36"/>
        </w:rPr>
        <w:t xml:space="preserve">В состав </w:t>
      </w:r>
      <w:proofErr w:type="spellStart"/>
      <w:r w:rsidRPr="008434CC">
        <w:rPr>
          <w:rFonts w:cs="Times New Roman"/>
          <w:color w:val="000000"/>
          <w:sz w:val="28"/>
          <w:szCs w:val="36"/>
        </w:rPr>
        <w:t>Почепского</w:t>
      </w:r>
      <w:proofErr w:type="spellEnd"/>
      <w:r w:rsidRPr="008434CC">
        <w:rPr>
          <w:rFonts w:cs="Times New Roman"/>
          <w:color w:val="000000"/>
          <w:sz w:val="28"/>
          <w:szCs w:val="36"/>
        </w:rPr>
        <w:t xml:space="preserve"> сельского поселения входит 4 населенных пункта: с. Ермоловка, с. Дмитриевка, х. Луговой и с. Почепское, которое является административных центром. </w:t>
      </w:r>
      <w:r w:rsidRPr="008434CC">
        <w:rPr>
          <w:rFonts w:cs="Times New Roman"/>
          <w:sz w:val="28"/>
          <w:szCs w:val="36"/>
        </w:rPr>
        <w:t xml:space="preserve"> Общая площадь поселения составляет </w:t>
      </w:r>
      <w:r w:rsidRPr="008434CC">
        <w:rPr>
          <w:rFonts w:cs="Times New Roman"/>
          <w:b/>
          <w:sz w:val="28"/>
          <w:szCs w:val="36"/>
        </w:rPr>
        <w:t>8300</w:t>
      </w:r>
      <w:r w:rsidRPr="008434CC">
        <w:rPr>
          <w:rFonts w:cs="Times New Roman"/>
          <w:sz w:val="28"/>
          <w:szCs w:val="36"/>
        </w:rPr>
        <w:t xml:space="preserve"> га. Количество жилых домовладений – </w:t>
      </w:r>
      <w:r w:rsidRPr="008434CC">
        <w:rPr>
          <w:rFonts w:cs="Times New Roman"/>
          <w:b/>
          <w:sz w:val="28"/>
          <w:szCs w:val="36"/>
        </w:rPr>
        <w:t>896.</w:t>
      </w:r>
    </w:p>
    <w:p w:rsidR="006A37DB" w:rsidRPr="008434CC" w:rsidRDefault="006A37DB" w:rsidP="006A37D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36"/>
        </w:rPr>
      </w:pPr>
      <w:r w:rsidRPr="008434CC">
        <w:rPr>
          <w:rFonts w:ascii="Times New Roman" w:hAnsi="Times New Roman" w:cs="Times New Roman"/>
          <w:color w:val="000000"/>
          <w:sz w:val="28"/>
          <w:szCs w:val="36"/>
        </w:rPr>
        <w:t>Численность населения по состоянию на 1 января 202</w:t>
      </w:r>
      <w:r>
        <w:rPr>
          <w:rFonts w:ascii="Times New Roman" w:hAnsi="Times New Roman" w:cs="Times New Roman"/>
          <w:color w:val="000000"/>
          <w:sz w:val="28"/>
          <w:szCs w:val="36"/>
        </w:rPr>
        <w:t>5</w:t>
      </w:r>
      <w:r w:rsidRPr="008434CC">
        <w:rPr>
          <w:rFonts w:ascii="Times New Roman" w:hAnsi="Times New Roman" w:cs="Times New Roman"/>
          <w:color w:val="000000"/>
          <w:sz w:val="28"/>
          <w:szCs w:val="36"/>
        </w:rPr>
        <w:t xml:space="preserve"> г. по данным </w:t>
      </w:r>
      <w:proofErr w:type="spellStart"/>
      <w:r w:rsidRPr="008434CC">
        <w:rPr>
          <w:rFonts w:ascii="Times New Roman" w:hAnsi="Times New Roman" w:cs="Times New Roman"/>
          <w:color w:val="000000"/>
          <w:sz w:val="28"/>
          <w:szCs w:val="36"/>
        </w:rPr>
        <w:t>похозяйственного</w:t>
      </w:r>
      <w:proofErr w:type="spellEnd"/>
      <w:r w:rsidRPr="008434CC">
        <w:rPr>
          <w:rFonts w:ascii="Times New Roman" w:hAnsi="Times New Roman" w:cs="Times New Roman"/>
          <w:color w:val="000000"/>
          <w:sz w:val="28"/>
          <w:szCs w:val="36"/>
        </w:rPr>
        <w:t xml:space="preserve"> учета составляет – </w:t>
      </w:r>
      <w:r w:rsidRPr="008434CC">
        <w:rPr>
          <w:rFonts w:ascii="Times New Roman" w:hAnsi="Times New Roman" w:cs="Times New Roman"/>
          <w:b/>
          <w:color w:val="000000"/>
          <w:sz w:val="28"/>
          <w:szCs w:val="36"/>
        </w:rPr>
        <w:t xml:space="preserve">2101 </w:t>
      </w:r>
      <w:r w:rsidRPr="008434CC">
        <w:rPr>
          <w:rFonts w:ascii="Times New Roman" w:hAnsi="Times New Roman" w:cs="Times New Roman"/>
          <w:color w:val="000000"/>
          <w:sz w:val="28"/>
          <w:szCs w:val="36"/>
        </w:rPr>
        <w:t>человека, из них: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- трудоспособное население – </w:t>
      </w:r>
      <w:r w:rsidRPr="008434CC">
        <w:rPr>
          <w:rFonts w:cs="Times New Roman"/>
          <w:b/>
          <w:sz w:val="28"/>
          <w:szCs w:val="36"/>
        </w:rPr>
        <w:t>1195</w:t>
      </w:r>
      <w:r w:rsidRPr="008434CC">
        <w:rPr>
          <w:rFonts w:cs="Times New Roman"/>
          <w:sz w:val="28"/>
          <w:szCs w:val="36"/>
        </w:rPr>
        <w:t xml:space="preserve"> чел. или 56,8 % населения, 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- население пенсионного возраста – </w:t>
      </w:r>
      <w:r w:rsidRPr="008434CC">
        <w:rPr>
          <w:rFonts w:cs="Times New Roman"/>
          <w:b/>
          <w:sz w:val="28"/>
          <w:szCs w:val="36"/>
        </w:rPr>
        <w:t>598</w:t>
      </w:r>
      <w:r w:rsidRPr="008434CC">
        <w:rPr>
          <w:rFonts w:cs="Times New Roman"/>
          <w:color w:val="FF0000"/>
          <w:sz w:val="28"/>
          <w:szCs w:val="36"/>
        </w:rPr>
        <w:t xml:space="preserve"> </w:t>
      </w:r>
      <w:r w:rsidRPr="008434CC">
        <w:rPr>
          <w:rFonts w:cs="Times New Roman"/>
          <w:sz w:val="28"/>
          <w:szCs w:val="36"/>
        </w:rPr>
        <w:t>чел. или 28,4 %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- детей - </w:t>
      </w:r>
      <w:r w:rsidRPr="008434CC">
        <w:rPr>
          <w:rFonts w:cs="Times New Roman"/>
          <w:b/>
          <w:sz w:val="28"/>
          <w:szCs w:val="36"/>
        </w:rPr>
        <w:t>308</w:t>
      </w:r>
      <w:r w:rsidRPr="008434CC">
        <w:rPr>
          <w:rFonts w:cs="Times New Roman"/>
          <w:sz w:val="28"/>
          <w:szCs w:val="36"/>
        </w:rPr>
        <w:t xml:space="preserve"> чел. или 14,8 % населения.  </w:t>
      </w:r>
    </w:p>
    <w:p w:rsidR="006A37DB" w:rsidRPr="008434CC" w:rsidRDefault="006A37DB" w:rsidP="006A37DB">
      <w:pPr>
        <w:pStyle w:val="a5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212121"/>
          <w:sz w:val="28"/>
          <w:szCs w:val="36"/>
        </w:rPr>
      </w:pPr>
    </w:p>
    <w:p w:rsidR="006A37DB" w:rsidRPr="008434CC" w:rsidRDefault="006A37DB" w:rsidP="006A37DB">
      <w:pPr>
        <w:pStyle w:val="a5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36"/>
        </w:rPr>
      </w:pPr>
      <w:r w:rsidRPr="008434CC">
        <w:rPr>
          <w:b/>
          <w:bCs/>
          <w:iCs/>
          <w:color w:val="212121"/>
          <w:sz w:val="28"/>
          <w:szCs w:val="36"/>
        </w:rPr>
        <w:lastRenderedPageBreak/>
        <w:t>Демографическая ситуация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b/>
          <w:bCs/>
          <w:sz w:val="28"/>
          <w:szCs w:val="36"/>
        </w:rPr>
      </w:pPr>
      <w:r w:rsidRPr="008434CC">
        <w:rPr>
          <w:rFonts w:cs="Times New Roman"/>
          <w:b/>
          <w:bCs/>
          <w:sz w:val="28"/>
          <w:szCs w:val="36"/>
        </w:rPr>
        <w:t>За прошедшие 2023 и 2024 годы: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Родилось – в 2023 году – 13, в 2024- 12 детей,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Умерло –в 2023 году – 44, в 2024 - 41</w:t>
      </w:r>
      <w:r w:rsidRPr="008434CC">
        <w:rPr>
          <w:rFonts w:cs="Times New Roman"/>
          <w:bCs/>
          <w:sz w:val="28"/>
          <w:szCs w:val="36"/>
        </w:rPr>
        <w:t xml:space="preserve"> </w:t>
      </w:r>
      <w:r w:rsidRPr="008434CC">
        <w:rPr>
          <w:rFonts w:cs="Times New Roman"/>
          <w:sz w:val="28"/>
          <w:szCs w:val="36"/>
        </w:rPr>
        <w:t>человек,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Прибыло –в 2023 году – 35, в 2023- 27 человек,</w:t>
      </w:r>
    </w:p>
    <w:p w:rsidR="006A37DB" w:rsidRPr="008434CC" w:rsidRDefault="006A37DB" w:rsidP="006A37DB">
      <w:pPr>
        <w:pStyle w:val="Textbody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Убыло –   в 2023 году – 23, в 2023 - 45 человека.</w:t>
      </w: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>Бюджет поселения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26 декабря 2023 г. принято решение Совета народных депутатов № 143 «О бюджете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8434CC">
        <w:rPr>
          <w:rFonts w:cs="Times New Roman"/>
          <w:sz w:val="28"/>
          <w:szCs w:val="36"/>
        </w:rPr>
        <w:t>на  2024</w:t>
      </w:r>
      <w:proofErr w:type="gramEnd"/>
      <w:r w:rsidRPr="008434CC">
        <w:rPr>
          <w:rFonts w:cs="Times New Roman"/>
          <w:sz w:val="28"/>
          <w:szCs w:val="36"/>
        </w:rPr>
        <w:t xml:space="preserve"> год и  плановый период 2025 и 2026  годов». Утвержденные бюджетные назначения на начало 2024 год составляли 21362,0 тыс. руб.</w:t>
      </w:r>
    </w:p>
    <w:p w:rsidR="006A37DB" w:rsidRPr="00566323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По состоянию на 01.01.2025 года в бюджет Администрации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 поступило </w:t>
      </w:r>
      <w:r w:rsidRPr="00566323">
        <w:rPr>
          <w:rFonts w:cs="Times New Roman"/>
          <w:sz w:val="28"/>
          <w:szCs w:val="36"/>
        </w:rPr>
        <w:t xml:space="preserve">32558,9 тыс. руб. (факт).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566323">
        <w:rPr>
          <w:rFonts w:cs="Times New Roman"/>
          <w:sz w:val="28"/>
          <w:szCs w:val="36"/>
        </w:rPr>
        <w:t xml:space="preserve">Выполнение расходной части бюджета </w:t>
      </w:r>
      <w:proofErr w:type="spellStart"/>
      <w:r w:rsidRPr="00566323">
        <w:rPr>
          <w:rFonts w:cs="Times New Roman"/>
          <w:sz w:val="28"/>
          <w:szCs w:val="36"/>
        </w:rPr>
        <w:t>Почепского</w:t>
      </w:r>
      <w:proofErr w:type="spellEnd"/>
      <w:r w:rsidRPr="00566323">
        <w:rPr>
          <w:rFonts w:cs="Times New Roman"/>
          <w:sz w:val="28"/>
          <w:szCs w:val="36"/>
        </w:rPr>
        <w:t xml:space="preserve"> сельского поселения за 2024 год составило 32603,9 тыс. руб.</w:t>
      </w:r>
      <w:r w:rsidRPr="008434CC">
        <w:rPr>
          <w:rFonts w:cs="Times New Roman"/>
          <w:sz w:val="28"/>
          <w:szCs w:val="36"/>
        </w:rPr>
        <w:t xml:space="preserve">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Увеличение ассигнований происходила из-за: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1. дополнительных межбюджетных трансфертов по дорожной деятельности;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2. дотации на сбалансированность;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3. иных дотаций;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Работа администрации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 планируется согласно </w:t>
      </w:r>
      <w:proofErr w:type="gramStart"/>
      <w:r w:rsidRPr="008434CC">
        <w:rPr>
          <w:rFonts w:cs="Times New Roman"/>
          <w:sz w:val="28"/>
          <w:szCs w:val="36"/>
        </w:rPr>
        <w:t>доходов</w:t>
      </w:r>
      <w:proofErr w:type="gramEnd"/>
      <w:r w:rsidRPr="008434CC">
        <w:rPr>
          <w:rFonts w:cs="Times New Roman"/>
          <w:sz w:val="28"/>
          <w:szCs w:val="36"/>
        </w:rPr>
        <w:t xml:space="preserve"> полученных из налогооблагаемой базы. База бюджета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 формируется из: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- налога на землю – всего 78% облагается налогом;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- налога на имущество физических лиц – 100%;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- НДФЛ;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- госпошлина и неналоговые поступления.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На территории поселения решением совета народных депутатов введены в действие 2 местных налога: земельный налог и налог на имущество 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Наиболее крупными налогоплательщиками поселения являются общество с ограниченной ответственностью «</w:t>
      </w:r>
      <w:proofErr w:type="spellStart"/>
      <w:r w:rsidRPr="008434CC">
        <w:rPr>
          <w:rFonts w:cs="Times New Roman"/>
          <w:sz w:val="28"/>
          <w:szCs w:val="36"/>
        </w:rPr>
        <w:t>Ермоловское</w:t>
      </w:r>
      <w:proofErr w:type="spellEnd"/>
      <w:r w:rsidRPr="008434CC">
        <w:rPr>
          <w:rFonts w:cs="Times New Roman"/>
          <w:sz w:val="28"/>
          <w:szCs w:val="36"/>
        </w:rPr>
        <w:t>» и «</w:t>
      </w:r>
      <w:proofErr w:type="spellStart"/>
      <w:r w:rsidRPr="008434CC">
        <w:rPr>
          <w:rFonts w:cs="Times New Roman"/>
          <w:sz w:val="28"/>
          <w:szCs w:val="36"/>
        </w:rPr>
        <w:t>ЭкоНиваАгро</w:t>
      </w:r>
      <w:proofErr w:type="spellEnd"/>
      <w:r w:rsidRPr="008434CC">
        <w:rPr>
          <w:rFonts w:cs="Times New Roman"/>
          <w:sz w:val="28"/>
          <w:szCs w:val="36"/>
        </w:rPr>
        <w:t xml:space="preserve">».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сведения и вручались повторные квитанции </w:t>
      </w:r>
      <w:proofErr w:type="gramStart"/>
      <w:r w:rsidRPr="008434CC">
        <w:rPr>
          <w:rFonts w:cs="Times New Roman"/>
          <w:sz w:val="28"/>
          <w:szCs w:val="36"/>
        </w:rPr>
        <w:t>налогоплательщикам</w:t>
      </w:r>
      <w:proofErr w:type="gramEnd"/>
      <w:r w:rsidRPr="008434CC">
        <w:rPr>
          <w:rFonts w:cs="Times New Roman"/>
          <w:sz w:val="28"/>
          <w:szCs w:val="36"/>
        </w:rPr>
        <w:t xml:space="preserve"> своевременно не уплатившим платеж по определенным видам налога, а так </w:t>
      </w:r>
      <w:r w:rsidRPr="008434CC">
        <w:rPr>
          <w:rFonts w:cs="Times New Roman"/>
          <w:sz w:val="28"/>
          <w:szCs w:val="36"/>
        </w:rPr>
        <w:lastRenderedPageBreak/>
        <w:t xml:space="preserve">же проводились беседы об обязательном погашении задолженности в кратчайшие сроки.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Исполняя бюджет поселения на территории поселения в прошедшем году действовали следующие муниципальные программы: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1.</w:t>
      </w:r>
      <w:r w:rsidRPr="008434CC">
        <w:rPr>
          <w:rFonts w:cs="Times New Roman"/>
          <w:sz w:val="28"/>
          <w:szCs w:val="36"/>
        </w:rPr>
        <w:tab/>
        <w:t xml:space="preserve">Муниципальная Программа «Развитие и сохранение культуры в </w:t>
      </w:r>
      <w:proofErr w:type="spellStart"/>
      <w:r w:rsidRPr="008434CC">
        <w:rPr>
          <w:rFonts w:cs="Times New Roman"/>
          <w:sz w:val="28"/>
          <w:szCs w:val="36"/>
        </w:rPr>
        <w:t>Почепском</w:t>
      </w:r>
      <w:proofErr w:type="spellEnd"/>
      <w:r w:rsidRPr="008434CC">
        <w:rPr>
          <w:rFonts w:cs="Times New Roman"/>
          <w:sz w:val="28"/>
          <w:szCs w:val="36"/>
        </w:rPr>
        <w:t xml:space="preserve"> сельском поселении».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2.</w:t>
      </w:r>
      <w:r w:rsidRPr="008434CC">
        <w:rPr>
          <w:rFonts w:cs="Times New Roman"/>
          <w:sz w:val="28"/>
          <w:szCs w:val="36"/>
        </w:rPr>
        <w:tab/>
        <w:t>Муниципальная Программа «Муниципальное управление и гражданское общество».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3.</w:t>
      </w:r>
      <w:r w:rsidRPr="008434CC">
        <w:rPr>
          <w:rFonts w:cs="Times New Roman"/>
          <w:sz w:val="28"/>
          <w:szCs w:val="36"/>
        </w:rPr>
        <w:tab/>
        <w:t>Муниципальная Программа «Развитие территории поселения».</w:t>
      </w:r>
    </w:p>
    <w:p w:rsidR="006A37DB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4. Муниципальная Программа «Использование и охрана земель».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E447A5">
        <w:rPr>
          <w:rFonts w:cs="Times New Roman"/>
          <w:sz w:val="28"/>
          <w:szCs w:val="36"/>
        </w:rPr>
        <w:t>5. Муниципальная программа «Развитие транспортной системы»</w:t>
      </w:r>
      <w:r>
        <w:rPr>
          <w:rFonts w:cs="Times New Roman"/>
          <w:sz w:val="28"/>
          <w:szCs w:val="36"/>
        </w:rPr>
        <w:t>.</w:t>
      </w: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proofErr w:type="gramStart"/>
      <w:r w:rsidRPr="008434CC">
        <w:rPr>
          <w:rFonts w:cs="Times New Roman"/>
          <w:b/>
          <w:sz w:val="28"/>
          <w:szCs w:val="36"/>
        </w:rPr>
        <w:t>Работа  администрации</w:t>
      </w:r>
      <w:proofErr w:type="gramEnd"/>
    </w:p>
    <w:p w:rsidR="006A37DB" w:rsidRPr="008434CC" w:rsidRDefault="006A37DB" w:rsidP="006A37DB">
      <w:pPr>
        <w:pStyle w:val="Textbody"/>
        <w:ind w:firstLine="851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Администрация поселения в 202</w:t>
      </w:r>
      <w:r>
        <w:rPr>
          <w:rFonts w:cs="Times New Roman"/>
          <w:sz w:val="28"/>
          <w:szCs w:val="36"/>
        </w:rPr>
        <w:t>4</w:t>
      </w:r>
      <w:r w:rsidRPr="008434CC">
        <w:rPr>
          <w:rFonts w:cs="Times New Roman"/>
          <w:sz w:val="28"/>
          <w:szCs w:val="36"/>
        </w:rPr>
        <w:t xml:space="preserve"> году осуществляла свою деятельность в соответствии с Федеральным законом №</w:t>
      </w:r>
      <w:r>
        <w:rPr>
          <w:rFonts w:cs="Times New Roman"/>
          <w:sz w:val="28"/>
          <w:szCs w:val="36"/>
        </w:rPr>
        <w:t xml:space="preserve"> </w:t>
      </w:r>
      <w:r w:rsidRPr="008434CC">
        <w:rPr>
          <w:rFonts w:cs="Times New Roman"/>
          <w:sz w:val="28"/>
          <w:szCs w:val="36"/>
        </w:rPr>
        <w:t xml:space="preserve">131 «Об общих принципах организации местного самоуправления в Российской Федерации», Уставом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6A37DB" w:rsidRPr="008434CC" w:rsidRDefault="006A37DB" w:rsidP="006A37DB">
      <w:pPr>
        <w:pStyle w:val="Textbody"/>
        <w:tabs>
          <w:tab w:val="left" w:pos="851"/>
        </w:tabs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ab/>
        <w:t>В 202</w:t>
      </w:r>
      <w:r>
        <w:rPr>
          <w:rFonts w:cs="Times New Roman"/>
          <w:sz w:val="28"/>
          <w:szCs w:val="36"/>
        </w:rPr>
        <w:t>4</w:t>
      </w:r>
      <w:r w:rsidRPr="008434CC">
        <w:rPr>
          <w:rFonts w:cs="Times New Roman"/>
          <w:sz w:val="28"/>
          <w:szCs w:val="36"/>
        </w:rPr>
        <w:t xml:space="preserve"> году осуществлением поставленных перед администрацией задач занимались глава сельского поселения, ведущий специалист администрации сельского поселения, инспектор, специалист по военно-учетной работе, директор МКУ «</w:t>
      </w:r>
      <w:proofErr w:type="spellStart"/>
      <w:r w:rsidRPr="008434CC">
        <w:rPr>
          <w:rFonts w:cs="Times New Roman"/>
          <w:sz w:val="28"/>
          <w:szCs w:val="36"/>
        </w:rPr>
        <w:t>Почепской</w:t>
      </w:r>
      <w:proofErr w:type="spellEnd"/>
      <w:r w:rsidRPr="008434CC">
        <w:rPr>
          <w:rFonts w:cs="Times New Roman"/>
          <w:sz w:val="28"/>
          <w:szCs w:val="36"/>
        </w:rPr>
        <w:t xml:space="preserve"> отдел технического обслуживания», инструктор по спорту.</w:t>
      </w:r>
    </w:p>
    <w:p w:rsidR="006A37DB" w:rsidRPr="008434CC" w:rsidRDefault="006A37DB" w:rsidP="006A37DB">
      <w:pPr>
        <w:pStyle w:val="Textbody"/>
        <w:tabs>
          <w:tab w:val="left" w:pos="851"/>
        </w:tabs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6A37DB" w:rsidRPr="008434CC" w:rsidRDefault="006A37DB" w:rsidP="006A37DB">
      <w:pPr>
        <w:pStyle w:val="Textbody"/>
        <w:tabs>
          <w:tab w:val="left" w:pos="851"/>
        </w:tabs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ab/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  За 202</w:t>
      </w:r>
      <w:r>
        <w:rPr>
          <w:rFonts w:cs="Times New Roman"/>
          <w:sz w:val="28"/>
          <w:szCs w:val="36"/>
        </w:rPr>
        <w:t>4</w:t>
      </w:r>
      <w:r w:rsidRPr="008434CC">
        <w:rPr>
          <w:rFonts w:cs="Times New Roman"/>
          <w:sz w:val="28"/>
          <w:szCs w:val="36"/>
        </w:rPr>
        <w:t xml:space="preserve"> в Администрацию поселения поступило 48 обращений, из них письменных - </w:t>
      </w:r>
      <w:r>
        <w:rPr>
          <w:rFonts w:cs="Times New Roman"/>
          <w:sz w:val="28"/>
          <w:szCs w:val="36"/>
        </w:rPr>
        <w:t>5</w:t>
      </w:r>
      <w:r w:rsidRPr="008434CC">
        <w:rPr>
          <w:rFonts w:cs="Times New Roman"/>
          <w:sz w:val="28"/>
          <w:szCs w:val="36"/>
        </w:rPr>
        <w:t>, устных –</w:t>
      </w:r>
      <w:r>
        <w:rPr>
          <w:rFonts w:cs="Times New Roman"/>
          <w:sz w:val="28"/>
          <w:szCs w:val="36"/>
        </w:rPr>
        <w:t xml:space="preserve"> 43</w:t>
      </w:r>
      <w:r w:rsidRPr="008434CC">
        <w:rPr>
          <w:rFonts w:cs="Times New Roman"/>
          <w:sz w:val="28"/>
          <w:szCs w:val="36"/>
        </w:rPr>
        <w:t xml:space="preserve">, которые были рассмотрены и вынесены по ним определенные решения. Выдано </w:t>
      </w:r>
      <w:r>
        <w:rPr>
          <w:rFonts w:cs="Times New Roman"/>
          <w:sz w:val="28"/>
          <w:szCs w:val="36"/>
        </w:rPr>
        <w:t>278</w:t>
      </w:r>
      <w:r w:rsidRPr="008434CC">
        <w:rPr>
          <w:rFonts w:cs="Times New Roman"/>
          <w:sz w:val="28"/>
          <w:szCs w:val="36"/>
        </w:rPr>
        <w:t xml:space="preserve"> справки (о составе семьи, о регистрации) и </w:t>
      </w:r>
      <w:r>
        <w:rPr>
          <w:rFonts w:cs="Times New Roman"/>
          <w:sz w:val="28"/>
          <w:szCs w:val="36"/>
        </w:rPr>
        <w:t>49</w:t>
      </w:r>
      <w:r w:rsidRPr="008434CC">
        <w:rPr>
          <w:rFonts w:cs="Times New Roman"/>
          <w:sz w:val="28"/>
          <w:szCs w:val="36"/>
        </w:rPr>
        <w:t xml:space="preserve"> выписок из </w:t>
      </w:r>
      <w:proofErr w:type="spellStart"/>
      <w:r w:rsidRPr="008434CC">
        <w:rPr>
          <w:rFonts w:cs="Times New Roman"/>
          <w:sz w:val="28"/>
          <w:szCs w:val="36"/>
        </w:rPr>
        <w:t>похозяйственных</w:t>
      </w:r>
      <w:proofErr w:type="spellEnd"/>
      <w:r w:rsidRPr="008434CC">
        <w:rPr>
          <w:rFonts w:cs="Times New Roman"/>
          <w:sz w:val="28"/>
          <w:szCs w:val="36"/>
        </w:rPr>
        <w:t xml:space="preserve"> книг. За отчетный год было совершено 4</w:t>
      </w:r>
      <w:r>
        <w:rPr>
          <w:rFonts w:cs="Times New Roman"/>
          <w:sz w:val="28"/>
          <w:szCs w:val="36"/>
        </w:rPr>
        <w:t>8</w:t>
      </w:r>
      <w:r w:rsidRPr="008434CC">
        <w:rPr>
          <w:rFonts w:cs="Times New Roman"/>
          <w:sz w:val="28"/>
          <w:szCs w:val="36"/>
        </w:rPr>
        <w:t xml:space="preserve"> нотариальных действий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</w:t>
      </w:r>
      <w:r>
        <w:rPr>
          <w:rFonts w:cs="Times New Roman"/>
          <w:sz w:val="28"/>
          <w:szCs w:val="36"/>
        </w:rPr>
        <w:t>5</w:t>
      </w:r>
      <w:r w:rsidRPr="008434CC">
        <w:rPr>
          <w:rFonts w:cs="Times New Roman"/>
          <w:sz w:val="28"/>
          <w:szCs w:val="36"/>
        </w:rPr>
        <w:t>,</w:t>
      </w:r>
      <w:r>
        <w:rPr>
          <w:rFonts w:cs="Times New Roman"/>
          <w:sz w:val="28"/>
          <w:szCs w:val="36"/>
        </w:rPr>
        <w:t>7</w:t>
      </w:r>
      <w:r w:rsidRPr="008434CC">
        <w:rPr>
          <w:rFonts w:cs="Times New Roman"/>
          <w:sz w:val="28"/>
          <w:szCs w:val="36"/>
        </w:rPr>
        <w:t xml:space="preserve"> </w:t>
      </w:r>
      <w:proofErr w:type="spellStart"/>
      <w:r w:rsidRPr="008434CC">
        <w:rPr>
          <w:rFonts w:cs="Times New Roman"/>
          <w:sz w:val="28"/>
          <w:szCs w:val="36"/>
        </w:rPr>
        <w:t>тыс.руб</w:t>
      </w:r>
      <w:proofErr w:type="spellEnd"/>
      <w:r w:rsidRPr="008434CC">
        <w:rPr>
          <w:rFonts w:cs="Times New Roman"/>
          <w:sz w:val="28"/>
          <w:szCs w:val="36"/>
        </w:rPr>
        <w:t>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</w:t>
      </w:r>
      <w:r>
        <w:rPr>
          <w:rFonts w:cs="Times New Roman"/>
          <w:sz w:val="28"/>
          <w:szCs w:val="36"/>
        </w:rPr>
        <w:t>нию и замене перегоревших ламп</w:t>
      </w:r>
      <w:r w:rsidRPr="008434CC">
        <w:rPr>
          <w:rFonts w:cs="Times New Roman"/>
          <w:sz w:val="28"/>
          <w:szCs w:val="36"/>
        </w:rPr>
        <w:t>, спиливанию аварийных деревьев и многие другие.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По мимо бумажной документации необходимо всю информацию размещать на сайте, вносить сведения во многие появившиеся </w:t>
      </w:r>
      <w:r w:rsidRPr="008434CC">
        <w:rPr>
          <w:rFonts w:cs="Times New Roman"/>
          <w:sz w:val="28"/>
          <w:szCs w:val="36"/>
        </w:rPr>
        <w:lastRenderedPageBreak/>
        <w:t xml:space="preserve">федеральные программы комплексного развития. Так, с 2023 года Администрация поселения предоставляет муниципальные услуги в электронном виде, </w:t>
      </w:r>
      <w:r>
        <w:rPr>
          <w:rFonts w:cs="Times New Roman"/>
          <w:sz w:val="28"/>
          <w:szCs w:val="36"/>
        </w:rPr>
        <w:t xml:space="preserve">продолжает работу с программой </w:t>
      </w:r>
      <w:r w:rsidRPr="008434CC">
        <w:rPr>
          <w:rFonts w:cs="Times New Roman"/>
          <w:sz w:val="28"/>
          <w:szCs w:val="36"/>
        </w:rPr>
        <w:t xml:space="preserve">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 w:rsidRPr="008434CC">
        <w:rPr>
          <w:rFonts w:cs="Times New Roman"/>
          <w:sz w:val="28"/>
          <w:szCs w:val="36"/>
        </w:rPr>
        <w:t>Росреестра</w:t>
      </w:r>
      <w:proofErr w:type="spellEnd"/>
      <w:r w:rsidRPr="008434CC">
        <w:rPr>
          <w:rFonts w:cs="Times New Roman"/>
          <w:sz w:val="28"/>
          <w:szCs w:val="36"/>
        </w:rPr>
        <w:t xml:space="preserve"> по Воронежской области, за 202</w:t>
      </w:r>
      <w:r>
        <w:rPr>
          <w:rFonts w:cs="Times New Roman"/>
          <w:sz w:val="28"/>
          <w:szCs w:val="36"/>
        </w:rPr>
        <w:t>4</w:t>
      </w:r>
      <w:r w:rsidRPr="008434CC">
        <w:rPr>
          <w:rFonts w:cs="Times New Roman"/>
          <w:sz w:val="28"/>
          <w:szCs w:val="36"/>
        </w:rPr>
        <w:t xml:space="preserve"> г. получено более </w:t>
      </w:r>
      <w:r>
        <w:rPr>
          <w:rFonts w:cs="Times New Roman"/>
          <w:sz w:val="28"/>
          <w:szCs w:val="36"/>
        </w:rPr>
        <w:t>2</w:t>
      </w:r>
      <w:r w:rsidRPr="008434CC">
        <w:rPr>
          <w:rFonts w:cs="Times New Roman"/>
          <w:sz w:val="28"/>
          <w:szCs w:val="36"/>
        </w:rPr>
        <w:t xml:space="preserve">00 ответов на запросы с сайта </w:t>
      </w:r>
      <w:proofErr w:type="spellStart"/>
      <w:r w:rsidRPr="008434CC">
        <w:rPr>
          <w:rFonts w:cs="Times New Roman"/>
          <w:sz w:val="28"/>
          <w:szCs w:val="36"/>
        </w:rPr>
        <w:t>Росреестр</w:t>
      </w:r>
      <w:proofErr w:type="spellEnd"/>
      <w:r w:rsidRPr="008434CC">
        <w:rPr>
          <w:rFonts w:cs="Times New Roman"/>
          <w:sz w:val="28"/>
          <w:szCs w:val="36"/>
        </w:rPr>
        <w:t>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 Для удобства жителей в Администрации сельского поселения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</w:t>
      </w:r>
      <w:proofErr w:type="spellStart"/>
      <w:proofErr w:type="gramStart"/>
      <w:r w:rsidRPr="008434CC">
        <w:rPr>
          <w:rFonts w:cs="Times New Roman"/>
          <w:sz w:val="28"/>
          <w:szCs w:val="36"/>
        </w:rPr>
        <w:t>гос.услугах</w:t>
      </w:r>
      <w:proofErr w:type="spellEnd"/>
      <w:proofErr w:type="gramEnd"/>
      <w:r w:rsidRPr="008434CC">
        <w:rPr>
          <w:rFonts w:cs="Times New Roman"/>
          <w:sz w:val="28"/>
          <w:szCs w:val="36"/>
        </w:rPr>
        <w:t xml:space="preserve"> и многое другое.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  </w:t>
      </w:r>
    </w:p>
    <w:p w:rsidR="006A37DB" w:rsidRPr="008434CC" w:rsidRDefault="006A37DB" w:rsidP="006A37DB">
      <w:pPr>
        <w:pStyle w:val="Textbody"/>
        <w:ind w:firstLine="851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В 202</w:t>
      </w:r>
      <w:r>
        <w:rPr>
          <w:rFonts w:cs="Times New Roman"/>
          <w:sz w:val="28"/>
          <w:szCs w:val="36"/>
        </w:rPr>
        <w:t>4</w:t>
      </w:r>
      <w:r w:rsidRPr="008434CC">
        <w:rPr>
          <w:rFonts w:cs="Times New Roman"/>
          <w:sz w:val="28"/>
          <w:szCs w:val="36"/>
        </w:rPr>
        <w:t xml:space="preserve"> году проведено 6 заседаний Совета народных депутатов </w:t>
      </w:r>
      <w:proofErr w:type="spellStart"/>
      <w:r w:rsidRPr="008434CC">
        <w:rPr>
          <w:rFonts w:cs="Times New Roman"/>
          <w:sz w:val="28"/>
          <w:szCs w:val="36"/>
        </w:rPr>
        <w:t>Почепского</w:t>
      </w:r>
      <w:proofErr w:type="spellEnd"/>
      <w:r w:rsidRPr="008434CC">
        <w:rPr>
          <w:rFonts w:cs="Times New Roman"/>
          <w:sz w:val="28"/>
          <w:szCs w:val="36"/>
        </w:rPr>
        <w:t xml:space="preserve"> сельского поселения, на которых рассмотрено и принято </w:t>
      </w:r>
      <w:r>
        <w:rPr>
          <w:rFonts w:cs="Times New Roman"/>
          <w:sz w:val="28"/>
          <w:szCs w:val="36"/>
        </w:rPr>
        <w:t>34</w:t>
      </w:r>
      <w:r w:rsidRPr="008434CC">
        <w:rPr>
          <w:rFonts w:cs="Times New Roman"/>
          <w:sz w:val="28"/>
          <w:szCs w:val="36"/>
        </w:rPr>
        <w:t xml:space="preserve"> решени</w:t>
      </w:r>
      <w:r>
        <w:rPr>
          <w:rFonts w:cs="Times New Roman"/>
          <w:sz w:val="28"/>
          <w:szCs w:val="36"/>
        </w:rPr>
        <w:t>я</w:t>
      </w:r>
      <w:r w:rsidRPr="008434CC">
        <w:rPr>
          <w:rFonts w:cs="Times New Roman"/>
          <w:sz w:val="28"/>
          <w:szCs w:val="36"/>
        </w:rPr>
        <w:t xml:space="preserve"> по ряду важных вопросов, администрацией в рамках нормотворческой деятельности за отчетный период было издано 1</w:t>
      </w:r>
      <w:r>
        <w:rPr>
          <w:rFonts w:cs="Times New Roman"/>
          <w:sz w:val="28"/>
          <w:szCs w:val="36"/>
        </w:rPr>
        <w:t>10</w:t>
      </w:r>
      <w:r w:rsidRPr="008434CC">
        <w:rPr>
          <w:rFonts w:cs="Times New Roman"/>
          <w:sz w:val="28"/>
          <w:szCs w:val="36"/>
        </w:rPr>
        <w:t xml:space="preserve"> постановлений, 4</w:t>
      </w:r>
      <w:r>
        <w:rPr>
          <w:rFonts w:cs="Times New Roman"/>
          <w:sz w:val="28"/>
          <w:szCs w:val="36"/>
        </w:rPr>
        <w:t>3</w:t>
      </w:r>
      <w:r w:rsidRPr="008434CC">
        <w:rPr>
          <w:rFonts w:cs="Times New Roman"/>
          <w:sz w:val="28"/>
          <w:szCs w:val="36"/>
        </w:rPr>
        <w:t xml:space="preserve"> распоряжений по основной деятельности администрации и </w:t>
      </w:r>
      <w:r>
        <w:rPr>
          <w:rFonts w:cs="Times New Roman"/>
          <w:sz w:val="28"/>
          <w:szCs w:val="36"/>
        </w:rPr>
        <w:t>48</w:t>
      </w:r>
      <w:r w:rsidRPr="008434CC">
        <w:rPr>
          <w:rFonts w:cs="Times New Roman"/>
          <w:sz w:val="28"/>
          <w:szCs w:val="36"/>
        </w:rPr>
        <w:t xml:space="preserve"> -  по личному составу.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 xml:space="preserve">    Все проекты и уже утвержденные нормативные правовые акты проходят антикоррупционную экспертизу в администрации, а также направляются в прокуратуру Лискинского района.    </w:t>
      </w: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>Информационное обеспечение.</w:t>
      </w:r>
    </w:p>
    <w:p w:rsidR="006A37DB" w:rsidRPr="008434CC" w:rsidRDefault="006A37DB" w:rsidP="006A37DB">
      <w:pPr>
        <w:pStyle w:val="Textbody"/>
        <w:ind w:firstLine="851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</w:t>
      </w:r>
      <w:proofErr w:type="spellStart"/>
      <w:r w:rsidRPr="008434CC">
        <w:rPr>
          <w:rFonts w:cs="Times New Roman"/>
          <w:sz w:val="28"/>
          <w:szCs w:val="36"/>
        </w:rPr>
        <w:t>Почепской</w:t>
      </w:r>
      <w:proofErr w:type="spellEnd"/>
      <w:r w:rsidRPr="008434CC">
        <w:rPr>
          <w:rFonts w:cs="Times New Roman"/>
          <w:sz w:val="28"/>
          <w:szCs w:val="36"/>
        </w:rPr>
        <w:t xml:space="preserve"> муниципальный вестник», 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 С 01 декабря 2022 года деятельность работы администрации поселения и Совета народных депутатов освящается на официальных страницах в социальных сетях Одноклассники, </w:t>
      </w:r>
      <w:proofErr w:type="spellStart"/>
      <w:r w:rsidRPr="008434CC">
        <w:rPr>
          <w:rFonts w:cs="Times New Roman"/>
          <w:sz w:val="28"/>
          <w:szCs w:val="36"/>
        </w:rPr>
        <w:t>Вконтакте</w:t>
      </w:r>
      <w:proofErr w:type="spellEnd"/>
      <w:r w:rsidRPr="008434CC">
        <w:rPr>
          <w:rFonts w:cs="Times New Roman"/>
          <w:sz w:val="28"/>
          <w:szCs w:val="36"/>
        </w:rPr>
        <w:t xml:space="preserve"> и Телеграмм, где также можно ознакомиться с событиями в жизни поселения, узнать о достигнутых результатах и возникающих проблемах. </w:t>
      </w:r>
      <w:r>
        <w:rPr>
          <w:rFonts w:cs="Times New Roman"/>
          <w:sz w:val="28"/>
          <w:szCs w:val="36"/>
        </w:rPr>
        <w:t xml:space="preserve">Просим вас подписываться на наши страницы. </w:t>
      </w:r>
      <w:r w:rsidRPr="008434CC">
        <w:rPr>
          <w:rFonts w:cs="Times New Roman"/>
          <w:sz w:val="28"/>
          <w:szCs w:val="36"/>
        </w:rPr>
        <w:t>Надеюсь, что все эти ресурсы позволяют нам сделать работу администрации более понятной и открытой.</w:t>
      </w: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>Воинский учет.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F4700">
        <w:rPr>
          <w:rFonts w:eastAsia="Times New Roman" w:cs="Times New Roman"/>
          <w:sz w:val="28"/>
          <w:szCs w:val="36"/>
        </w:rPr>
        <w:t xml:space="preserve">По итогам 2024 года на воинском учете состоит 388 человека, из них прапорщики, сержанты и солдаты - 384 человек, офицеров – 4.  Призывников – </w:t>
      </w:r>
      <w:r>
        <w:rPr>
          <w:rFonts w:eastAsia="Times New Roman" w:cs="Times New Roman"/>
          <w:sz w:val="28"/>
          <w:szCs w:val="36"/>
        </w:rPr>
        <w:t>51</w:t>
      </w:r>
      <w:r w:rsidRPr="008F4700">
        <w:rPr>
          <w:rFonts w:eastAsia="Times New Roman" w:cs="Times New Roman"/>
          <w:sz w:val="28"/>
          <w:szCs w:val="36"/>
        </w:rPr>
        <w:t xml:space="preserve"> человек. Для прохождения срочной воинской службы от нашего поселения отправлено 5 человек. На первичный воинский учет</w:t>
      </w:r>
      <w:r w:rsidRPr="008F4700">
        <w:rPr>
          <w:rFonts w:eastAsia="Times New Roman" w:cs="Times New Roman"/>
          <w:color w:val="212121"/>
          <w:sz w:val="28"/>
          <w:szCs w:val="36"/>
        </w:rPr>
        <w:t xml:space="preserve"> поставлено 10 человек. </w:t>
      </w:r>
    </w:p>
    <w:p w:rsidR="006A37DB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</w:p>
    <w:p w:rsidR="006A37DB" w:rsidRDefault="006A37DB" w:rsidP="006A37DB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F503F" w:rsidRDefault="006A37DB" w:rsidP="006A37D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F503F">
        <w:rPr>
          <w:rFonts w:ascii="Times New Roman" w:hAnsi="Times New Roman" w:cs="Times New Roman"/>
          <w:b/>
          <w:sz w:val="28"/>
          <w:szCs w:val="36"/>
        </w:rPr>
        <w:t>СВО</w:t>
      </w:r>
    </w:p>
    <w:p w:rsidR="006A37DB" w:rsidRPr="00075DF5" w:rsidRDefault="006A37DB" w:rsidP="006A37DB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 xml:space="preserve">В период с 2022 по настоящее время для выполнения боевых задач в зону специальной военной операции на Украине отправилось 36 мужчин из </w:t>
      </w:r>
      <w:proofErr w:type="spellStart"/>
      <w:r w:rsidRPr="00075DF5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075DF5">
        <w:rPr>
          <w:rFonts w:ascii="Times New Roman" w:hAnsi="Times New Roman" w:cs="Times New Roman"/>
          <w:sz w:val="28"/>
          <w:szCs w:val="36"/>
        </w:rPr>
        <w:t xml:space="preserve"> сельского поселения. </w:t>
      </w:r>
    </w:p>
    <w:p w:rsidR="006A37DB" w:rsidRPr="00075DF5" w:rsidRDefault="006A37DB" w:rsidP="006A37DB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>В 2024 году матери одного из бойцов была оказан</w:t>
      </w:r>
      <w:r>
        <w:rPr>
          <w:rFonts w:ascii="Times New Roman" w:hAnsi="Times New Roman" w:cs="Times New Roman"/>
          <w:sz w:val="28"/>
          <w:szCs w:val="36"/>
        </w:rPr>
        <w:t>а помощь в ремонте опалубки,</w:t>
      </w:r>
      <w:r w:rsidRPr="00075DF5">
        <w:rPr>
          <w:rFonts w:ascii="Times New Roman" w:hAnsi="Times New Roman" w:cs="Times New Roman"/>
          <w:sz w:val="28"/>
          <w:szCs w:val="36"/>
        </w:rPr>
        <w:t xml:space="preserve"> фундамента</w:t>
      </w:r>
      <w:r>
        <w:rPr>
          <w:rFonts w:ascii="Times New Roman" w:hAnsi="Times New Roman" w:cs="Times New Roman"/>
          <w:sz w:val="28"/>
          <w:szCs w:val="36"/>
        </w:rPr>
        <w:t>, забора и крыши</w:t>
      </w:r>
      <w:r w:rsidRPr="00075DF5">
        <w:rPr>
          <w:rFonts w:ascii="Times New Roman" w:hAnsi="Times New Roman" w:cs="Times New Roman"/>
          <w:sz w:val="28"/>
          <w:szCs w:val="36"/>
        </w:rPr>
        <w:t>.</w:t>
      </w:r>
    </w:p>
    <w:p w:rsidR="006A37DB" w:rsidRPr="00075DF5" w:rsidRDefault="006A37DB" w:rsidP="006A37DB">
      <w:pPr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>Также поселением неоднократно оказывалась помощь в сборе и отправке гуманитарных грузов как лично жителями, так и через волонтерские организации. Работа в этом направлении будет продолжена, так как вклад каждого жителя становится особенно важным для достижения общей задачи — помощи и поддержки участников специальной военной операции. Каждый, независимо от возраста и статуса, может внести свой вклад в общее дело, приближая Победу.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>Владение, пользование и распоряжение имуществом, находящимся в муниципальной собственности поселения.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>В реестре муниципального имущества поселения в настоящее время находится 6</w:t>
      </w:r>
      <w:r>
        <w:rPr>
          <w:rFonts w:cs="Times New Roman"/>
          <w:sz w:val="28"/>
          <w:szCs w:val="36"/>
        </w:rPr>
        <w:t>9</w:t>
      </w:r>
      <w:r w:rsidRPr="008434CC">
        <w:rPr>
          <w:rFonts w:cs="Times New Roman"/>
          <w:sz w:val="28"/>
          <w:szCs w:val="36"/>
        </w:rPr>
        <w:t xml:space="preserve"> объекта движимого и недвижимого имущества. Оформлено в муниципальную собственность </w:t>
      </w:r>
      <w:r>
        <w:rPr>
          <w:rFonts w:cs="Times New Roman"/>
          <w:sz w:val="28"/>
          <w:szCs w:val="36"/>
        </w:rPr>
        <w:t>88,4</w:t>
      </w:r>
      <w:r w:rsidRPr="008434CC">
        <w:rPr>
          <w:rFonts w:cs="Times New Roman"/>
          <w:sz w:val="28"/>
          <w:szCs w:val="36"/>
        </w:rPr>
        <w:t>% всего имущества. Имущество имеется в наличии и используется по назначению.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</w:p>
    <w:p w:rsidR="006A37DB" w:rsidRPr="008434CC" w:rsidRDefault="006A37DB" w:rsidP="006A37DB">
      <w:pPr>
        <w:pStyle w:val="Textbody"/>
        <w:ind w:firstLine="567"/>
        <w:jc w:val="center"/>
        <w:rPr>
          <w:rFonts w:cs="Times New Roman"/>
          <w:b/>
          <w:sz w:val="28"/>
          <w:szCs w:val="36"/>
        </w:rPr>
      </w:pPr>
      <w:r w:rsidRPr="008434CC">
        <w:rPr>
          <w:rFonts w:cs="Times New Roman"/>
          <w:b/>
          <w:sz w:val="28"/>
          <w:szCs w:val="36"/>
        </w:rPr>
        <w:t>Организация благоустройства территории поселения.</w:t>
      </w:r>
    </w:p>
    <w:p w:rsidR="006A37DB" w:rsidRPr="00EC661A" w:rsidRDefault="006A37DB" w:rsidP="006A37DB">
      <w:pPr>
        <w:pStyle w:val="a3"/>
        <w:ind w:firstLine="567"/>
        <w:jc w:val="both"/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</w:pPr>
      <w:r w:rsidRPr="00EC661A"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  <w:t xml:space="preserve">Одним из направлений деятельности сельского поселения являются вопросы санитарного состояния и благоустройства населенных пунктов. В рамках месячников по благоустройству в 2024 году, проведены следующие работы: убирали несанкционированные свалки, высаживали цветы, сеяли газон и пропалывали сорную растительность, красили въездные знаки, высаживали саженцы деревьев и кустарников, спиливали сухостойные деревья, следили за чистотой на Явленном колодце. </w:t>
      </w:r>
    </w:p>
    <w:p w:rsidR="006A37DB" w:rsidRPr="00EC661A" w:rsidRDefault="006A37DB" w:rsidP="006A37DB">
      <w:pPr>
        <w:pStyle w:val="a3"/>
        <w:ind w:firstLine="567"/>
        <w:jc w:val="both"/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</w:pPr>
      <w:r w:rsidRPr="00EC661A"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  <w:t xml:space="preserve">На территории </w:t>
      </w:r>
      <w:proofErr w:type="spellStart"/>
      <w:r w:rsidRPr="00EC661A"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  <w:t>Почепского</w:t>
      </w:r>
      <w:proofErr w:type="spellEnd"/>
      <w:r w:rsidRPr="00EC661A"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  <w:t xml:space="preserve"> сельского поселения располагается 5 кладбищ. Работа по благоустройству ведется регулярно: весной территория вокруг кладбищ была очищена от мусора, завезен песок, убираем ничейные могилы, спиливаем сухие ветки и деревья. </w:t>
      </w:r>
    </w:p>
    <w:p w:rsidR="006A37DB" w:rsidRDefault="006A37DB" w:rsidP="006A37DB">
      <w:pPr>
        <w:pStyle w:val="a3"/>
        <w:ind w:firstLine="567"/>
        <w:jc w:val="both"/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</w:pPr>
      <w:r w:rsidRPr="00EC661A">
        <w:rPr>
          <w:rFonts w:ascii="Times New Roman" w:eastAsia="Calibri" w:hAnsi="Times New Roman" w:cs="Times New Roman"/>
          <w:color w:val="212121"/>
          <w:kern w:val="3"/>
          <w:sz w:val="28"/>
          <w:szCs w:val="36"/>
          <w:shd w:val="clear" w:color="auto" w:fill="FFFFFF"/>
        </w:rPr>
        <w:t>Регулярно проводится работа по замене сгоревших ламп уличного освещения. Так, в 2024 году установили 50 новых уличных консольных светильников.</w:t>
      </w:r>
    </w:p>
    <w:p w:rsidR="006A37DB" w:rsidRPr="008434CC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eastAsia="Times New Roman" w:hAnsi="Times New Roman" w:cs="Times New Roman"/>
          <w:sz w:val="28"/>
          <w:szCs w:val="36"/>
        </w:rPr>
        <w:t xml:space="preserve">На сегодняшний день в селах, которые входят в Почепское сельское поселение, существуют и активно работают </w:t>
      </w:r>
      <w:r w:rsidRPr="008434CC">
        <w:rPr>
          <w:rFonts w:ascii="Times New Roman" w:hAnsi="Times New Roman" w:cs="Times New Roman"/>
          <w:sz w:val="28"/>
          <w:szCs w:val="36"/>
        </w:rPr>
        <w:t>территориальные общественные сообщества</w:t>
      </w:r>
      <w:r w:rsidRPr="008434CC">
        <w:rPr>
          <w:rFonts w:ascii="Times New Roman" w:eastAsia="Times New Roman" w:hAnsi="Times New Roman" w:cs="Times New Roman"/>
          <w:sz w:val="28"/>
          <w:szCs w:val="36"/>
        </w:rPr>
        <w:t xml:space="preserve">, которые совместно с сотрудниками Администрации решают </w:t>
      </w:r>
      <w:r w:rsidRPr="008434CC"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наболевшие вопросы. Это </w:t>
      </w:r>
      <w:r w:rsidRPr="008434CC">
        <w:rPr>
          <w:rFonts w:ascii="Times New Roman" w:hAnsi="Times New Roman" w:cs="Times New Roman"/>
          <w:sz w:val="28"/>
          <w:szCs w:val="36"/>
        </w:rPr>
        <w:t>ТОС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Крюковка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>», ТОС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Красинское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>», ТОС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Селяночка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>», ТОС «Хуторянка», ТОС «Дмитриевка».</w:t>
      </w:r>
    </w:p>
    <w:p w:rsidR="006A37DB" w:rsidRDefault="006A37DB" w:rsidP="006A37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</w:t>
      </w:r>
      <w:r w:rsidRPr="00EC661A">
        <w:rPr>
          <w:rFonts w:ascii="Times New Roman" w:eastAsia="Times New Roman" w:hAnsi="Times New Roman" w:cs="Times New Roman"/>
          <w:sz w:val="28"/>
          <w:szCs w:val="36"/>
        </w:rPr>
        <w:t xml:space="preserve"> 2024 году силами </w:t>
      </w:r>
      <w:proofErr w:type="spellStart"/>
      <w:r w:rsidRPr="00EC661A">
        <w:rPr>
          <w:rFonts w:ascii="Times New Roman" w:eastAsia="Times New Roman" w:hAnsi="Times New Roman" w:cs="Times New Roman"/>
          <w:sz w:val="28"/>
          <w:szCs w:val="36"/>
        </w:rPr>
        <w:t>ТОСа</w:t>
      </w:r>
      <w:proofErr w:type="spellEnd"/>
      <w:r w:rsidRPr="00EC661A">
        <w:rPr>
          <w:rFonts w:ascii="Times New Roman" w:eastAsia="Times New Roman" w:hAnsi="Times New Roman" w:cs="Times New Roman"/>
          <w:sz w:val="28"/>
          <w:szCs w:val="36"/>
        </w:rPr>
        <w:t xml:space="preserve"> «Хуторянка» был благоустроен пустырь, расположенный рядом с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Pr="00EC661A">
        <w:rPr>
          <w:rFonts w:ascii="Times New Roman" w:eastAsia="Times New Roman" w:hAnsi="Times New Roman" w:cs="Times New Roman"/>
          <w:sz w:val="28"/>
          <w:szCs w:val="36"/>
        </w:rPr>
        <w:t>детск</w:t>
      </w:r>
      <w:r>
        <w:rPr>
          <w:rFonts w:ascii="Times New Roman" w:eastAsia="Times New Roman" w:hAnsi="Times New Roman" w:cs="Times New Roman"/>
          <w:sz w:val="28"/>
          <w:szCs w:val="36"/>
        </w:rPr>
        <w:t>ой</w:t>
      </w:r>
      <w:r w:rsidRPr="00EC661A">
        <w:rPr>
          <w:rFonts w:ascii="Times New Roman" w:eastAsia="Times New Roman" w:hAnsi="Times New Roman" w:cs="Times New Roman"/>
          <w:sz w:val="28"/>
          <w:szCs w:val="36"/>
        </w:rPr>
        <w:t xml:space="preserve"> площадкой. Результатом работы благоустройства стало открытие современной спортивной площадки «Уголок здоровья»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. На реализацию данного проекта был выделен грант от Ассоциации «Совет муниципальных образований» в сумме 989,1 тыс. руб., средства местного бюджета – 41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</w:rPr>
        <w:t xml:space="preserve">., средства спонсоров – 40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</w:rPr>
        <w:t xml:space="preserve">. и собственные средства жителей 35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</w:rPr>
        <w:t xml:space="preserve">. </w:t>
      </w:r>
    </w:p>
    <w:p w:rsidR="006A37DB" w:rsidRPr="00951C0E" w:rsidRDefault="006A37DB" w:rsidP="006A37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951C0E">
        <w:rPr>
          <w:rFonts w:ascii="Times New Roman" w:eastAsia="Times New Roman" w:hAnsi="Times New Roman" w:cs="Times New Roman"/>
          <w:sz w:val="28"/>
          <w:szCs w:val="36"/>
        </w:rPr>
        <w:t>В рамках реализации мероприятия по содержанию и благоустройству военно-мемориальных комплексов и воинских захоронений, в 2024 году на Братской могиле № 433, расположенной в с. Почепское установлена плита с информацией об охраняемой территории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, стоимостью 52,6 </w:t>
      </w:r>
      <w:proofErr w:type="spellStart"/>
      <w:r>
        <w:rPr>
          <w:rFonts w:ascii="Times New Roman" w:eastAsia="Times New Roman" w:hAnsi="Times New Roman" w:cs="Times New Roman"/>
          <w:sz w:val="28"/>
          <w:szCs w:val="36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</w:rPr>
        <w:t>.</w:t>
      </w:r>
      <w:r w:rsidRPr="00951C0E">
        <w:rPr>
          <w:rFonts w:ascii="Times New Roman" w:eastAsia="Times New Roman" w:hAnsi="Times New Roman" w:cs="Times New Roman"/>
          <w:sz w:val="28"/>
          <w:szCs w:val="36"/>
        </w:rPr>
        <w:t>.</w:t>
      </w:r>
    </w:p>
    <w:p w:rsidR="006A37DB" w:rsidRPr="008434CC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Администрация поселения старается поддерживать деятельность общественных организаций на всех этапах, от проектирования, до сдачи отчетности. Участие в конкурсах ТОС и АНО «Образ будущего» продолжится и в 2024 г.</w:t>
      </w:r>
    </w:p>
    <w:p w:rsidR="006A37DB" w:rsidRPr="008434CC" w:rsidRDefault="006A37DB" w:rsidP="006A37DB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D36CC3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D36CC3">
        <w:rPr>
          <w:rFonts w:ascii="Times New Roman" w:hAnsi="Times New Roman" w:cs="Times New Roman"/>
          <w:sz w:val="28"/>
          <w:szCs w:val="36"/>
        </w:rPr>
        <w:t xml:space="preserve">Большую помощь в работе с населением оказывает общественная организация Совет ветеранов </w:t>
      </w:r>
      <w:proofErr w:type="spellStart"/>
      <w:r w:rsidRPr="00D36CC3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D36CC3">
        <w:rPr>
          <w:rFonts w:ascii="Times New Roman" w:hAnsi="Times New Roman" w:cs="Times New Roman"/>
          <w:sz w:val="28"/>
          <w:szCs w:val="36"/>
        </w:rPr>
        <w:t xml:space="preserve"> сельского поселения. </w:t>
      </w:r>
    </w:p>
    <w:p w:rsidR="006A37DB" w:rsidRPr="00D36CC3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D36CC3">
        <w:rPr>
          <w:rFonts w:ascii="Times New Roman" w:hAnsi="Times New Roman" w:cs="Times New Roman"/>
          <w:sz w:val="28"/>
          <w:szCs w:val="36"/>
        </w:rPr>
        <w:t xml:space="preserve">В 2024 году с их помощью было проведено более 10 массовых мероприятий: праздничные концерты, участие в экологических субботниках, благоустройство памятников, уход за могилами ветеранов Великой Отечественной войны, адресная помощь нуждающимся жителям.   </w:t>
      </w:r>
    </w:p>
    <w:p w:rsidR="006A37DB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D36CC3">
        <w:rPr>
          <w:rFonts w:ascii="Times New Roman" w:hAnsi="Times New Roman" w:cs="Times New Roman"/>
          <w:sz w:val="28"/>
          <w:szCs w:val="36"/>
        </w:rPr>
        <w:t xml:space="preserve"> </w:t>
      </w:r>
      <w:r w:rsidRPr="00D36CC3">
        <w:rPr>
          <w:rFonts w:ascii="Times New Roman" w:hAnsi="Times New Roman" w:cs="Times New Roman"/>
          <w:sz w:val="28"/>
          <w:szCs w:val="36"/>
        </w:rPr>
        <w:tab/>
        <w:t xml:space="preserve">В сентябре текущего года в селе Ермоловка состоялся отчет первичной ветеранской организации </w:t>
      </w:r>
      <w:proofErr w:type="spellStart"/>
      <w:r w:rsidRPr="00D36CC3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D36CC3">
        <w:rPr>
          <w:rFonts w:ascii="Times New Roman" w:hAnsi="Times New Roman" w:cs="Times New Roman"/>
          <w:sz w:val="28"/>
          <w:szCs w:val="36"/>
        </w:rPr>
        <w:t xml:space="preserve"> сельского поселения о работе за 2023-2024 годы. На отчет были приглашены активисты районного Совета ветеранов, которым устроили экскурсию по селу Ермоловка. Завершилось мероприятие воспоминаниями, дружескими пожеланиями здоровья и мира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6A37DB" w:rsidRDefault="006A37DB" w:rsidP="006A37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8434CC">
        <w:rPr>
          <w:rFonts w:ascii="Times New Roman" w:eastAsia="Times New Roman" w:hAnsi="Times New Roman" w:cs="Times New Roman"/>
          <w:sz w:val="28"/>
          <w:szCs w:val="36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6A37DB" w:rsidRPr="008434CC" w:rsidRDefault="006A37DB" w:rsidP="006A37DB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        Так, </w:t>
      </w:r>
      <w:r>
        <w:rPr>
          <w:rFonts w:ascii="Times New Roman" w:hAnsi="Times New Roman" w:cs="Times New Roman"/>
          <w:sz w:val="28"/>
          <w:szCs w:val="36"/>
        </w:rPr>
        <w:t>в</w:t>
      </w:r>
      <w:r w:rsidRPr="005A7CEB">
        <w:rPr>
          <w:rFonts w:ascii="Times New Roman" w:hAnsi="Times New Roman" w:cs="Times New Roman"/>
          <w:sz w:val="28"/>
          <w:szCs w:val="36"/>
        </w:rPr>
        <w:t xml:space="preserve"> 2024 году </w:t>
      </w:r>
      <w:r>
        <w:rPr>
          <w:rFonts w:ascii="Times New Roman" w:hAnsi="Times New Roman" w:cs="Times New Roman"/>
          <w:sz w:val="28"/>
          <w:szCs w:val="36"/>
        </w:rPr>
        <w:t>благодаря</w:t>
      </w:r>
      <w:r w:rsidRPr="005A7CEB">
        <w:rPr>
          <w:rFonts w:ascii="Times New Roman" w:hAnsi="Times New Roman" w:cs="Times New Roman"/>
          <w:sz w:val="28"/>
          <w:szCs w:val="36"/>
        </w:rPr>
        <w:t xml:space="preserve"> инициативе жителей, в рамках государственной программы Воронежской области «Содействие развитию муниципальных образований и местного самоуправления», в центре села Почепское, рядом со школой, была построена детская площадка, на которой разместились игровой и спортивные комплексы, каче</w:t>
      </w:r>
      <w:r>
        <w:rPr>
          <w:rFonts w:ascii="Times New Roman" w:hAnsi="Times New Roman" w:cs="Times New Roman"/>
          <w:sz w:val="28"/>
          <w:szCs w:val="36"/>
        </w:rPr>
        <w:t xml:space="preserve">ли, шахматный стол, тренажеры. </w:t>
      </w:r>
      <w:r w:rsidRPr="008434CC">
        <w:rPr>
          <w:rFonts w:ascii="Times New Roman" w:hAnsi="Times New Roman" w:cs="Times New Roman"/>
          <w:sz w:val="28"/>
          <w:szCs w:val="36"/>
        </w:rPr>
        <w:t xml:space="preserve">Стоимость составила </w:t>
      </w:r>
      <w:r>
        <w:rPr>
          <w:rFonts w:ascii="Times New Roman" w:hAnsi="Times New Roman" w:cs="Times New Roman"/>
          <w:sz w:val="28"/>
          <w:szCs w:val="36"/>
        </w:rPr>
        <w:t>2290,3</w:t>
      </w:r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тыс.руб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., (в том числе средства областного бюджета – </w:t>
      </w:r>
      <w:r>
        <w:rPr>
          <w:rFonts w:ascii="Times New Roman" w:hAnsi="Times New Roman" w:cs="Times New Roman"/>
          <w:sz w:val="28"/>
          <w:szCs w:val="36"/>
        </w:rPr>
        <w:t>1978,0</w:t>
      </w:r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тыс.руб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., местный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>бюджет  -</w:t>
      </w:r>
      <w:proofErr w:type="gramEnd"/>
      <w:r>
        <w:rPr>
          <w:rFonts w:ascii="Times New Roman" w:hAnsi="Times New Roman" w:cs="Times New Roman"/>
          <w:sz w:val="28"/>
          <w:szCs w:val="36"/>
        </w:rPr>
        <w:t>249</w:t>
      </w:r>
      <w:r w:rsidRPr="008434CC">
        <w:rPr>
          <w:rFonts w:ascii="Times New Roman" w:hAnsi="Times New Roman" w:cs="Times New Roman"/>
          <w:sz w:val="28"/>
          <w:szCs w:val="36"/>
        </w:rPr>
        <w:t>,</w:t>
      </w:r>
      <w:r>
        <w:rPr>
          <w:rFonts w:ascii="Times New Roman" w:hAnsi="Times New Roman" w:cs="Times New Roman"/>
          <w:sz w:val="28"/>
          <w:szCs w:val="36"/>
        </w:rPr>
        <w:t>0</w:t>
      </w:r>
      <w:r w:rsidRPr="008434CC">
        <w:rPr>
          <w:rFonts w:ascii="Times New Roman" w:hAnsi="Times New Roman" w:cs="Times New Roman"/>
          <w:sz w:val="28"/>
          <w:szCs w:val="36"/>
        </w:rPr>
        <w:t>8 тыс. руб.</w:t>
      </w:r>
      <w:r>
        <w:rPr>
          <w:rFonts w:ascii="Times New Roman" w:hAnsi="Times New Roman" w:cs="Times New Roman"/>
          <w:sz w:val="28"/>
          <w:szCs w:val="36"/>
        </w:rPr>
        <w:t xml:space="preserve">, внебюджетные средства – 63,2 </w:t>
      </w:r>
      <w:proofErr w:type="spellStart"/>
      <w:r>
        <w:rPr>
          <w:rFonts w:ascii="Times New Roman" w:hAnsi="Times New Roman" w:cs="Times New Roman"/>
          <w:sz w:val="28"/>
          <w:szCs w:val="36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36"/>
        </w:rPr>
        <w:t>.</w:t>
      </w:r>
      <w:r w:rsidRPr="008434CC">
        <w:rPr>
          <w:rFonts w:ascii="Times New Roman" w:hAnsi="Times New Roman" w:cs="Times New Roman"/>
          <w:sz w:val="28"/>
          <w:szCs w:val="36"/>
        </w:rPr>
        <w:t xml:space="preserve">). 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  <w:r w:rsidRPr="008434CC">
        <w:rPr>
          <w:rFonts w:cs="Times New Roman"/>
          <w:sz w:val="28"/>
          <w:szCs w:val="36"/>
        </w:rPr>
        <w:tab/>
      </w:r>
      <w:r w:rsidRPr="008434CC">
        <w:rPr>
          <w:rFonts w:cs="Times New Roman"/>
          <w:sz w:val="28"/>
          <w:szCs w:val="36"/>
        </w:rPr>
        <w:tab/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</w:t>
      </w:r>
      <w:r w:rsidRPr="008434CC">
        <w:rPr>
          <w:rFonts w:ascii="Times New Roman" w:hAnsi="Times New Roman" w:cs="Times New Roman"/>
          <w:sz w:val="28"/>
          <w:szCs w:val="36"/>
        </w:rPr>
        <w:lastRenderedPageBreak/>
        <w:t xml:space="preserve">сезонная уборка придомовых территорий, посадка цветов. Но не все следят за их состоянием. В прошлом году жителям нашего поселения было вынесено </w:t>
      </w:r>
      <w:r>
        <w:rPr>
          <w:rFonts w:ascii="Times New Roman" w:hAnsi="Times New Roman" w:cs="Times New Roman"/>
          <w:sz w:val="28"/>
          <w:szCs w:val="36"/>
        </w:rPr>
        <w:t xml:space="preserve">4 </w:t>
      </w:r>
      <w:r w:rsidRPr="008434CC">
        <w:rPr>
          <w:rFonts w:ascii="Times New Roman" w:hAnsi="Times New Roman" w:cs="Times New Roman"/>
          <w:sz w:val="28"/>
          <w:szCs w:val="36"/>
        </w:rPr>
        <w:t xml:space="preserve">предписания, часть из них была исполнена добровольно, но не обошлось без наложения административного штрафа. В бюджет сельского поселения поступило </w:t>
      </w:r>
      <w:r>
        <w:rPr>
          <w:rFonts w:ascii="Times New Roman" w:hAnsi="Times New Roman" w:cs="Times New Roman"/>
          <w:sz w:val="28"/>
          <w:szCs w:val="36"/>
        </w:rPr>
        <w:t>8</w:t>
      </w:r>
      <w:r w:rsidRPr="008434CC">
        <w:rPr>
          <w:rFonts w:ascii="Times New Roman" w:hAnsi="Times New Roman" w:cs="Times New Roman"/>
          <w:sz w:val="28"/>
          <w:szCs w:val="36"/>
        </w:rPr>
        <w:t xml:space="preserve"> тыс. руб.</w:t>
      </w:r>
    </w:p>
    <w:p w:rsidR="006A37DB" w:rsidRPr="008434CC" w:rsidRDefault="006A37DB" w:rsidP="006A37DB">
      <w:pPr>
        <w:pStyle w:val="Textbody"/>
        <w:ind w:firstLine="567"/>
        <w:rPr>
          <w:rFonts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Организация в границах поселения электро-, газо- и водоснабжения населения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Для комфортного проживания граждан на территории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созданы условия для предоставления им услуг по электро-, газо- и водоснабжению.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Электроснабжением обеспечено 100 % домовладений в поселении.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На сегодняшний день 250 светильников освещают улицы сельского поселения, </w:t>
      </w:r>
      <w:r>
        <w:rPr>
          <w:rFonts w:ascii="Times New Roman" w:hAnsi="Times New Roman" w:cs="Times New Roman"/>
          <w:sz w:val="28"/>
          <w:szCs w:val="36"/>
        </w:rPr>
        <w:t>все они</w:t>
      </w:r>
      <w:r w:rsidRPr="008434CC">
        <w:rPr>
          <w:rFonts w:ascii="Times New Roman" w:hAnsi="Times New Roman" w:cs="Times New Roman"/>
          <w:sz w:val="28"/>
          <w:szCs w:val="36"/>
        </w:rPr>
        <w:t xml:space="preserve"> светодиодные.  В течение года, по заявкам жителей, проводилась </w:t>
      </w:r>
      <w:r w:rsidRPr="001B77E4">
        <w:rPr>
          <w:rFonts w:ascii="Times New Roman" w:hAnsi="Times New Roman" w:cs="Times New Roman"/>
          <w:sz w:val="28"/>
          <w:szCs w:val="36"/>
        </w:rPr>
        <w:t>работа по замене сгоревших ламп уличного освещения. Так, в 2024 году установили 50 новых уличных консольных светильников.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Газоснабжением обеспечено 95% жилых домовладений.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В рамках государственной программы о бесплатной газификации жилых домов, в 2023 году газоснабжение подключили в 2 домовладениях.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С января 2024 году о</w:t>
      </w:r>
      <w:r w:rsidRPr="001B77E4">
        <w:rPr>
          <w:rFonts w:ascii="Times New Roman" w:hAnsi="Times New Roman" w:cs="Times New Roman"/>
          <w:sz w:val="28"/>
          <w:szCs w:val="36"/>
        </w:rPr>
        <w:t>рганизаци</w:t>
      </w:r>
      <w:r>
        <w:rPr>
          <w:rFonts w:ascii="Times New Roman" w:hAnsi="Times New Roman" w:cs="Times New Roman"/>
          <w:sz w:val="28"/>
          <w:szCs w:val="36"/>
        </w:rPr>
        <w:t xml:space="preserve">ю предоставления населению централизованного </w:t>
      </w:r>
      <w:r w:rsidRPr="001B77E4">
        <w:rPr>
          <w:rFonts w:ascii="Times New Roman" w:hAnsi="Times New Roman" w:cs="Times New Roman"/>
          <w:sz w:val="28"/>
          <w:szCs w:val="36"/>
        </w:rPr>
        <w:t>водоснабжени</w:t>
      </w:r>
      <w:r>
        <w:rPr>
          <w:rFonts w:ascii="Times New Roman" w:hAnsi="Times New Roman" w:cs="Times New Roman"/>
          <w:sz w:val="28"/>
          <w:szCs w:val="36"/>
        </w:rPr>
        <w:t>я</w:t>
      </w:r>
      <w:r w:rsidRPr="001B77E4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осуществляет МУП «Водоканал» г. Лиски. Решением </w:t>
      </w:r>
      <w:r w:rsidRPr="00DD6116">
        <w:rPr>
          <w:rFonts w:ascii="Times New Roman" w:hAnsi="Times New Roman" w:cs="Times New Roman"/>
          <w:sz w:val="28"/>
          <w:szCs w:val="36"/>
        </w:rPr>
        <w:t xml:space="preserve">Совета народных депутатов </w:t>
      </w:r>
      <w:proofErr w:type="spellStart"/>
      <w:r w:rsidRPr="00DD6116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DD6116">
        <w:rPr>
          <w:rFonts w:ascii="Times New Roman" w:hAnsi="Times New Roman" w:cs="Times New Roman"/>
          <w:sz w:val="28"/>
          <w:szCs w:val="36"/>
        </w:rPr>
        <w:t xml:space="preserve"> сельского поселения от 15.11.2023 г. № 134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DD6116">
        <w:rPr>
          <w:rFonts w:ascii="Times New Roman" w:hAnsi="Times New Roman" w:cs="Times New Roman"/>
          <w:sz w:val="28"/>
          <w:szCs w:val="36"/>
        </w:rPr>
        <w:t>водоснабжающие</w:t>
      </w:r>
      <w:proofErr w:type="spellEnd"/>
      <w:r w:rsidRPr="00DD6116">
        <w:rPr>
          <w:rFonts w:ascii="Times New Roman" w:hAnsi="Times New Roman" w:cs="Times New Roman"/>
          <w:sz w:val="28"/>
          <w:szCs w:val="36"/>
        </w:rPr>
        <w:t xml:space="preserve"> имущество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B752AE">
        <w:rPr>
          <w:rFonts w:ascii="Times New Roman" w:hAnsi="Times New Roman" w:cs="Times New Roman"/>
          <w:sz w:val="28"/>
          <w:szCs w:val="36"/>
        </w:rPr>
        <w:t xml:space="preserve">из муниципальной собственности </w:t>
      </w:r>
      <w:proofErr w:type="spellStart"/>
      <w:r w:rsidRPr="00B752AE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B752AE">
        <w:rPr>
          <w:rFonts w:ascii="Times New Roman" w:hAnsi="Times New Roman" w:cs="Times New Roman"/>
          <w:sz w:val="28"/>
          <w:szCs w:val="36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36"/>
        </w:rPr>
        <w:t>передано</w:t>
      </w:r>
      <w:r w:rsidRPr="00B752AE">
        <w:rPr>
          <w:rFonts w:ascii="Times New Roman" w:hAnsi="Times New Roman" w:cs="Times New Roman"/>
          <w:sz w:val="28"/>
          <w:szCs w:val="36"/>
        </w:rPr>
        <w:t xml:space="preserve"> в муниципальную собственность Лискинского района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B752AE">
        <w:rPr>
          <w:rFonts w:ascii="Times New Roman" w:hAnsi="Times New Roman" w:cs="Times New Roman"/>
          <w:sz w:val="28"/>
          <w:szCs w:val="36"/>
        </w:rPr>
        <w:t xml:space="preserve">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Дорожная деятельность</w:t>
      </w:r>
    </w:p>
    <w:p w:rsidR="006A37DB" w:rsidRPr="009B665A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9B665A">
        <w:rPr>
          <w:rFonts w:ascii="Times New Roman" w:hAnsi="Times New Roman" w:cs="Times New Roman"/>
          <w:sz w:val="28"/>
          <w:szCs w:val="36"/>
        </w:rPr>
        <w:t>Протяженность дорог местного значения в поселении составляет 83,7 км. Из них в асфальте 69 км., в щебне – 6 км., грунтовых – 8,7 км.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За счет средств дорожного фонда в 2024 году: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- построена дорога в асфальте в с. Дмитриевка по ул. Юбилейная – 176 м. (стоимость работ составила 1000,4 тыс. руб.).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- построена дорога в асфальте в с. Ермоловка по ул. Зеленая – 371м (стоимость работ составила 1725,6 тыс. руб.).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- построена дорога в асфальте в с. Почепское по ул. Коммунистическая – 360 м. (стоимость работ составила 2168,2 тыс. руб.).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- отсыпана песком дорога в с. Почепское по ул. Березовая Роща – 288 м. (стоимость работ составила 412,3 тыс. руб.).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 xml:space="preserve">- построена дорога в щебне на х. Луговом (под мост). 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>- проведен ямочный ремонт дорог поселения.</w:t>
      </w:r>
    </w:p>
    <w:p w:rsidR="006A37DB" w:rsidRPr="00FF75E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 xml:space="preserve"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6A37DB" w:rsidRPr="008434CC" w:rsidRDefault="006A37DB" w:rsidP="006A37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FF75E6">
        <w:rPr>
          <w:rFonts w:ascii="Times New Roman" w:hAnsi="Times New Roman" w:cs="Times New Roman"/>
          <w:sz w:val="28"/>
          <w:szCs w:val="36"/>
        </w:rPr>
        <w:t xml:space="preserve">В 2025 году в соответствии с Планом мероприятий по ремонту автомобильных дорог общего пользования местного значения в границах </w:t>
      </w:r>
      <w:proofErr w:type="spellStart"/>
      <w:r w:rsidRPr="00FF75E6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FF75E6">
        <w:rPr>
          <w:rFonts w:ascii="Times New Roman" w:hAnsi="Times New Roman" w:cs="Times New Roman"/>
          <w:sz w:val="28"/>
          <w:szCs w:val="36"/>
        </w:rPr>
        <w:t xml:space="preserve"> сельского поселения планируем сделать капительный ремонт </w:t>
      </w:r>
      <w:r w:rsidRPr="00FF75E6">
        <w:rPr>
          <w:rFonts w:ascii="Times New Roman" w:hAnsi="Times New Roman" w:cs="Times New Roman"/>
          <w:sz w:val="28"/>
          <w:szCs w:val="36"/>
        </w:rPr>
        <w:lastRenderedPageBreak/>
        <w:t xml:space="preserve">дороги в с. Ермоловка по ул. Зеленая, протяженностью 1 км., а также продолжить ямочный ремонт по улицам </w:t>
      </w:r>
      <w:proofErr w:type="spellStart"/>
      <w:r w:rsidRPr="00FF75E6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FF75E6">
        <w:rPr>
          <w:rFonts w:ascii="Times New Roman" w:hAnsi="Times New Roman" w:cs="Times New Roman"/>
          <w:sz w:val="28"/>
          <w:szCs w:val="36"/>
        </w:rPr>
        <w:t xml:space="preserve"> сельского поселения.</w:t>
      </w:r>
    </w:p>
    <w:p w:rsidR="006A37DB" w:rsidRPr="008434CC" w:rsidRDefault="006A37DB" w:rsidP="006A37D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Для обеспечения населения услугами на территории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работают 8 магазинов (1 в с. Ермоловка, 7 в с. Почепское), заправочная станция ООО «Селена», автомобильная мойка.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>В  х.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8434CC">
        <w:rPr>
          <w:rFonts w:ascii="Times New Roman" w:hAnsi="Times New Roman" w:cs="Times New Roman"/>
          <w:sz w:val="28"/>
          <w:szCs w:val="36"/>
        </w:rPr>
        <w:t xml:space="preserve">Луговой работает выездная торговая лавка. Ассортимент продуктов и промышленных товаров разнообразный, нареканий со стороны жителей нет.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На территории поселения работают отделения почтовой связи. Населению предоставляются услуги по подписке газет и журналов (всего подписано 180 экземпляров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Лискинских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известий).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Два раза в неделю работает филиал Сбербанка, где население производит различные операции со своими сбережениями, оплачивает коммунальные услуги и пользуется другими услугами, предоставляемыми банком.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Участие в организации деятельности по сбору и транспортировке ТКО.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Сбор и вывоз мусора бытовых отходов на территории сельского поселения осуществлялся Региональным оператором по обращению с ТКО «Государственное унитарное предприятие Воронежской области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Облкоммунсервис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>»».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На сегодняшний день вывоз мусора осуществляется из 883 домовладений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поселения, что составляет 98% жилого фонда населения.  </w:t>
      </w:r>
    </w:p>
    <w:p w:rsidR="006A37DB" w:rsidRPr="008434CC" w:rsidRDefault="006A37DB" w:rsidP="006A3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Работа бюджетных организации</w:t>
      </w:r>
    </w:p>
    <w:p w:rsidR="006A37DB" w:rsidRPr="008434CC" w:rsidRDefault="006A37DB" w:rsidP="006A37DB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Школа и детский сад</w:t>
      </w:r>
    </w:p>
    <w:p w:rsidR="006A37DB" w:rsidRPr="008434CC" w:rsidRDefault="006A37DB" w:rsidP="006A37D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</w:pPr>
      <w:r w:rsidRPr="00901FBB">
        <w:rPr>
          <w:rFonts w:ascii="Times New Roman" w:eastAsia="Times New Roman" w:hAnsi="Times New Roman" w:cs="Times New Roman"/>
          <w:color w:val="212121"/>
          <w:sz w:val="28"/>
          <w:szCs w:val="36"/>
        </w:rPr>
        <w:t xml:space="preserve">На территории сельского поселения работают 2 средних общеобразовательных школы: </w:t>
      </w:r>
      <w:proofErr w:type="spellStart"/>
      <w:r w:rsidRPr="00901FBB">
        <w:rPr>
          <w:rFonts w:ascii="Times New Roman" w:eastAsia="Times New Roman" w:hAnsi="Times New Roman" w:cs="Times New Roman"/>
          <w:color w:val="212121"/>
          <w:sz w:val="28"/>
          <w:szCs w:val="36"/>
        </w:rPr>
        <w:t>Почепская</w:t>
      </w:r>
      <w:proofErr w:type="spellEnd"/>
      <w:r w:rsidRPr="00901FBB">
        <w:rPr>
          <w:rFonts w:ascii="Times New Roman" w:eastAsia="Times New Roman" w:hAnsi="Times New Roman" w:cs="Times New Roman"/>
          <w:color w:val="212121"/>
          <w:sz w:val="28"/>
          <w:szCs w:val="36"/>
        </w:rPr>
        <w:t xml:space="preserve"> и </w:t>
      </w:r>
      <w:proofErr w:type="spellStart"/>
      <w:r w:rsidRPr="00901FBB">
        <w:rPr>
          <w:rFonts w:ascii="Times New Roman" w:eastAsia="Times New Roman" w:hAnsi="Times New Roman" w:cs="Times New Roman"/>
          <w:color w:val="212121"/>
          <w:sz w:val="28"/>
          <w:szCs w:val="36"/>
        </w:rPr>
        <w:t>Ермоловская</w:t>
      </w:r>
      <w:proofErr w:type="spellEnd"/>
      <w:r w:rsidRPr="00901FBB">
        <w:rPr>
          <w:rFonts w:ascii="Times New Roman" w:eastAsia="Times New Roman" w:hAnsi="Times New Roman" w:cs="Times New Roman"/>
          <w:color w:val="212121"/>
          <w:sz w:val="28"/>
          <w:szCs w:val="36"/>
        </w:rPr>
        <w:t xml:space="preserve"> и 2 детских сада. 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В школах обучается 2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12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учени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ков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(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9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6 – </w:t>
      </w:r>
      <w:proofErr w:type="spellStart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Почепская</w:t>
      </w:r>
      <w:proofErr w:type="spellEnd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СОШ, 1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16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– </w:t>
      </w:r>
      <w:proofErr w:type="spellStart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Ермоловская</w:t>
      </w:r>
      <w:proofErr w:type="spellEnd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СОШ).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61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ребенок воспитывается в детских садах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(31 в </w:t>
      </w:r>
      <w:proofErr w:type="spellStart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Почепском</w:t>
      </w:r>
      <w:proofErr w:type="spellEnd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и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30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в </w:t>
      </w:r>
      <w:proofErr w:type="spellStart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Ермоловском</w:t>
      </w:r>
      <w:proofErr w:type="spellEnd"/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). Основное направление работы в 202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4</w:t>
      </w:r>
      <w:r w:rsidRPr="00901FBB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году – патриотическое воспитание учащихся.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Так, например, школьники </w:t>
      </w:r>
      <w:r w:rsidRPr="00C66265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активно участвуют в различных направлениях добровольческой деятельности. Они проводят всероссийские и международные акции, заботятся о ветеранах, помогают в благоустройстве памятных мест, восстанавливают историю семьи, популяризируют современные достижения России с помощью интересных форматов и не дают жителям всего мира забыть правдивую историю.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</w:t>
      </w:r>
      <w:r w:rsidRPr="00C66265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Участвуют в организации и проведении молодежных школьных мероприятий и внешкольных,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</w:t>
      </w:r>
      <w:r w:rsidRPr="00C66265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собирают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 </w:t>
      </w:r>
      <w:r w:rsidRPr="00C66265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>гуманитарную помощь для участников СВО (помощь фронту, отправка писем и подарков защитникам Родины)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, </w:t>
      </w:r>
      <w:r w:rsidRPr="00C66265">
        <w:rPr>
          <w:rFonts w:ascii="Times New Roman" w:eastAsia="Times New Roman" w:hAnsi="Times New Roman" w:cs="Times New Roman"/>
          <w:bCs/>
          <w:color w:val="212121"/>
          <w:sz w:val="28"/>
          <w:szCs w:val="36"/>
        </w:rPr>
        <w:t xml:space="preserve">проекты по сохранению исторической памяти, Вахта памяти. Чистый обелиск. </w:t>
      </w:r>
    </w:p>
    <w:p w:rsidR="006A37DB" w:rsidRPr="008434CC" w:rsidRDefault="006A37DB" w:rsidP="006A37DB">
      <w:pPr>
        <w:pStyle w:val="a3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lastRenderedPageBreak/>
        <w:t> </w:t>
      </w:r>
    </w:p>
    <w:p w:rsidR="006A37DB" w:rsidRPr="008434CC" w:rsidRDefault="006A37DB" w:rsidP="006A37DB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Медицина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амбулатория в с. Ермоловка и ФАП в с. Почепское, </w:t>
      </w:r>
      <w:r w:rsidRPr="008434CC">
        <w:rPr>
          <w:rFonts w:ascii="Times New Roman" w:eastAsia="Times New Roman" w:hAnsi="Times New Roman" w:cs="Times New Roman"/>
          <w:color w:val="212121"/>
          <w:sz w:val="28"/>
          <w:szCs w:val="36"/>
        </w:rPr>
        <w:t xml:space="preserve">где осуществляют прием квалифицированные медицинские работники и можно приобрести лекарственные средства первой необходимости.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Основная задача: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-выполнение мероприятий, направленных на профилактику и раннее выявление заболеваний.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Культура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Работу по созданию условий для организации досуга и культурной жизни координирует МКУК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Почепской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ДК», в состав которого входит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Ермоловский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сДК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».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Почепской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Ермоловский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дома культуры работают согласно утвержденного календарного плана. Все мероприятия</w:t>
      </w:r>
      <w:r>
        <w:rPr>
          <w:rFonts w:ascii="Times New Roman" w:hAnsi="Times New Roman" w:cs="Times New Roman"/>
          <w:sz w:val="28"/>
          <w:szCs w:val="36"/>
        </w:rPr>
        <w:t xml:space="preserve">, прошедшие в клубах, </w:t>
      </w:r>
      <w:r w:rsidRPr="008434CC">
        <w:rPr>
          <w:rFonts w:ascii="Times New Roman" w:hAnsi="Times New Roman" w:cs="Times New Roman"/>
          <w:sz w:val="28"/>
          <w:szCs w:val="36"/>
        </w:rPr>
        <w:t xml:space="preserve">освещались на официальных страницах домов культуры в социальной сети «Одноклассники», а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>так же</w:t>
      </w:r>
      <w:proofErr w:type="gramEnd"/>
      <w:r w:rsidRPr="008434CC">
        <w:rPr>
          <w:rFonts w:ascii="Times New Roman" w:hAnsi="Times New Roman" w:cs="Times New Roman"/>
          <w:sz w:val="28"/>
          <w:szCs w:val="36"/>
        </w:rPr>
        <w:t xml:space="preserve"> на официальном сайте в сети Интернет.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В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Почепском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Доме культуры в 202</w:t>
      </w:r>
      <w:r>
        <w:rPr>
          <w:rFonts w:ascii="Times New Roman" w:hAnsi="Times New Roman" w:cs="Times New Roman"/>
          <w:sz w:val="28"/>
          <w:szCs w:val="36"/>
        </w:rPr>
        <w:t>4</w:t>
      </w:r>
      <w:r w:rsidRPr="008434CC">
        <w:rPr>
          <w:rFonts w:ascii="Times New Roman" w:hAnsi="Times New Roman" w:cs="Times New Roman"/>
          <w:sz w:val="28"/>
          <w:szCs w:val="36"/>
        </w:rPr>
        <w:t xml:space="preserve"> году проведен</w:t>
      </w:r>
      <w:r>
        <w:rPr>
          <w:rFonts w:ascii="Times New Roman" w:hAnsi="Times New Roman" w:cs="Times New Roman"/>
          <w:sz w:val="28"/>
          <w:szCs w:val="36"/>
        </w:rPr>
        <w:t xml:space="preserve"> внутренний</w:t>
      </w:r>
      <w:r w:rsidRPr="008434CC">
        <w:rPr>
          <w:rFonts w:ascii="Times New Roman" w:hAnsi="Times New Roman" w:cs="Times New Roman"/>
          <w:sz w:val="28"/>
          <w:szCs w:val="36"/>
        </w:rPr>
        <w:t xml:space="preserve"> ремонт </w:t>
      </w:r>
      <w:r>
        <w:rPr>
          <w:rFonts w:ascii="Times New Roman" w:hAnsi="Times New Roman" w:cs="Times New Roman"/>
          <w:sz w:val="28"/>
          <w:szCs w:val="36"/>
        </w:rPr>
        <w:t>помещения и ремонт фасада здания</w:t>
      </w:r>
      <w:r w:rsidRPr="008434CC">
        <w:rPr>
          <w:rFonts w:ascii="Times New Roman" w:hAnsi="Times New Roman" w:cs="Times New Roman"/>
          <w:sz w:val="28"/>
          <w:szCs w:val="36"/>
        </w:rPr>
        <w:t xml:space="preserve"> на сумму ______ тыс. руб.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В прошедшем году наши работники культуры участвовали в таких мероприятиях, как:</w:t>
      </w:r>
    </w:p>
    <w:p w:rsidR="006A37DB" w:rsidRPr="00A3093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30936">
        <w:rPr>
          <w:rFonts w:ascii="Times New Roman" w:hAnsi="Times New Roman" w:cs="Times New Roman"/>
          <w:sz w:val="28"/>
          <w:szCs w:val="36"/>
        </w:rPr>
        <w:t>- районный конкурс «</w:t>
      </w:r>
      <w:proofErr w:type="gramStart"/>
      <w:r w:rsidRPr="00A30936">
        <w:rPr>
          <w:rFonts w:ascii="Times New Roman" w:hAnsi="Times New Roman" w:cs="Times New Roman"/>
          <w:sz w:val="28"/>
          <w:szCs w:val="36"/>
        </w:rPr>
        <w:t>РЕТРО-ГРАД</w:t>
      </w:r>
      <w:proofErr w:type="gramEnd"/>
      <w:r w:rsidRPr="00A30936">
        <w:rPr>
          <w:rFonts w:ascii="Times New Roman" w:hAnsi="Times New Roman" w:cs="Times New Roman"/>
          <w:sz w:val="28"/>
          <w:szCs w:val="36"/>
        </w:rPr>
        <w:t xml:space="preserve"> им. Н.С. Карих».</w:t>
      </w:r>
    </w:p>
    <w:p w:rsidR="006A37DB" w:rsidRPr="00A3093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30936">
        <w:rPr>
          <w:rFonts w:ascii="Times New Roman" w:hAnsi="Times New Roman" w:cs="Times New Roman"/>
          <w:sz w:val="28"/>
          <w:szCs w:val="36"/>
        </w:rPr>
        <w:t xml:space="preserve">- районный фестиваль «Виват </w:t>
      </w:r>
      <w:proofErr w:type="spellStart"/>
      <w:r w:rsidRPr="00A30936">
        <w:rPr>
          <w:rFonts w:ascii="Times New Roman" w:hAnsi="Times New Roman" w:cs="Times New Roman"/>
          <w:sz w:val="28"/>
          <w:szCs w:val="36"/>
        </w:rPr>
        <w:t>Икорец</w:t>
      </w:r>
      <w:proofErr w:type="spellEnd"/>
      <w:r w:rsidRPr="00A30936">
        <w:rPr>
          <w:rFonts w:ascii="Times New Roman" w:hAnsi="Times New Roman" w:cs="Times New Roman"/>
          <w:sz w:val="28"/>
          <w:szCs w:val="36"/>
        </w:rPr>
        <w:t>»,</w:t>
      </w:r>
    </w:p>
    <w:p w:rsidR="006A37DB" w:rsidRPr="00A3093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30936">
        <w:rPr>
          <w:rFonts w:ascii="Times New Roman" w:hAnsi="Times New Roman" w:cs="Times New Roman"/>
          <w:sz w:val="28"/>
          <w:szCs w:val="36"/>
        </w:rPr>
        <w:t>- участие в районном фестивале «Славянская душа».</w:t>
      </w:r>
    </w:p>
    <w:p w:rsidR="006A37DB" w:rsidRPr="00A30936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A30936">
        <w:rPr>
          <w:rFonts w:ascii="Times New Roman" w:hAnsi="Times New Roman" w:cs="Times New Roman"/>
          <w:sz w:val="28"/>
          <w:szCs w:val="36"/>
        </w:rPr>
        <w:t>- участие в открытом фестивале дружбы народов "Национальный колорит" и многих других.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Работники культуры проводили различные массовые мероприятия: акция «Равнение на Победу» (концерт, возложение гирлянды, выставки, акция «Помощь детям войны), концерт-поздравление для женин к 8 Марта, мероприятия ко Дню Победы (Шествие Бессмертного Полка, Митинг, свеча Памяти, поздравление тружеников тыла), День защиты детей, День Семьи, Любви и Верности. В преддверии Дня пожилого человека работники ДК вместе с детьми посетили пенсионеров, подарили им поделки, сделанные руками детьми, и поздравили с праздником пожилых людей. Так же прошел концерт «Пусть осень жизни будет золотой», День Матери, День Села, Новогодний утренник для детей школьного и дошкольного возраста. В течении года проводились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>беседы</w:t>
      </w:r>
      <w:proofErr w:type="gramEnd"/>
      <w:r w:rsidRPr="008434CC">
        <w:rPr>
          <w:rFonts w:ascii="Times New Roman" w:hAnsi="Times New Roman" w:cs="Times New Roman"/>
          <w:sz w:val="28"/>
          <w:szCs w:val="36"/>
        </w:rPr>
        <w:t xml:space="preserve"> направленные на пропаганду здорового образа жизни, бреде наркомании, алкоголизма,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табакокурения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и антитеррористической направленности.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В состав МКУК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Почепской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ДК» входят две библиотеки: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Почепская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Ермоловская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, которые расположены в зданиях клубов. Они имеют хорошую </w:t>
      </w:r>
      <w:r w:rsidRPr="008434CC">
        <w:rPr>
          <w:rFonts w:ascii="Times New Roman" w:hAnsi="Times New Roman" w:cs="Times New Roman"/>
          <w:sz w:val="28"/>
          <w:szCs w:val="36"/>
        </w:rPr>
        <w:lastRenderedPageBreak/>
        <w:t>материально-техническую базу, укомплектованы книжным фондом. Фонд библиотек составляет 17614 книг.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Приоритетом работы библиотек является своевременное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</w:t>
      </w:r>
      <w:r>
        <w:rPr>
          <w:rFonts w:ascii="Times New Roman" w:hAnsi="Times New Roman" w:cs="Times New Roman"/>
          <w:sz w:val="28"/>
          <w:szCs w:val="36"/>
        </w:rPr>
        <w:t xml:space="preserve"> и выставки</w:t>
      </w:r>
      <w:r w:rsidRPr="008434CC">
        <w:rPr>
          <w:rFonts w:ascii="Times New Roman" w:hAnsi="Times New Roman" w:cs="Times New Roman"/>
          <w:sz w:val="28"/>
          <w:szCs w:val="36"/>
        </w:rPr>
        <w:t>, посвященные то</w:t>
      </w:r>
      <w:r>
        <w:rPr>
          <w:rFonts w:ascii="Times New Roman" w:hAnsi="Times New Roman" w:cs="Times New Roman"/>
          <w:sz w:val="28"/>
          <w:szCs w:val="36"/>
        </w:rPr>
        <w:t xml:space="preserve">ржественным датам. На базе </w:t>
      </w:r>
      <w:r w:rsidRPr="008434CC">
        <w:rPr>
          <w:rFonts w:ascii="Times New Roman" w:hAnsi="Times New Roman" w:cs="Times New Roman"/>
          <w:sz w:val="28"/>
          <w:szCs w:val="36"/>
        </w:rPr>
        <w:t>библиотек оформлены уголки крестьянского быта.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Спорт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В администрации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работу, направленную на повышение уровня спортивной жизни поселения, ведет инструктор по спорту.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Для занятий физической культурой и спортом в поселении имеется многофункциональная спортивная площадка в с. Ермоловка, футбольное поле, 2 спортивных зала в школах. 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На общественных началах выступа</w:t>
      </w:r>
      <w:r>
        <w:rPr>
          <w:rFonts w:ascii="Times New Roman" w:hAnsi="Times New Roman" w:cs="Times New Roman"/>
          <w:sz w:val="28"/>
          <w:szCs w:val="36"/>
        </w:rPr>
        <w:t>ют</w:t>
      </w:r>
      <w:r w:rsidRPr="008434CC">
        <w:rPr>
          <w:rFonts w:ascii="Times New Roman" w:hAnsi="Times New Roman" w:cs="Times New Roman"/>
          <w:sz w:val="28"/>
          <w:szCs w:val="36"/>
        </w:rPr>
        <w:t xml:space="preserve"> футбольн</w:t>
      </w:r>
      <w:r>
        <w:rPr>
          <w:rFonts w:ascii="Times New Roman" w:hAnsi="Times New Roman" w:cs="Times New Roman"/>
          <w:sz w:val="28"/>
          <w:szCs w:val="36"/>
        </w:rPr>
        <w:t>ые</w:t>
      </w:r>
      <w:r w:rsidRPr="008434CC">
        <w:rPr>
          <w:rFonts w:ascii="Times New Roman" w:hAnsi="Times New Roman" w:cs="Times New Roman"/>
          <w:sz w:val="28"/>
          <w:szCs w:val="36"/>
        </w:rPr>
        <w:t xml:space="preserve"> команд</w:t>
      </w:r>
      <w:r>
        <w:rPr>
          <w:rFonts w:ascii="Times New Roman" w:hAnsi="Times New Roman" w:cs="Times New Roman"/>
          <w:sz w:val="28"/>
          <w:szCs w:val="36"/>
        </w:rPr>
        <w:t>ы «ФК Почепское», «ФК Почепское ветераны» «ФК Ермоловка»</w:t>
      </w:r>
      <w:r w:rsidRPr="008434CC">
        <w:rPr>
          <w:rFonts w:ascii="Times New Roman" w:hAnsi="Times New Roman" w:cs="Times New Roman"/>
          <w:sz w:val="28"/>
          <w:szCs w:val="36"/>
        </w:rPr>
        <w:t>.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 xml:space="preserve">В 2024 </w:t>
      </w:r>
      <w:proofErr w:type="gramStart"/>
      <w:r w:rsidRPr="00075DF5">
        <w:rPr>
          <w:rFonts w:ascii="Times New Roman" w:hAnsi="Times New Roman" w:cs="Times New Roman"/>
          <w:sz w:val="28"/>
          <w:szCs w:val="36"/>
        </w:rPr>
        <w:t>году  ФК</w:t>
      </w:r>
      <w:proofErr w:type="gramEnd"/>
      <w:r w:rsidRPr="00075DF5">
        <w:rPr>
          <w:rFonts w:ascii="Times New Roman" w:hAnsi="Times New Roman" w:cs="Times New Roman"/>
          <w:sz w:val="28"/>
          <w:szCs w:val="36"/>
        </w:rPr>
        <w:t xml:space="preserve"> "Почепское" (ветераны) стали чемпионами района по мини футболу</w:t>
      </w:r>
      <w:r>
        <w:rPr>
          <w:rFonts w:ascii="Times New Roman" w:hAnsi="Times New Roman" w:cs="Times New Roman"/>
          <w:sz w:val="28"/>
          <w:szCs w:val="36"/>
        </w:rPr>
        <w:t>;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 xml:space="preserve">ФК "Почепское" </w:t>
      </w:r>
      <w:r>
        <w:rPr>
          <w:rFonts w:ascii="Times New Roman" w:hAnsi="Times New Roman" w:cs="Times New Roman"/>
          <w:sz w:val="28"/>
          <w:szCs w:val="36"/>
        </w:rPr>
        <w:t>получили</w:t>
      </w:r>
      <w:r w:rsidRPr="00075DF5">
        <w:rPr>
          <w:rFonts w:ascii="Times New Roman" w:hAnsi="Times New Roman" w:cs="Times New Roman"/>
          <w:sz w:val="28"/>
          <w:szCs w:val="36"/>
        </w:rPr>
        <w:t xml:space="preserve"> бронзовыми </w:t>
      </w:r>
      <w:r>
        <w:rPr>
          <w:rFonts w:ascii="Times New Roman" w:hAnsi="Times New Roman" w:cs="Times New Roman"/>
          <w:sz w:val="28"/>
          <w:szCs w:val="36"/>
        </w:rPr>
        <w:t>кубок</w:t>
      </w:r>
      <w:r w:rsidRPr="00075DF5">
        <w:rPr>
          <w:rFonts w:ascii="Times New Roman" w:hAnsi="Times New Roman" w:cs="Times New Roman"/>
          <w:sz w:val="28"/>
          <w:szCs w:val="36"/>
        </w:rPr>
        <w:t xml:space="preserve"> чемпионата</w:t>
      </w:r>
      <w:r>
        <w:rPr>
          <w:rFonts w:ascii="Times New Roman" w:hAnsi="Times New Roman" w:cs="Times New Roman"/>
          <w:sz w:val="28"/>
          <w:szCs w:val="36"/>
        </w:rPr>
        <w:t xml:space="preserve"> Лискинского района по футболу;</w:t>
      </w:r>
    </w:p>
    <w:p w:rsidR="006A37DB" w:rsidRPr="00075DF5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а юные спортсмены </w:t>
      </w:r>
      <w:r w:rsidRPr="00075DF5">
        <w:rPr>
          <w:rFonts w:ascii="Times New Roman" w:hAnsi="Times New Roman" w:cs="Times New Roman"/>
          <w:sz w:val="28"/>
          <w:szCs w:val="36"/>
        </w:rPr>
        <w:t>ФК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075DF5">
        <w:rPr>
          <w:rFonts w:ascii="Times New Roman" w:hAnsi="Times New Roman" w:cs="Times New Roman"/>
          <w:sz w:val="28"/>
          <w:szCs w:val="36"/>
        </w:rPr>
        <w:t>"Ермоловка" стали серебряными призерами чемпионата Лискинского района по миди -футболу.</w:t>
      </w:r>
    </w:p>
    <w:p w:rsidR="006A37DB" w:rsidRPr="00075DF5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>В районном мероприятии по выполнению нормативов ГТО</w:t>
      </w:r>
      <w:r>
        <w:rPr>
          <w:rFonts w:ascii="Times New Roman" w:hAnsi="Times New Roman" w:cs="Times New Roman"/>
          <w:sz w:val="28"/>
          <w:szCs w:val="36"/>
        </w:rPr>
        <w:t xml:space="preserve"> Почепское сельское поселение заняло</w:t>
      </w:r>
      <w:r w:rsidRPr="00075DF5">
        <w:rPr>
          <w:rFonts w:ascii="Times New Roman" w:hAnsi="Times New Roman" w:cs="Times New Roman"/>
          <w:sz w:val="28"/>
          <w:szCs w:val="36"/>
        </w:rPr>
        <w:t xml:space="preserve"> почетное 2 место.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075DF5">
        <w:rPr>
          <w:rFonts w:ascii="Times New Roman" w:hAnsi="Times New Roman" w:cs="Times New Roman"/>
          <w:sz w:val="28"/>
          <w:szCs w:val="36"/>
        </w:rPr>
        <w:t xml:space="preserve">За высокие результаты спортсменов, а также за личный вклад в пропаганду здорового образа жизни </w:t>
      </w:r>
      <w:proofErr w:type="spellStart"/>
      <w:r w:rsidRPr="00075DF5">
        <w:rPr>
          <w:rFonts w:ascii="Times New Roman" w:hAnsi="Times New Roman" w:cs="Times New Roman"/>
          <w:sz w:val="28"/>
          <w:szCs w:val="36"/>
        </w:rPr>
        <w:t>Почепскому</w:t>
      </w:r>
      <w:proofErr w:type="spellEnd"/>
      <w:r w:rsidRPr="00075DF5">
        <w:rPr>
          <w:rFonts w:ascii="Times New Roman" w:hAnsi="Times New Roman" w:cs="Times New Roman"/>
          <w:sz w:val="28"/>
          <w:szCs w:val="36"/>
        </w:rPr>
        <w:t xml:space="preserve"> сельскому поселению вручена благодарность от районной администрации.</w:t>
      </w:r>
    </w:p>
    <w:p w:rsidR="006A37DB" w:rsidRDefault="006A37DB" w:rsidP="006A37DB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Обеспечение первичных мер пожарной безопасности.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Федеральный закон № 131-ФЗ обязует администрацию сельского поселения вести работу по предупреждению чрезвычайных ситуаций. На территории поселения нет пожарного депо, на тушение пожаров выезжает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Давыдовская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и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Тресоруковская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пожарные части. Исполняя полномочия в области 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Так же проводились разъяснительные работы с гражданами, чье имущество находится в зоне подтопления, им вручались уведомления о необходимость страхования имущества.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0F2A">
        <w:rPr>
          <w:rFonts w:ascii="Times New Roman" w:hAnsi="Times New Roman" w:cs="Times New Roman"/>
          <w:sz w:val="28"/>
          <w:szCs w:val="36"/>
        </w:rPr>
        <w:t xml:space="preserve">К сожалению, за прошедший год на территории </w:t>
      </w:r>
      <w:proofErr w:type="spellStart"/>
      <w:r w:rsidRPr="00840F2A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0F2A">
        <w:rPr>
          <w:rFonts w:ascii="Times New Roman" w:hAnsi="Times New Roman" w:cs="Times New Roman"/>
          <w:sz w:val="28"/>
          <w:szCs w:val="36"/>
        </w:rPr>
        <w:t xml:space="preserve"> сельского поселения было зафиксировано 23 пожара, их них: 4 возгорания в зданиях и сооружениях, 8 – возгорание сухой растительности и возгорание мусора – 11. По сравнению с предыдущими годами, уровень пожаров в поселении возрос. (в 2022 году – 13, а в 2024 г. - 6).</w:t>
      </w:r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lastRenderedPageBreak/>
        <w:t>В целях пожаротушения на территории поселения имеются места для забора воды: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- 3 пожарных гидранта для забора воды пожарными машинами имеются в с. Почепское и в с. Ермоловка. Все они обозначены указателями. Пожарные гидранты ежегодно весной обследуются на предмет их исправности.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Для оперативного информирования населения в администрации поселения работает громкая связь, имеются рупорные громкоговорители, так же имеется бочка объемом 3,5 м3 для подвоза воды в случай пожаров и для полива растений на территории поселения.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Содействие в развитии сельскохозяйственного производства</w:t>
      </w: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и развитие предпринимательства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Производственную деятельность на территории поселения осуществляют ООО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Ермоловское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>»» - директор Галкин А.В., ООО «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ЭкоНиваАгро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-левобережное» - директор </w:t>
      </w:r>
      <w:r>
        <w:rPr>
          <w:rFonts w:ascii="Times New Roman" w:hAnsi="Times New Roman" w:cs="Times New Roman"/>
          <w:sz w:val="28"/>
          <w:szCs w:val="36"/>
        </w:rPr>
        <w:t>Ионов В.В</w:t>
      </w:r>
      <w:r w:rsidRPr="008434CC">
        <w:rPr>
          <w:rFonts w:ascii="Times New Roman" w:hAnsi="Times New Roman" w:cs="Times New Roman"/>
          <w:sz w:val="28"/>
          <w:szCs w:val="36"/>
        </w:rPr>
        <w:t xml:space="preserve">., которые обеспечивают рабочие </w:t>
      </w:r>
      <w:r>
        <w:rPr>
          <w:rFonts w:ascii="Times New Roman" w:hAnsi="Times New Roman" w:cs="Times New Roman"/>
          <w:sz w:val="28"/>
          <w:szCs w:val="36"/>
        </w:rPr>
        <w:t>места, а так</w:t>
      </w:r>
      <w:r w:rsidRPr="008434CC">
        <w:rPr>
          <w:rFonts w:ascii="Times New Roman" w:hAnsi="Times New Roman" w:cs="Times New Roman"/>
          <w:sz w:val="28"/>
          <w:szCs w:val="36"/>
        </w:rPr>
        <w:t xml:space="preserve">же создают финансовую основу для дальнейшего социально-экономического развития нашего поселения, повышение качества и уровня жизни людей. Семь индивидуальных предпринимателей занимаются торговлей. Администрация поселения взаимодействует со всеми организациями в рамках законодательного поля. Пользуясь случаем, хотим сказать спасибо нашим </w:t>
      </w:r>
      <w:r>
        <w:rPr>
          <w:rFonts w:ascii="Times New Roman" w:hAnsi="Times New Roman" w:cs="Times New Roman"/>
          <w:sz w:val="28"/>
          <w:szCs w:val="36"/>
        </w:rPr>
        <w:t xml:space="preserve">предприятиям и </w:t>
      </w:r>
      <w:r w:rsidRPr="008434CC">
        <w:rPr>
          <w:rFonts w:ascii="Times New Roman" w:hAnsi="Times New Roman" w:cs="Times New Roman"/>
          <w:sz w:val="28"/>
          <w:szCs w:val="36"/>
        </w:rPr>
        <w:t xml:space="preserve">предпринимателям за помощь в проведении различных акций и мероприятий.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Осуществление мер по противодействию коррупции.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В администрации поселения создана комиссия по противодействию коррупции. Муниципальные служащие и депутаты Совета народных депутатов поселения ежегодно до 1 марта представляют справки о доходах и об имуществе за предыдущий год. Нарушений по данному вопросу у нас не было. Проекты решений совета народных депутатов, постановлений и распоряжений администрации проходят юридическую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>и  антикоррупционную</w:t>
      </w:r>
      <w:proofErr w:type="gramEnd"/>
      <w:r w:rsidRPr="008434CC">
        <w:rPr>
          <w:rFonts w:ascii="Times New Roman" w:hAnsi="Times New Roman" w:cs="Times New Roman"/>
          <w:sz w:val="28"/>
          <w:szCs w:val="36"/>
        </w:rPr>
        <w:t xml:space="preserve"> экспертизу. 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Default="006A37DB" w:rsidP="006A37DB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22E62">
        <w:rPr>
          <w:rFonts w:ascii="Times New Roman" w:hAnsi="Times New Roman" w:cs="Times New Roman"/>
          <w:b/>
          <w:sz w:val="28"/>
          <w:szCs w:val="36"/>
        </w:rPr>
        <w:t>Итоги года</w:t>
      </w:r>
    </w:p>
    <w:p w:rsidR="006A37DB" w:rsidRDefault="006A37DB" w:rsidP="006A37D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Одним из значимых событий 2024 года стали выборы Президента Российской Федерации, </w:t>
      </w:r>
      <w:r w:rsidRPr="00DA550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едшие</w:t>
      </w:r>
      <w:r w:rsidRPr="00DA550D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 15 по 17 марта 2024 года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 В выборах приняло участие 97,2% взрослого населения.</w:t>
      </w:r>
    </w:p>
    <w:p w:rsidR="006A37DB" w:rsidRPr="00222E62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6A37DB" w:rsidRPr="00222E62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222E62">
        <w:rPr>
          <w:rFonts w:ascii="Times New Roman" w:hAnsi="Times New Roman" w:cs="Times New Roman"/>
          <w:sz w:val="28"/>
          <w:szCs w:val="36"/>
        </w:rPr>
        <w:t xml:space="preserve">В 2024 году Почепское сельское поселение принимало участие в различных </w:t>
      </w:r>
      <w:proofErr w:type="spellStart"/>
      <w:r w:rsidRPr="00222E62">
        <w:rPr>
          <w:rFonts w:ascii="Times New Roman" w:hAnsi="Times New Roman" w:cs="Times New Roman"/>
          <w:sz w:val="28"/>
          <w:szCs w:val="36"/>
        </w:rPr>
        <w:t>грантовых</w:t>
      </w:r>
      <w:proofErr w:type="spellEnd"/>
      <w:r w:rsidRPr="00222E62">
        <w:rPr>
          <w:rFonts w:ascii="Times New Roman" w:hAnsi="Times New Roman" w:cs="Times New Roman"/>
          <w:sz w:val="28"/>
          <w:szCs w:val="36"/>
        </w:rPr>
        <w:t xml:space="preserve"> конкурсах. Это и «Самое красивое село Воронежской области», и «Лучшая муниципальная практика». Принимали участие в семинарах и конкурсах ТОС и Образ будущего. По результатам исполнения показателей эффективности развития Почепское сельское поселение заняло </w:t>
      </w:r>
      <w:r w:rsidRPr="00222E62">
        <w:rPr>
          <w:rFonts w:ascii="Times New Roman" w:hAnsi="Times New Roman" w:cs="Times New Roman"/>
          <w:sz w:val="28"/>
          <w:szCs w:val="36"/>
        </w:rPr>
        <w:lastRenderedPageBreak/>
        <w:t xml:space="preserve">первое место в рейтинге среди других поселений Лискинского муниципального района Воронежской области.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222E62">
        <w:rPr>
          <w:rFonts w:ascii="Times New Roman" w:hAnsi="Times New Roman" w:cs="Times New Roman"/>
          <w:sz w:val="28"/>
          <w:szCs w:val="36"/>
        </w:rPr>
        <w:t>13 декабря 2024 года были подведены итоги областного конкурса «Лучшее муниципальное образование Воронежской области», где наше поселение заняло первое место, а глава поселения – Бокова Валентина Ивановна стала лауреатом премии «Лидер года 2024» в номинации «Лучший муниципалитет»</w:t>
      </w: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О перспективах поселения на 202</w:t>
      </w:r>
      <w:r>
        <w:rPr>
          <w:rFonts w:ascii="Times New Roman" w:hAnsi="Times New Roman" w:cs="Times New Roman"/>
          <w:b/>
          <w:sz w:val="28"/>
          <w:szCs w:val="36"/>
        </w:rPr>
        <w:t>5</w:t>
      </w:r>
      <w:r w:rsidRPr="008434CC">
        <w:rPr>
          <w:rFonts w:ascii="Times New Roman" w:hAnsi="Times New Roman" w:cs="Times New Roman"/>
          <w:b/>
          <w:sz w:val="28"/>
          <w:szCs w:val="36"/>
        </w:rPr>
        <w:t xml:space="preserve"> год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Главными задачами администрации поселения в 2024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и другими федеральными правовыми актами. Прежде всего, это: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1. Работа по исполнению бюджета поселения.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2. Работа по благоустройству территории населенных пунктов.</w:t>
      </w:r>
    </w:p>
    <w:p w:rsidR="006A37DB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3. Ремонт и содержание дорог. </w:t>
      </w:r>
      <w:r w:rsidRPr="00964BFE">
        <w:rPr>
          <w:rFonts w:ascii="Times New Roman" w:hAnsi="Times New Roman" w:cs="Times New Roman"/>
          <w:sz w:val="28"/>
          <w:szCs w:val="36"/>
        </w:rPr>
        <w:t xml:space="preserve">В 2025 году </w:t>
      </w:r>
      <w:r w:rsidRPr="00FF75E6">
        <w:rPr>
          <w:rFonts w:ascii="Times New Roman" w:hAnsi="Times New Roman" w:cs="Times New Roman"/>
          <w:sz w:val="28"/>
          <w:szCs w:val="36"/>
        </w:rPr>
        <w:t xml:space="preserve">сделать капительный ремонт дороги в с. Ермоловка по ул. Зеленая, протяженностью 1 км., а также продолжить ямочный ремонт по улицам </w:t>
      </w:r>
      <w:proofErr w:type="spellStart"/>
      <w:r w:rsidRPr="00FF75E6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FF75E6">
        <w:rPr>
          <w:rFonts w:ascii="Times New Roman" w:hAnsi="Times New Roman" w:cs="Times New Roman"/>
          <w:sz w:val="28"/>
          <w:szCs w:val="36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4. В рамках развития инициативного бюджетирования на территории Воронежской области будем реализовывать </w:t>
      </w:r>
      <w:proofErr w:type="gramStart"/>
      <w:r w:rsidRPr="008434CC">
        <w:rPr>
          <w:rFonts w:ascii="Times New Roman" w:hAnsi="Times New Roman" w:cs="Times New Roman"/>
          <w:sz w:val="28"/>
          <w:szCs w:val="36"/>
        </w:rPr>
        <w:t xml:space="preserve">проект  </w:t>
      </w:r>
      <w:r w:rsidRPr="00D96A49">
        <w:rPr>
          <w:rFonts w:ascii="Times New Roman" w:hAnsi="Times New Roman" w:cs="Times New Roman"/>
          <w:sz w:val="28"/>
          <w:szCs w:val="36"/>
        </w:rPr>
        <w:t>«</w:t>
      </w:r>
      <w:proofErr w:type="gramEnd"/>
      <w:r w:rsidRPr="00D96A49">
        <w:rPr>
          <w:rFonts w:ascii="Times New Roman" w:hAnsi="Times New Roman" w:cs="Times New Roman"/>
          <w:sz w:val="28"/>
          <w:szCs w:val="36"/>
        </w:rPr>
        <w:t>Обустройство гражданского захоронения в с. Дмитриевка Лискинского района Воронежской области»</w:t>
      </w:r>
      <w:r w:rsidRPr="008434CC">
        <w:rPr>
          <w:rFonts w:ascii="Times New Roman" w:hAnsi="Times New Roman" w:cs="Times New Roman"/>
          <w:sz w:val="28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36"/>
        </w:rPr>
        <w:t xml:space="preserve">проектной </w:t>
      </w:r>
      <w:r w:rsidRPr="008434CC">
        <w:rPr>
          <w:rFonts w:ascii="Times New Roman" w:hAnsi="Times New Roman" w:cs="Times New Roman"/>
          <w:sz w:val="28"/>
          <w:szCs w:val="36"/>
        </w:rPr>
        <w:t>стоимость</w:t>
      </w:r>
      <w:r>
        <w:rPr>
          <w:rFonts w:ascii="Times New Roman" w:hAnsi="Times New Roman" w:cs="Times New Roman"/>
          <w:sz w:val="28"/>
          <w:szCs w:val="36"/>
        </w:rPr>
        <w:t>ю</w:t>
      </w:r>
      <w:r w:rsidRPr="008434CC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5797,5</w:t>
      </w:r>
      <w:r w:rsidRPr="008434CC">
        <w:rPr>
          <w:rFonts w:ascii="Times New Roman" w:hAnsi="Times New Roman" w:cs="Times New Roman"/>
          <w:sz w:val="28"/>
          <w:szCs w:val="36"/>
        </w:rPr>
        <w:t xml:space="preserve"> руб.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5</w:t>
      </w:r>
      <w:r w:rsidRPr="008434CC">
        <w:rPr>
          <w:rFonts w:ascii="Times New Roman" w:hAnsi="Times New Roman" w:cs="Times New Roman"/>
          <w:sz w:val="28"/>
          <w:szCs w:val="36"/>
        </w:rPr>
        <w:t>. Продолжим участие в конкурсе ТОС, конкурсах АНО «Образ будущего».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6</w:t>
      </w:r>
      <w:r w:rsidRPr="008434CC">
        <w:rPr>
          <w:rFonts w:ascii="Times New Roman" w:hAnsi="Times New Roman" w:cs="Times New Roman"/>
          <w:sz w:val="28"/>
          <w:szCs w:val="36"/>
        </w:rPr>
        <w:t>. Продолжим работу по реконструкции уличного освещения на территории поселения.</w:t>
      </w: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434CC">
        <w:rPr>
          <w:rFonts w:ascii="Times New Roman" w:hAnsi="Times New Roman" w:cs="Times New Roman"/>
          <w:b/>
          <w:sz w:val="28"/>
          <w:szCs w:val="36"/>
        </w:rPr>
        <w:t>Заключительная часть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Подводя итоги 202</w:t>
      </w:r>
      <w:r>
        <w:rPr>
          <w:rFonts w:ascii="Times New Roman" w:hAnsi="Times New Roman" w:cs="Times New Roman"/>
          <w:sz w:val="28"/>
          <w:szCs w:val="36"/>
        </w:rPr>
        <w:t>4</w:t>
      </w:r>
      <w:r w:rsidRPr="008434CC">
        <w:rPr>
          <w:rFonts w:ascii="Times New Roman" w:hAnsi="Times New Roman" w:cs="Times New Roman"/>
          <w:sz w:val="28"/>
          <w:szCs w:val="36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От имени администрации и от себя лично хочу поблагодарить администрацию Лискинского муниципального района за понимание и оказание юридической и финансовой помощи нашему поселению, депутатов Совета народных депутатов </w:t>
      </w:r>
      <w:proofErr w:type="spellStart"/>
      <w:r w:rsidRPr="008434CC">
        <w:rPr>
          <w:rFonts w:ascii="Times New Roman" w:hAnsi="Times New Roman" w:cs="Times New Roman"/>
          <w:sz w:val="28"/>
          <w:szCs w:val="36"/>
        </w:rPr>
        <w:t>Почепского</w:t>
      </w:r>
      <w:proofErr w:type="spellEnd"/>
      <w:r w:rsidRPr="008434CC">
        <w:rPr>
          <w:rFonts w:ascii="Times New Roman" w:hAnsi="Times New Roman" w:cs="Times New Roman"/>
          <w:sz w:val="28"/>
          <w:szCs w:val="36"/>
        </w:rPr>
        <w:t xml:space="preserve"> сельского поселения 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6A37DB" w:rsidRPr="008434CC" w:rsidRDefault="006A37DB" w:rsidP="006A37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</w:t>
      </w:r>
      <w:r w:rsidRPr="008434CC">
        <w:rPr>
          <w:rFonts w:ascii="Times New Roman" w:hAnsi="Times New Roman" w:cs="Times New Roman"/>
          <w:sz w:val="28"/>
          <w:szCs w:val="36"/>
        </w:rPr>
        <w:lastRenderedPageBreak/>
        <w:t>стимулированию деятельности нашей поселенческой власти. И успех преобразований, происходящих в поселении во многом зависит от нашей совместной работы и от доверия друг к другу – доверия людей к власти и наоборот власти к людям.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 w:rsidRPr="008434CC">
        <w:rPr>
          <w:rFonts w:ascii="Times New Roman" w:hAnsi="Times New Roman" w:cs="Times New Roman"/>
          <w:sz w:val="28"/>
          <w:szCs w:val="36"/>
        </w:rPr>
        <w:t>Спасибо за внимание.</w:t>
      </w:r>
    </w:p>
    <w:p w:rsidR="006A37DB" w:rsidRPr="008434CC" w:rsidRDefault="006A37DB" w:rsidP="006A37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111F" w:rsidRPr="00657E58" w:rsidSect="00637E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E0A"/>
    <w:rsid w:val="00014290"/>
    <w:rsid w:val="00041BB5"/>
    <w:rsid w:val="00110191"/>
    <w:rsid w:val="0012330D"/>
    <w:rsid w:val="00161ED2"/>
    <w:rsid w:val="001D7117"/>
    <w:rsid w:val="001E1C2E"/>
    <w:rsid w:val="001F150A"/>
    <w:rsid w:val="002E4C06"/>
    <w:rsid w:val="00333E9C"/>
    <w:rsid w:val="00397CCC"/>
    <w:rsid w:val="004B60B7"/>
    <w:rsid w:val="00583F77"/>
    <w:rsid w:val="00637E0A"/>
    <w:rsid w:val="00655AFF"/>
    <w:rsid w:val="00657E58"/>
    <w:rsid w:val="006A37DB"/>
    <w:rsid w:val="006E5311"/>
    <w:rsid w:val="00721312"/>
    <w:rsid w:val="00730CEE"/>
    <w:rsid w:val="007A111F"/>
    <w:rsid w:val="007E4D6A"/>
    <w:rsid w:val="008A3F42"/>
    <w:rsid w:val="009B0481"/>
    <w:rsid w:val="009C3B94"/>
    <w:rsid w:val="009D0C3E"/>
    <w:rsid w:val="00A60EC3"/>
    <w:rsid w:val="00BD6ED7"/>
    <w:rsid w:val="00C23543"/>
    <w:rsid w:val="00CB74F6"/>
    <w:rsid w:val="00CF6FD5"/>
    <w:rsid w:val="00E24B85"/>
    <w:rsid w:val="00E5683A"/>
    <w:rsid w:val="00E67AA5"/>
    <w:rsid w:val="00EB78A9"/>
    <w:rsid w:val="00F17B40"/>
    <w:rsid w:val="00F7197D"/>
    <w:rsid w:val="00FC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4394CAAD"/>
  <w15:docId w15:val="{DB2C0F5D-E925-4468-8EBE-28EC43FA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E0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7197D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F7197D"/>
  </w:style>
  <w:style w:type="paragraph" w:customStyle="1" w:styleId="Textbody">
    <w:name w:val="Text body"/>
    <w:basedOn w:val="a"/>
    <w:rsid w:val="00161ED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customStyle="1" w:styleId="1">
    <w:name w:val="Абзац списка1"/>
    <w:basedOn w:val="a"/>
    <w:link w:val="ListParagraph"/>
    <w:rsid w:val="00161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">
    <w:name w:val="List Paragraph Знак"/>
    <w:link w:val="1"/>
    <w:rsid w:val="00161ED2"/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657E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2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4E5-9D24-4590-BA44-35F5902C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20</cp:revision>
  <cp:lastPrinted>2025-02-17T11:29:00Z</cp:lastPrinted>
  <dcterms:created xsi:type="dcterms:W3CDTF">2020-02-14T04:30:00Z</dcterms:created>
  <dcterms:modified xsi:type="dcterms:W3CDTF">2025-02-17T11:29:00Z</dcterms:modified>
</cp:coreProperties>
</file>