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87" w:rsidRPr="004151B9" w:rsidRDefault="00095587" w:rsidP="00D7003D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4151B9">
        <w:rPr>
          <w:rFonts w:ascii="Times New Roman" w:hAnsi="Times New Roman"/>
          <w:b/>
          <w:sz w:val="28"/>
          <w:szCs w:val="28"/>
        </w:rPr>
        <w:t>АДМИНИСТРАЦИЯ</w:t>
      </w:r>
    </w:p>
    <w:p w:rsidR="00095587" w:rsidRPr="004151B9" w:rsidRDefault="00D7003D" w:rsidP="00D7003D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095587" w:rsidRPr="004151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95587" w:rsidRPr="004151B9" w:rsidRDefault="00095587" w:rsidP="00D7003D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4151B9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095587" w:rsidRPr="004151B9" w:rsidRDefault="00095587" w:rsidP="00D7003D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4151B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95587" w:rsidRPr="004151B9" w:rsidRDefault="00095587" w:rsidP="00D7003D">
      <w:pPr>
        <w:pBdr>
          <w:bottom w:val="single" w:sz="6" w:space="2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5587" w:rsidRPr="004151B9" w:rsidRDefault="00D7003D" w:rsidP="00095587">
      <w:pPr>
        <w:pBdr>
          <w:bottom w:val="single" w:sz="6" w:space="2" w:color="auto"/>
        </w:pBd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gramStart"/>
      <w:r w:rsidR="00095587" w:rsidRPr="004151B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5587" w:rsidRPr="004151B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95587" w:rsidRDefault="00095587" w:rsidP="00095587">
      <w:pPr>
        <w:jc w:val="center"/>
        <w:rPr>
          <w:b/>
          <w:bCs/>
          <w:szCs w:val="28"/>
        </w:rPr>
      </w:pPr>
    </w:p>
    <w:p w:rsidR="00095587" w:rsidRPr="00D7003D" w:rsidRDefault="00095587" w:rsidP="004151B9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</w:pPr>
      <w:r w:rsidRPr="00D7003D">
        <w:rPr>
          <w:rFonts w:ascii="Times New Roman" w:hAnsi="Times New Roman"/>
          <w:b/>
          <w:spacing w:val="-4"/>
          <w:sz w:val="28"/>
          <w:szCs w:val="28"/>
          <w:u w:val="single"/>
          <w:lang w:eastAsia="ar-SA"/>
        </w:rPr>
        <w:t xml:space="preserve">от  </w:t>
      </w:r>
      <w:r w:rsidR="00D7003D" w:rsidRPr="00D7003D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«07» февраля  2018  г. №  14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12"/>
        <w:gridCol w:w="3936"/>
      </w:tblGrid>
      <w:tr w:rsidR="00095587" w:rsidRPr="00D7003D" w:rsidTr="00D7003D">
        <w:trPr>
          <w:trHeight w:val="218"/>
        </w:trPr>
        <w:tc>
          <w:tcPr>
            <w:tcW w:w="5612" w:type="dxa"/>
            <w:hideMark/>
          </w:tcPr>
          <w:p w:rsidR="00095587" w:rsidRPr="00D7003D" w:rsidRDefault="00D7003D" w:rsidP="004151B9">
            <w:pPr>
              <w:snapToGrid w:val="0"/>
              <w:ind w:firstLine="0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95587" w:rsidRPr="00D7003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7003D">
              <w:rPr>
                <w:rFonts w:ascii="Times New Roman" w:hAnsi="Times New Roman"/>
                <w:sz w:val="18"/>
                <w:szCs w:val="18"/>
              </w:rPr>
              <w:t>Почепское</w:t>
            </w:r>
            <w:proofErr w:type="spellEnd"/>
          </w:p>
        </w:tc>
        <w:tc>
          <w:tcPr>
            <w:tcW w:w="3936" w:type="dxa"/>
          </w:tcPr>
          <w:p w:rsidR="00095587" w:rsidRPr="00D7003D" w:rsidRDefault="00095587" w:rsidP="00277A0E">
            <w:pPr>
              <w:pStyle w:val="a6"/>
              <w:snapToGrid w:val="0"/>
              <w:rPr>
                <w:rFonts w:eastAsia="Times New Roman"/>
                <w:szCs w:val="28"/>
              </w:rPr>
            </w:pPr>
          </w:p>
        </w:tc>
      </w:tr>
    </w:tbl>
    <w:p w:rsidR="00485AC6" w:rsidRDefault="00485AC6" w:rsidP="00095587">
      <w:pPr>
        <w:rPr>
          <w:rFonts w:ascii="Times New Roman" w:hAnsi="Times New Roman"/>
          <w:b/>
          <w:bCs/>
          <w:sz w:val="28"/>
          <w:szCs w:val="28"/>
        </w:rPr>
      </w:pPr>
    </w:p>
    <w:p w:rsidR="00485AC6" w:rsidRDefault="00485AC6" w:rsidP="000E6629">
      <w:pPr>
        <w:tabs>
          <w:tab w:val="left" w:pos="4962"/>
        </w:tabs>
        <w:ind w:right="4279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в администрации </w:t>
      </w:r>
      <w:proofErr w:type="spellStart"/>
      <w:r w:rsidR="00D7003D"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 w:rsidR="000955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 и урегулированию конфликта интересов </w:t>
      </w:r>
    </w:p>
    <w:p w:rsidR="00485AC6" w:rsidRDefault="00485AC6" w:rsidP="00485AC6">
      <w:pPr>
        <w:tabs>
          <w:tab w:val="left" w:pos="4155"/>
        </w:tabs>
        <w:ind w:right="4535"/>
        <w:rPr>
          <w:rFonts w:ascii="Times New Roman" w:hAnsi="Times New Roman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suppressAutoHyphens/>
        <w:autoSpaceDE w:val="0"/>
        <w:spacing w:line="360" w:lineRule="auto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095587" w:rsidRDefault="00485AC6" w:rsidP="00485AC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коррупции», администрация 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485AC6" w:rsidRDefault="00485AC6" w:rsidP="00485AC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95587" w:rsidRDefault="00485AC6" w:rsidP="00485AC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Положение о комиссии по соблюдению требований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485AC6" w:rsidRPr="00095587" w:rsidRDefault="00485AC6" w:rsidP="0009558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95587">
        <w:rPr>
          <w:rFonts w:ascii="Times New Roman" w:hAnsi="Times New Roman"/>
          <w:sz w:val="28"/>
          <w:szCs w:val="28"/>
        </w:rPr>
        <w:t xml:space="preserve">служебному поведению муниципальных служащих 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955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95587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09558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и урегулированию конфликта интересов согласно приложению 1 к настоящему постановлению.</w:t>
      </w:r>
    </w:p>
    <w:p w:rsidR="00095587" w:rsidRDefault="00485AC6" w:rsidP="00485AC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служебному </w:t>
      </w:r>
    </w:p>
    <w:p w:rsidR="00485AC6" w:rsidRPr="00095587" w:rsidRDefault="00485AC6" w:rsidP="0009558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95587">
        <w:rPr>
          <w:rFonts w:ascii="Times New Roman" w:hAnsi="Times New Roman"/>
          <w:sz w:val="28"/>
          <w:szCs w:val="28"/>
        </w:rPr>
        <w:t xml:space="preserve">поведению муниципальных служащих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095587" w:rsidRPr="00095587">
        <w:rPr>
          <w:rFonts w:ascii="Times New Roman" w:hAnsi="Times New Roman"/>
          <w:sz w:val="28"/>
          <w:szCs w:val="28"/>
        </w:rPr>
        <w:t xml:space="preserve"> </w:t>
      </w:r>
      <w:r w:rsidRPr="0009558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95587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09558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и урегулированию конфликта интересов в соответствии с приложением  2 к настоящему постановлению.</w:t>
      </w:r>
    </w:p>
    <w:p w:rsidR="00095587" w:rsidRDefault="00485AC6" w:rsidP="00485AC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 постановление администрации </w:t>
      </w:r>
    </w:p>
    <w:p w:rsidR="00485AC6" w:rsidRPr="00095587" w:rsidRDefault="00D7003D" w:rsidP="0009558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85AC6" w:rsidRPr="000955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85AC6" w:rsidRPr="00095587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485AC6" w:rsidRPr="0009558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CA50E6">
        <w:rPr>
          <w:rFonts w:ascii="Times New Roman" w:hAnsi="Times New Roman"/>
          <w:sz w:val="28"/>
          <w:szCs w:val="28"/>
        </w:rPr>
        <w:t>21.04.</w:t>
      </w:r>
      <w:r w:rsidR="000E6629" w:rsidRPr="00095587">
        <w:rPr>
          <w:rFonts w:ascii="Times New Roman" w:hAnsi="Times New Roman"/>
          <w:sz w:val="28"/>
          <w:szCs w:val="28"/>
        </w:rPr>
        <w:t>2015</w:t>
      </w:r>
      <w:r w:rsidR="00485AC6" w:rsidRPr="00095587">
        <w:rPr>
          <w:rFonts w:ascii="Times New Roman" w:hAnsi="Times New Roman"/>
          <w:sz w:val="28"/>
          <w:szCs w:val="28"/>
        </w:rPr>
        <w:t xml:space="preserve">  г. №</w:t>
      </w:r>
      <w:r w:rsidR="007527E5">
        <w:rPr>
          <w:rFonts w:ascii="Times New Roman" w:hAnsi="Times New Roman"/>
          <w:sz w:val="28"/>
          <w:szCs w:val="28"/>
        </w:rPr>
        <w:t xml:space="preserve"> </w:t>
      </w:r>
      <w:r w:rsidR="00CA50E6">
        <w:rPr>
          <w:rFonts w:ascii="Times New Roman" w:hAnsi="Times New Roman"/>
          <w:sz w:val="28"/>
          <w:szCs w:val="28"/>
        </w:rPr>
        <w:t xml:space="preserve">48 </w:t>
      </w:r>
      <w:r w:rsidR="00485AC6" w:rsidRPr="00095587">
        <w:rPr>
          <w:rFonts w:ascii="Times New Roman" w:hAnsi="Times New Roman"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интересов».</w:t>
      </w:r>
    </w:p>
    <w:p w:rsidR="007527E5" w:rsidRDefault="00485AC6" w:rsidP="007527E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</w:t>
      </w:r>
    </w:p>
    <w:p w:rsidR="00485AC6" w:rsidRPr="007527E5" w:rsidRDefault="00D7003D" w:rsidP="007527E5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85AC6" w:rsidRPr="007527E5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="00485AC6" w:rsidRPr="007527E5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485AC6" w:rsidRPr="007527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</w:p>
    <w:p w:rsidR="00485AC6" w:rsidRDefault="00485AC6" w:rsidP="00752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003D">
        <w:rPr>
          <w:rFonts w:ascii="Times New Roman" w:hAnsi="Times New Roman"/>
          <w:sz w:val="28"/>
          <w:szCs w:val="28"/>
        </w:rPr>
        <w:t>В.И.Бокова</w:t>
      </w:r>
    </w:p>
    <w:p w:rsidR="00485AC6" w:rsidRDefault="00485AC6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0E6629" w:rsidRDefault="000E6629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0E6629" w:rsidRDefault="000E6629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0E6629" w:rsidRDefault="000E6629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0E6629" w:rsidRDefault="000E6629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0E6629" w:rsidRDefault="000E6629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7527E5" w:rsidRDefault="007527E5" w:rsidP="004151B9">
      <w:pPr>
        <w:ind w:firstLine="0"/>
        <w:rPr>
          <w:rFonts w:ascii="Times New Roman" w:hAnsi="Times New Roman"/>
          <w:sz w:val="28"/>
          <w:szCs w:val="28"/>
        </w:rPr>
      </w:pPr>
    </w:p>
    <w:p w:rsidR="007527E5" w:rsidRDefault="007527E5" w:rsidP="00485AC6">
      <w:pPr>
        <w:ind w:left="5245"/>
        <w:rPr>
          <w:rFonts w:ascii="Times New Roman" w:hAnsi="Times New Roman"/>
          <w:sz w:val="28"/>
          <w:szCs w:val="28"/>
        </w:rPr>
      </w:pPr>
    </w:p>
    <w:p w:rsidR="00D7003D" w:rsidRDefault="00D7003D" w:rsidP="00485AC6">
      <w:pPr>
        <w:jc w:val="right"/>
        <w:rPr>
          <w:rFonts w:ascii="Times New Roman" w:hAnsi="Times New Roman"/>
          <w:sz w:val="28"/>
          <w:szCs w:val="28"/>
        </w:rPr>
      </w:pPr>
    </w:p>
    <w:p w:rsidR="00D7003D" w:rsidRDefault="00D7003D" w:rsidP="00485AC6">
      <w:pPr>
        <w:jc w:val="right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85AC6" w:rsidRDefault="00485AC6" w:rsidP="00485A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85AC6" w:rsidRDefault="00D7003D" w:rsidP="00485AC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485A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5AC6" w:rsidRDefault="00485AC6" w:rsidP="00485A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485AC6" w:rsidRDefault="00485AC6" w:rsidP="00485A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85AC6" w:rsidRDefault="00485AC6" w:rsidP="00485AC6">
      <w:pPr>
        <w:jc w:val="right"/>
        <w:rPr>
          <w:rFonts w:ascii="Times New Roman" w:hAnsi="Times New Roman"/>
          <w:sz w:val="28"/>
          <w:szCs w:val="28"/>
        </w:rPr>
      </w:pPr>
    </w:p>
    <w:p w:rsidR="00485AC6" w:rsidRDefault="00D7003D" w:rsidP="00485AC6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«07</w:t>
      </w:r>
      <w:r w:rsidR="00485AC6">
        <w:rPr>
          <w:rFonts w:ascii="Times New Roman" w:hAnsi="Times New Roman"/>
          <w:sz w:val="28"/>
          <w:szCs w:val="28"/>
          <w:u w:val="single"/>
        </w:rPr>
        <w:t>»</w:t>
      </w:r>
      <w:r w:rsidR="007527E5">
        <w:rPr>
          <w:rFonts w:ascii="Times New Roman" w:hAnsi="Times New Roman"/>
          <w:sz w:val="28"/>
          <w:szCs w:val="28"/>
          <w:u w:val="single"/>
        </w:rPr>
        <w:t xml:space="preserve">  февраля </w:t>
      </w:r>
      <w:r w:rsidR="00485AC6">
        <w:rPr>
          <w:rFonts w:ascii="Times New Roman" w:hAnsi="Times New Roman"/>
          <w:sz w:val="28"/>
          <w:szCs w:val="28"/>
          <w:u w:val="single"/>
        </w:rPr>
        <w:t>201</w:t>
      </w:r>
      <w:r w:rsidR="007527E5">
        <w:rPr>
          <w:rFonts w:ascii="Times New Roman" w:hAnsi="Times New Roman"/>
          <w:sz w:val="28"/>
          <w:szCs w:val="28"/>
          <w:u w:val="single"/>
        </w:rPr>
        <w:t xml:space="preserve">8 </w:t>
      </w:r>
      <w:r w:rsidR="00485AC6">
        <w:rPr>
          <w:rFonts w:ascii="Times New Roman" w:hAnsi="Times New Roman"/>
          <w:sz w:val="28"/>
          <w:szCs w:val="28"/>
          <w:u w:val="single"/>
        </w:rPr>
        <w:t>г</w:t>
      </w:r>
      <w:r w:rsidR="000E6629">
        <w:rPr>
          <w:rFonts w:ascii="Times New Roman" w:hAnsi="Times New Roman"/>
          <w:sz w:val="28"/>
          <w:szCs w:val="28"/>
          <w:u w:val="single"/>
        </w:rPr>
        <w:t>.</w:t>
      </w:r>
      <w:r w:rsidR="00485AC6">
        <w:rPr>
          <w:rFonts w:ascii="Times New Roman" w:hAnsi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485AC6" w:rsidRDefault="00485AC6" w:rsidP="00485AC6">
      <w:pPr>
        <w:suppressAutoHyphens/>
        <w:autoSpaceDE w:val="0"/>
        <w:jc w:val="center"/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  <w:t>ПОЛОЖЕНИЕ</w:t>
      </w:r>
    </w:p>
    <w:p w:rsidR="00485AC6" w:rsidRDefault="00485AC6" w:rsidP="00485AC6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в администрации </w:t>
      </w:r>
      <w:proofErr w:type="spellStart"/>
      <w:r w:rsidR="00D7003D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Почепского</w:t>
      </w:r>
      <w:proofErr w:type="spellEnd"/>
      <w:r w:rsidR="007527E5" w:rsidRPr="007527E5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Лискинского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  и урегулированию конфликта интересов</w:t>
      </w:r>
    </w:p>
    <w:p w:rsidR="00485AC6" w:rsidRDefault="00485AC6" w:rsidP="00485AC6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485AC6" w:rsidRDefault="00485AC6" w:rsidP="00485AC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(далее – комиссия), образуемой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527E5" w:rsidRPr="00752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администрация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527E5" w:rsidRPr="00752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поселения)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настоящим Положением.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>
        <w:rPr>
          <w:rFonts w:ascii="Times New Roman" w:hAnsi="Times New Roman"/>
          <w:sz w:val="28"/>
          <w:szCs w:val="28"/>
        </w:rPr>
        <w:lastRenderedPageBreak/>
        <w:t>установленных Федеральным законом от 25 декабря 2008г. N273-ФЗ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осуществлении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 должности муниципальной службы).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Комиссия образуется постановлением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глава поселения) из числа членов комиссии, замещающих должности муниципальной службы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527E5" w:rsidRPr="007527E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6. Глава поселения может принять решение о включении в состав комиссии:</w:t>
      </w:r>
    </w:p>
    <w:p w:rsidR="00485AC6" w:rsidRDefault="00485AC6" w:rsidP="00485AC6">
      <w:pPr>
        <w:pStyle w:val="a5"/>
        <w:widowControl w:val="0"/>
        <w:numPr>
          <w:ilvl w:val="0"/>
          <w:numId w:val="2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представителя общественной организации ветеранов;</w:t>
      </w:r>
    </w:p>
    <w:p w:rsidR="007527E5" w:rsidRDefault="00485AC6" w:rsidP="00485AC6">
      <w:pPr>
        <w:pStyle w:val="a5"/>
        <w:widowControl w:val="0"/>
        <w:numPr>
          <w:ilvl w:val="0"/>
          <w:numId w:val="2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представителя первичной профсоюзной организации, действующей 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</w:t>
      </w:r>
      <w:proofErr w:type="gramEnd"/>
    </w:p>
    <w:p w:rsidR="00485AC6" w:rsidRPr="007527E5" w:rsidRDefault="00485AC6" w:rsidP="007527E5">
      <w:pPr>
        <w:widowControl w:val="0"/>
        <w:suppressAutoHyphens/>
        <w:autoSpaceDE w:val="0"/>
        <w:spacing w:line="360" w:lineRule="auto"/>
        <w:ind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527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установленном </w:t>
      </w:r>
      <w:proofErr w:type="gramStart"/>
      <w:r w:rsidRPr="007527E5">
        <w:rPr>
          <w:rFonts w:ascii="Times New Roman" w:eastAsia="Arial" w:hAnsi="Times New Roman"/>
          <w:kern w:val="2"/>
          <w:sz w:val="28"/>
          <w:szCs w:val="28"/>
          <w:lang w:eastAsia="ar-SA"/>
        </w:rPr>
        <w:t>порядке</w:t>
      </w:r>
      <w:proofErr w:type="gramEnd"/>
      <w:r w:rsidRPr="007527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администрации </w:t>
      </w:r>
      <w:proofErr w:type="spellStart"/>
      <w:r w:rsidR="00D7003D">
        <w:rPr>
          <w:rFonts w:ascii="Times New Roman" w:eastAsia="Arial" w:hAnsi="Times New Roman"/>
          <w:kern w:val="2"/>
          <w:sz w:val="28"/>
          <w:szCs w:val="28"/>
          <w:lang w:eastAsia="ar-SA"/>
        </w:rPr>
        <w:t>Почепского</w:t>
      </w:r>
      <w:proofErr w:type="spellEnd"/>
      <w:r w:rsidRPr="007527E5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7. Лица, указанные в пункте 6 настоящего Положения, включаются в состав комиссии в установленном порядке по согласованию с общественной организацией ветеранов,  с первичной  профсоюзной организацией,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действующей в установленном порядке в администрации </w:t>
      </w:r>
      <w:proofErr w:type="spellStart"/>
      <w:r w:rsidR="00D7003D">
        <w:rPr>
          <w:rFonts w:ascii="Times New Roman" w:eastAsia="Arial" w:hAnsi="Times New Roman"/>
          <w:kern w:val="2"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на основании запроса главы поселения. Согласование осуществляется в 10-дневный срок со дня получения запроса.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</w:t>
      </w:r>
      <w:proofErr w:type="gramStart"/>
      <w:r>
        <w:rPr>
          <w:rFonts w:ascii="Times New Roman" w:hAnsi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527E5" w:rsidRPr="00752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>
        <w:rPr>
          <w:rFonts w:ascii="Times New Roman" w:hAnsi="Times New Roman"/>
          <w:sz w:val="28"/>
          <w:szCs w:val="28"/>
        </w:rPr>
        <w:lastRenderedPageBreak/>
        <w:t xml:space="preserve">должности муниципальной службы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>
        <w:rPr>
          <w:rFonts w:ascii="Times New Roman" w:hAnsi="Times New Roman"/>
          <w:sz w:val="28"/>
          <w:szCs w:val="28"/>
        </w:rPr>
        <w:t>таком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/>
          <w:sz w:val="28"/>
          <w:szCs w:val="28"/>
        </w:rPr>
        <w:t xml:space="preserve">13. </w:t>
      </w:r>
      <w:bookmarkStart w:id="2" w:name="Par41"/>
      <w:bookmarkEnd w:id="2"/>
      <w:r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21.09.2009г. N 1065;</w:t>
      </w:r>
      <w:proofErr w:type="gramEnd"/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постановлением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F763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6F763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A827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г № </w:t>
      </w:r>
      <w:r w:rsidR="006F7632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</w:t>
      </w:r>
      <w:r>
        <w:rPr>
          <w:rFonts w:ascii="Times New Roman" w:hAnsi="Times New Roman"/>
          <w:sz w:val="28"/>
          <w:szCs w:val="28"/>
        </w:rPr>
        <w:lastRenderedPageBreak/>
        <w:t>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110A30" w:rsidRPr="00110A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мер по предупреждению коррупции;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03.12.2012г. N 230-ФЗ "О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д) поступившее в соответствии с частью 4 статьи 12 Федерального закона от 25.12.2008г. N 273-ФЗ "О противодействии коррупции" и статьей 64.1 Трудового кодекса Российской Федерации в 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администрацию</w:t>
      </w:r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администрации</w:t>
      </w:r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если отдельныефункции муниципального управления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D7003D">
        <w:rPr>
          <w:rFonts w:ascii="Times New Roman" w:eastAsia="Arial" w:hAnsi="Times New Roman"/>
          <w:kern w:val="2"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или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условиях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14. 1.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110A30" w:rsidRPr="00110A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в администрацию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 N 273-ФЗ «О противодействии коррупции». 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14.2.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14.3. Уведомление, указанное в подпункте «д» пункта 13 настоящего Положения, рассматривается администрацией </w:t>
      </w:r>
      <w:proofErr w:type="spellStart"/>
      <w:r w:rsidR="00D7003D">
        <w:rPr>
          <w:rFonts w:ascii="Times New Roman" w:eastAsia="Arial" w:hAnsi="Times New Roman"/>
          <w:kern w:val="2"/>
          <w:sz w:val="28"/>
          <w:szCs w:val="28"/>
          <w:lang w:eastAsia="ar-SA"/>
        </w:rPr>
        <w:t>Почепского</w:t>
      </w:r>
      <w:proofErr w:type="spellEnd"/>
      <w:r w:rsidR="00110A30" w:rsidRPr="00110A3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сельского поселения,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110A30" w:rsidRPr="00110A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требований статьи 12 Федерального закона от 25.12.2008 N 273-ФЗ «О противодействии коррупции».  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14.4. Уведомление, указанное в абзаце четвертом подпункта «б» пункта 13 настоящего Положения, рассматривается администрацией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485AC6" w:rsidRDefault="00485AC6" w:rsidP="00485AC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</w:t>
      </w:r>
      <w:proofErr w:type="spellStart"/>
      <w:r w:rsidR="00D7003D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направления запросов обращение или уведомление, а также заключение и другие материалы представляются председателю </w:t>
      </w:r>
      <w:r>
        <w:rPr>
          <w:rFonts w:ascii="Times New Roman" w:hAnsi="Times New Roman"/>
          <w:sz w:val="28"/>
          <w:szCs w:val="28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на 30 дней.</w:t>
      </w:r>
    </w:p>
    <w:p w:rsidR="00485AC6" w:rsidRDefault="00485AC6" w:rsidP="00485AC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485AC6" w:rsidRDefault="00485AC6" w:rsidP="00485AC6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 w:rsidR="00485AC6" w:rsidRDefault="00485AC6" w:rsidP="00485AC6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15. Председатель комиссии при поступлении к нему в порядке, предусмотренном муниципальным нормативным правовым актом администрации </w:t>
      </w:r>
      <w:proofErr w:type="spellStart"/>
      <w:r w:rsidR="00D7003D">
        <w:rPr>
          <w:rFonts w:ascii="Times New Roman" w:eastAsia="Arial" w:hAnsi="Times New Roman"/>
          <w:kern w:val="2"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информации, содержащей основания для проведения заседания комиссии: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администрацию</w:t>
      </w:r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15.1.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15.2.Уведомление,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16. </w:t>
      </w:r>
      <w:r>
        <w:rPr>
          <w:rStyle w:val="blk1"/>
          <w:rFonts w:ascii="Times New Roman" w:hAnsi="Times New Roman"/>
          <w:sz w:val="28"/>
          <w:szCs w:val="28"/>
        </w:rPr>
        <w:t>Заседание комиссии проводится</w:t>
      </w:r>
      <w:r>
        <w:rPr>
          <w:rFonts w:ascii="Times New Roman" w:hAnsi="Times New Roman"/>
          <w:sz w:val="28"/>
          <w:szCs w:val="28"/>
        </w:rPr>
        <w:t>, как правило, в</w:t>
      </w:r>
      <w:r>
        <w:rPr>
          <w:rStyle w:val="blk1"/>
          <w:rFonts w:ascii="Times New Roman" w:hAnsi="Times New Roman"/>
          <w:sz w:val="28"/>
          <w:szCs w:val="28"/>
        </w:rPr>
        <w:t xml:space="preserve">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D7003D">
        <w:rPr>
          <w:rStyle w:val="blk1"/>
          <w:rFonts w:ascii="Times New Roman" w:hAnsi="Times New Roman"/>
          <w:sz w:val="28"/>
          <w:szCs w:val="28"/>
        </w:rPr>
        <w:t>Почепского</w:t>
      </w:r>
      <w:proofErr w:type="spellEnd"/>
      <w:r w:rsidR="00110A30" w:rsidRPr="00110A30">
        <w:rPr>
          <w:rStyle w:val="blk1"/>
          <w:rFonts w:ascii="Times New Roman" w:hAnsi="Times New Roman"/>
          <w:sz w:val="28"/>
          <w:szCs w:val="28"/>
        </w:rPr>
        <w:t xml:space="preserve"> </w:t>
      </w:r>
      <w:r>
        <w:rPr>
          <w:rStyle w:val="blk1"/>
          <w:rFonts w:ascii="Times New Roman" w:hAnsi="Times New Roman"/>
          <w:sz w:val="28"/>
          <w:szCs w:val="28"/>
        </w:rPr>
        <w:t xml:space="preserve">сельского поселения. </w:t>
      </w:r>
      <w:r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подпунктом «б» пункта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3 настоящего Положения</w:t>
      </w:r>
      <w:r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485AC6" w:rsidRDefault="00485AC6" w:rsidP="00485AC6">
      <w:pPr>
        <w:pStyle w:val="a4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blk1"/>
          <w:rFonts w:ascii="Times New Roman" w:hAnsi="Times New Roman"/>
          <w:sz w:val="28"/>
          <w:szCs w:val="28"/>
        </w:rPr>
        <w:t xml:space="preserve">16.1.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Заседания комиссии могут проводиться в отсутствие</w:t>
      </w:r>
      <w:r>
        <w:rPr>
          <w:rStyle w:val="blk1"/>
          <w:rFonts w:ascii="Times New Roman" w:hAnsi="Times New Roman"/>
          <w:sz w:val="28"/>
          <w:szCs w:val="28"/>
        </w:rPr>
        <w:t xml:space="preserve">муниципального служащего или гражданина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Style w:val="blk1"/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85AC6" w:rsidRDefault="00485AC6" w:rsidP="00485AC6">
      <w:pPr>
        <w:pStyle w:val="a4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если в обращении, заявлении или уведомлении, предусмотренных</w:t>
      </w:r>
      <w:hyperlink r:id="rId7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подпунктом «б» пункта 1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настоящего Положения, не содержится указания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намерении</w:t>
      </w:r>
      <w:r>
        <w:rPr>
          <w:rStyle w:val="blk1"/>
          <w:rFonts w:ascii="Times New Roman" w:hAnsi="Times New Roman"/>
          <w:sz w:val="28"/>
          <w:szCs w:val="28"/>
        </w:rPr>
        <w:t xml:space="preserve"> муниципального служащего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гражданина личноприсутствовать на заседании комиссии;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извещенные</w:t>
      </w:r>
      <w:r>
        <w:rPr>
          <w:rFonts w:ascii="Times New Roman" w:hAnsi="Times New Roman"/>
          <w:sz w:val="28"/>
          <w:shd w:val="clear" w:color="auto" w:fill="FFFFFF"/>
        </w:rPr>
        <w:t>о времени и месте его проведения, не явились</w:t>
      </w:r>
      <w:r>
        <w:rPr>
          <w:rStyle w:val="blk1"/>
          <w:rFonts w:ascii="Times New Roman" w:hAnsi="Times New Roman"/>
          <w:sz w:val="28"/>
          <w:szCs w:val="28"/>
        </w:rPr>
        <w:t xml:space="preserve"> на заседание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B1579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C20E23" w:rsidRPr="00C20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21.09.2009г. N 1065, являются достоверными и полными;</w:t>
      </w:r>
      <w:proofErr w:type="gramEnd"/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интересов;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22.1.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03.12.2012г № 230-ФЗ "О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03.12.2012г № 230-ФЗ "О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5AC6" w:rsidRDefault="00485AC6" w:rsidP="00485AC6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22.2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рассмотрения вопроса, указанного в </w:t>
      </w:r>
      <w:hyperlink r:id="rId8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абзаце четвертом подпункта «б» пункта 1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Положения, комиссия принимает одно из следующих решений:</w:t>
      </w:r>
    </w:p>
    <w:p w:rsidR="00485AC6" w:rsidRDefault="00485AC6" w:rsidP="00485AC6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85AC6" w:rsidRDefault="00485AC6" w:rsidP="00485AC6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комиссия рекомендует муниципальному служащему и (или) главе поселения принять меры поурегулированию конфликта интересов или по недопущению его возникновения;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признать, что муниципальный служащий не соблюдал требования обурегулировании конфликта интересов.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комиссия рекомендуетглаве поселения применить к муниципальному служащему конкретную меру ответственности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23. По итогам рассмотрения вопросов, указанных в подпунктах «а», «б»,  «г» и «д»  пункта 13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/>
          <w:sz w:val="28"/>
          <w:szCs w:val="28"/>
        </w:rPr>
        <w:t xml:space="preserve"> 19-22, 22.1 - 22.2 и 23.1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23.1.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</w:t>
      </w:r>
      <w:r w:rsidR="008B1579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одно из следующих решений: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от 25.12.2008 г. N 273-ФЗ «О противодействии коррупции».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25. Для исполнения решений комиссии могут быть подготовлены проекты нормативных правовых актов администрации 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C20E23" w:rsidRPr="00C20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сельского поселения, распоряжений главы поселения, которые в установленном порядке  представляются на рассмотрение главы поселения.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28.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C20E23" w:rsidRPr="00C20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з) результаты голосования;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29. Член комиссии, несогласный с ее решением, вправе в письменной форме изложить свое мнение, которое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быть ознакомлен муниципальный служащий.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30. Копии протокола заседания комиссии в </w:t>
      </w:r>
      <w:r>
        <w:rPr>
          <w:rFonts w:ascii="Times New Roman" w:hAnsi="Times New Roman"/>
          <w:sz w:val="28"/>
          <w:szCs w:val="28"/>
        </w:rPr>
        <w:t>7-дневный срок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31.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заседания комиссии. Решение главы поселения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оглашается на ближайшем заседании комиссии и принимается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 сведению без обсуждения.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32. В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33.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5AC6" w:rsidRDefault="00485AC6" w:rsidP="00485AC6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34.1.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вручается гражданину, замещавшему должность муниципальной службы в администрации  </w:t>
      </w:r>
      <w:proofErr w:type="spellStart"/>
      <w:r w:rsidR="00D7003D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C20E23" w:rsidRPr="00C20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0E6629">
        <w:rPr>
          <w:rFonts w:ascii="Times New Roman" w:eastAsia="Arial" w:hAnsi="Times New Roman"/>
          <w:bCs/>
          <w:sz w:val="28"/>
          <w:szCs w:val="28"/>
          <w:lang w:eastAsia="ar-SA"/>
        </w:rPr>
        <w:t>о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в отношении которого рассматривался вопрос, указанный в абзаце втором подпункта "б" пункта 13настоящего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 днем проведения соответствующего заседания комиссии.</w:t>
      </w:r>
    </w:p>
    <w:p w:rsidR="00485AC6" w:rsidRDefault="00485AC6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485AC6">
      <w:pPr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540C7" w:rsidRDefault="00F540C7" w:rsidP="00C20E23">
      <w:pPr>
        <w:spacing w:line="360" w:lineRule="auto"/>
        <w:ind w:firstLine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C20E23" w:rsidRDefault="00C20E23" w:rsidP="00C20E2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440A2" w:rsidRDefault="003440A2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485AC6" w:rsidRDefault="00485AC6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Приложение 2 </w:t>
      </w:r>
    </w:p>
    <w:p w:rsidR="00485AC6" w:rsidRDefault="00485AC6" w:rsidP="00485AC6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 постановлению администрации</w:t>
      </w:r>
    </w:p>
    <w:p w:rsidR="00485AC6" w:rsidRDefault="00D7003D" w:rsidP="00485AC6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Почепского</w:t>
      </w:r>
      <w:proofErr w:type="spellEnd"/>
      <w:r w:rsidR="00485AC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485AC6" w:rsidRDefault="00485AC6" w:rsidP="00485AC6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Лискинского муниципального района </w:t>
      </w:r>
    </w:p>
    <w:p w:rsidR="00485AC6" w:rsidRDefault="00485AC6" w:rsidP="00485AC6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Воронежской области</w:t>
      </w:r>
    </w:p>
    <w:p w:rsidR="00485AC6" w:rsidRDefault="00485AC6" w:rsidP="00485AC6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485AC6" w:rsidRDefault="003440A2" w:rsidP="003440A2">
      <w:pPr>
        <w:pStyle w:val="30"/>
        <w:ind w:left="0"/>
        <w:jc w:val="right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>от «07</w:t>
      </w:r>
      <w:r w:rsidR="00485AC6">
        <w:rPr>
          <w:rFonts w:ascii="Times New Roman" w:hAnsi="Times New Roman" w:cs="Times New Roman"/>
          <w:color w:val="000000" w:themeColor="text1"/>
          <w:sz w:val="28"/>
          <w:u w:val="single"/>
        </w:rPr>
        <w:t>»</w:t>
      </w:r>
      <w:r w:rsidR="00C20E23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февраля</w:t>
      </w:r>
      <w:r w:rsidR="00485AC6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201</w:t>
      </w:r>
      <w:r w:rsidR="00C20E23">
        <w:rPr>
          <w:rFonts w:ascii="Times New Roman" w:hAnsi="Times New Roman" w:cs="Times New Roman"/>
          <w:color w:val="000000" w:themeColor="text1"/>
          <w:sz w:val="28"/>
          <w:u w:val="single"/>
        </w:rPr>
        <w:t>8</w:t>
      </w:r>
      <w:r w:rsidR="00485AC6">
        <w:rPr>
          <w:rFonts w:ascii="Times New Roman" w:hAnsi="Times New Roman" w:cs="Times New Roman"/>
          <w:color w:val="000000" w:themeColor="text1"/>
          <w:sz w:val="28"/>
          <w:u w:val="single"/>
        </w:rPr>
        <w:t>г №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14</w:t>
      </w:r>
    </w:p>
    <w:p w:rsidR="00485AC6" w:rsidRDefault="00485AC6" w:rsidP="00485AC6">
      <w:pPr>
        <w:pStyle w:val="30"/>
        <w:rPr>
          <w:rFonts w:ascii="Times New Roman" w:hAnsi="Times New Roman" w:cs="Times New Roman"/>
          <w:sz w:val="28"/>
          <w:lang w:eastAsia="ru-RU"/>
        </w:rPr>
      </w:pPr>
    </w:p>
    <w:p w:rsidR="00485AC6" w:rsidRDefault="00485AC6" w:rsidP="00485AC6">
      <w:pPr>
        <w:pStyle w:val="30"/>
        <w:rPr>
          <w:rFonts w:ascii="Times New Roman" w:hAnsi="Times New Roman" w:cs="Times New Roman"/>
          <w:color w:val="C00000"/>
          <w:sz w:val="28"/>
        </w:rPr>
      </w:pPr>
    </w:p>
    <w:p w:rsidR="00485AC6" w:rsidRDefault="00485AC6" w:rsidP="00485A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85AC6" w:rsidRDefault="00485AC6" w:rsidP="00485A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85AC6" w:rsidRDefault="00485AC6" w:rsidP="00485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85AC6" w:rsidRDefault="00485AC6" w:rsidP="00485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85AC6" w:rsidRDefault="00485AC6" w:rsidP="00485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268"/>
        <w:gridCol w:w="6514"/>
      </w:tblGrid>
      <w:tr w:rsidR="00485AC6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485AC6" w:rsidRDefault="00485AC6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485AC6" w:rsidRDefault="003440A2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Бокова Валентина Ивановна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6" w:rsidRPr="00485AC6" w:rsidRDefault="00485AC6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глава </w:t>
            </w:r>
            <w:proofErr w:type="spellStart"/>
            <w:r w:rsidR="00D7003D">
              <w:rPr>
                <w:rFonts w:ascii="Times New Roman" w:hAnsi="Times New Roman"/>
                <w:color w:val="000000" w:themeColor="text1"/>
                <w:lang w:eastAsia="en-US"/>
              </w:rPr>
              <w:t>Почепского</w:t>
            </w:r>
            <w:proofErr w:type="spellEnd"/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сельского поселения – председатель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3440A2" w:rsidP="008F5071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Андреева Валентина Михайловна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 w:rsidP="00F540C7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инспектор администрации </w:t>
            </w:r>
            <w:proofErr w:type="spellStart"/>
            <w:r w:rsidR="00D7003D">
              <w:rPr>
                <w:rFonts w:ascii="Times New Roman" w:hAnsi="Times New Roman"/>
                <w:color w:val="000000" w:themeColor="text1"/>
                <w:lang w:eastAsia="en-US"/>
              </w:rPr>
              <w:t>Почепского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сельского поселения</w:t>
            </w: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заместитель председателя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EF7928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Скоробо</w:t>
            </w:r>
            <w:r w:rsidR="00CA50E6">
              <w:rPr>
                <w:rFonts w:ascii="Times New Roman" w:hAnsi="Times New Roman"/>
                <w:color w:val="000000" w:themeColor="text1"/>
                <w:lang w:eastAsia="en-US"/>
              </w:rPr>
              <w:t>гатова Людмила Николаевна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CA50E6" w:rsidP="004151B9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Почепского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сельского поселения</w:t>
            </w:r>
            <w:r w:rsidR="00F540C7"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– секретарь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3440A2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Бокова Людмила Николаевна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главный бухгалтер администрации </w:t>
            </w:r>
            <w:proofErr w:type="spellStart"/>
            <w:r w:rsidR="00D7003D">
              <w:rPr>
                <w:rFonts w:ascii="Times New Roman" w:hAnsi="Times New Roman"/>
                <w:color w:val="000000" w:themeColor="text1"/>
                <w:lang w:eastAsia="en-US"/>
              </w:rPr>
              <w:t>Почепского</w:t>
            </w:r>
            <w:proofErr w:type="spellEnd"/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сельского поселения – член 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3440A2" w:rsidP="008F5071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Гунькова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Любовь Васильевна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 w:rsidP="003440A2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председатель избирательной комиссии муниципального образования «</w:t>
            </w:r>
            <w:proofErr w:type="spellStart"/>
            <w:r w:rsidR="003440A2">
              <w:rPr>
                <w:rFonts w:ascii="Times New Roman" w:hAnsi="Times New Roman"/>
                <w:color w:val="000000" w:themeColor="text1"/>
                <w:lang w:eastAsia="en-US"/>
              </w:rPr>
              <w:t>Почепс</w:t>
            </w:r>
            <w:r w:rsidR="004151B9">
              <w:rPr>
                <w:rFonts w:ascii="Times New Roman" w:hAnsi="Times New Roman"/>
                <w:color w:val="000000" w:themeColor="text1"/>
                <w:lang w:eastAsia="en-US"/>
              </w:rPr>
              <w:t>кое</w:t>
            </w:r>
            <w:proofErr w:type="spellEnd"/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сельское поселение </w:t>
            </w:r>
            <w:proofErr w:type="spellStart"/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Лискинского</w:t>
            </w:r>
            <w:proofErr w:type="spellEnd"/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муниципального района Воронежской обла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сти» –  член</w:t>
            </w: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3440A2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Светлана Сергеевна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 xml:space="preserve">специалист 1 категории администрации </w:t>
            </w:r>
            <w:proofErr w:type="spellStart"/>
            <w:r w:rsidR="00D7003D">
              <w:rPr>
                <w:rFonts w:ascii="Times New Roman" w:hAnsi="Times New Roman"/>
                <w:color w:val="000000" w:themeColor="text1"/>
                <w:lang w:eastAsia="en-US"/>
              </w:rPr>
              <w:t>Почепского</w:t>
            </w:r>
            <w:proofErr w:type="spellEnd"/>
            <w:r w:rsidR="004151B9" w:rsidRPr="004151B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485AC6">
              <w:rPr>
                <w:rFonts w:ascii="Times New Roman" w:hAnsi="Times New Roman"/>
                <w:color w:val="000000" w:themeColor="text1"/>
                <w:lang w:eastAsia="en-US"/>
              </w:rPr>
              <w:t>сельского поселения – член комиссии</w:t>
            </w:r>
          </w:p>
        </w:tc>
      </w:tr>
      <w:tr w:rsidR="00F540C7" w:rsidTr="00485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>
            <w:pPr>
              <w:ind w:firstLine="0"/>
              <w:jc w:val="righ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 w:rsidP="008F5071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7" w:rsidRPr="00485AC6" w:rsidRDefault="00F540C7" w:rsidP="008F5071">
            <w:pPr>
              <w:ind w:firstLine="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</w:tbl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4151B9" w:rsidRDefault="004151B9" w:rsidP="00485AC6">
      <w:pPr>
        <w:rPr>
          <w:rFonts w:ascii="Times New Roman" w:hAnsi="Times New Roman"/>
          <w:sz w:val="28"/>
          <w:szCs w:val="28"/>
        </w:rPr>
      </w:pPr>
    </w:p>
    <w:p w:rsidR="004151B9" w:rsidRDefault="004151B9" w:rsidP="00485AC6">
      <w:pPr>
        <w:rPr>
          <w:rFonts w:ascii="Times New Roman" w:hAnsi="Times New Roman"/>
          <w:sz w:val="28"/>
          <w:szCs w:val="28"/>
        </w:rPr>
      </w:pPr>
    </w:p>
    <w:p w:rsidR="004151B9" w:rsidRDefault="004151B9" w:rsidP="00485AC6">
      <w:pPr>
        <w:rPr>
          <w:rFonts w:ascii="Times New Roman" w:hAnsi="Times New Roman"/>
          <w:sz w:val="28"/>
          <w:szCs w:val="28"/>
        </w:rPr>
      </w:pPr>
    </w:p>
    <w:p w:rsidR="004151B9" w:rsidRDefault="004151B9" w:rsidP="00485AC6">
      <w:pPr>
        <w:rPr>
          <w:rFonts w:ascii="Times New Roman" w:hAnsi="Times New Roman"/>
          <w:sz w:val="28"/>
          <w:szCs w:val="28"/>
        </w:rPr>
      </w:pPr>
    </w:p>
    <w:p w:rsidR="00485AC6" w:rsidRDefault="00485AC6" w:rsidP="003440A2">
      <w:pPr>
        <w:ind w:firstLine="0"/>
        <w:rPr>
          <w:rFonts w:ascii="Times New Roman" w:hAnsi="Times New Roman"/>
          <w:sz w:val="28"/>
          <w:szCs w:val="28"/>
        </w:rPr>
      </w:pPr>
    </w:p>
    <w:p w:rsidR="00485AC6" w:rsidRDefault="00485AC6" w:rsidP="00485AC6">
      <w:pPr>
        <w:rPr>
          <w:rFonts w:ascii="Times New Roman" w:hAnsi="Times New Roman"/>
          <w:sz w:val="28"/>
          <w:szCs w:val="28"/>
        </w:rPr>
      </w:pPr>
    </w:p>
    <w:p w:rsidR="00CF5DCF" w:rsidRPr="00CF5DCF" w:rsidRDefault="00CF5DCF" w:rsidP="00CF5DCF">
      <w:pPr>
        <w:rPr>
          <w:rFonts w:ascii="Times New Roman" w:hAnsi="Times New Roman"/>
        </w:rPr>
      </w:pPr>
    </w:p>
    <w:p w:rsidR="00CF5DCF" w:rsidRPr="00CF5DCF" w:rsidRDefault="00CF5DCF" w:rsidP="00CF5DCF">
      <w:pPr>
        <w:ind w:firstLine="0"/>
        <w:rPr>
          <w:rFonts w:ascii="Times New Roman" w:hAnsi="Times New Roman"/>
        </w:rPr>
      </w:pPr>
    </w:p>
    <w:p w:rsidR="00CF5DCF" w:rsidRPr="00CF5DCF" w:rsidRDefault="00CF5DCF" w:rsidP="00CF5DCF">
      <w:pPr>
        <w:rPr>
          <w:rFonts w:ascii="Times New Roman" w:hAnsi="Times New Roman"/>
        </w:rPr>
      </w:pPr>
      <w:r w:rsidRPr="00CF5DCF">
        <w:rPr>
          <w:rFonts w:ascii="Times New Roman" w:hAnsi="Times New Roman"/>
        </w:rPr>
        <w:t xml:space="preserve"> </w:t>
      </w:r>
      <w:r w:rsidR="00D7003D">
        <w:rPr>
          <w:rFonts w:ascii="Times New Roman" w:hAnsi="Times New Roman"/>
        </w:rPr>
        <w:t xml:space="preserve">                                                        </w:t>
      </w:r>
      <w:r w:rsidRPr="00CF5DCF">
        <w:rPr>
          <w:rFonts w:ascii="Times New Roman" w:hAnsi="Times New Roman"/>
        </w:rPr>
        <w:t xml:space="preserve"> Акт </w:t>
      </w:r>
    </w:p>
    <w:p w:rsidR="00CF5DCF" w:rsidRPr="00CF5DCF" w:rsidRDefault="00CF5DCF" w:rsidP="00CF5DCF">
      <w:pPr>
        <w:rPr>
          <w:rFonts w:ascii="Times New Roman" w:hAnsi="Times New Roman"/>
        </w:rPr>
      </w:pPr>
      <w:r w:rsidRPr="00CF5DCF">
        <w:rPr>
          <w:rFonts w:ascii="Times New Roman" w:hAnsi="Times New Roman"/>
        </w:rPr>
        <w:t xml:space="preserve">обнародования  постановления администрации </w:t>
      </w:r>
      <w:proofErr w:type="spellStart"/>
      <w:r w:rsidR="00D7003D">
        <w:rPr>
          <w:rFonts w:ascii="Times New Roman" w:hAnsi="Times New Roman"/>
        </w:rPr>
        <w:t>Почепского</w:t>
      </w:r>
      <w:proofErr w:type="spellEnd"/>
      <w:r w:rsidRPr="00CF5DCF">
        <w:rPr>
          <w:rFonts w:ascii="Times New Roman" w:hAnsi="Times New Roman"/>
        </w:rPr>
        <w:t xml:space="preserve"> сельского поселения  </w:t>
      </w:r>
      <w:proofErr w:type="spellStart"/>
      <w:r w:rsidRPr="00CF5DCF">
        <w:rPr>
          <w:rFonts w:ascii="Times New Roman" w:hAnsi="Times New Roman"/>
        </w:rPr>
        <w:t>Лискинского</w:t>
      </w:r>
      <w:proofErr w:type="spellEnd"/>
      <w:r w:rsidRPr="00CF5DCF">
        <w:rPr>
          <w:rFonts w:ascii="Times New Roman" w:hAnsi="Times New Roman"/>
        </w:rPr>
        <w:t xml:space="preserve"> муниципального </w:t>
      </w:r>
      <w:r w:rsidR="003440A2">
        <w:rPr>
          <w:rFonts w:ascii="Times New Roman" w:hAnsi="Times New Roman"/>
        </w:rPr>
        <w:t>района Воронежской области  №14 от 07</w:t>
      </w:r>
      <w:r w:rsidRPr="00CF5DCF">
        <w:rPr>
          <w:rFonts w:ascii="Times New Roman" w:hAnsi="Times New Roman"/>
        </w:rPr>
        <w:t xml:space="preserve">.02.2018 г.   «О комиссии по соблюдению требований к служебному поведению муниципальных служащих в администрации </w:t>
      </w:r>
      <w:proofErr w:type="spellStart"/>
      <w:r w:rsidR="00D7003D">
        <w:rPr>
          <w:rFonts w:ascii="Times New Roman" w:hAnsi="Times New Roman"/>
        </w:rPr>
        <w:t>Почепского</w:t>
      </w:r>
      <w:proofErr w:type="spellEnd"/>
      <w:r w:rsidRPr="00CF5DCF">
        <w:rPr>
          <w:rFonts w:ascii="Times New Roman" w:hAnsi="Times New Roman"/>
        </w:rPr>
        <w:t xml:space="preserve"> сельского поселения </w:t>
      </w:r>
      <w:proofErr w:type="spellStart"/>
      <w:r w:rsidRPr="00CF5DCF">
        <w:rPr>
          <w:rFonts w:ascii="Times New Roman" w:hAnsi="Times New Roman"/>
        </w:rPr>
        <w:t>Лискинского</w:t>
      </w:r>
      <w:proofErr w:type="spellEnd"/>
      <w:r w:rsidRPr="00CF5DCF">
        <w:rPr>
          <w:rFonts w:ascii="Times New Roman" w:hAnsi="Times New Roman"/>
        </w:rPr>
        <w:t xml:space="preserve"> муниципального района Воронежской области  и урегулированию конфликта интересо</w:t>
      </w:r>
      <w:r>
        <w:rPr>
          <w:rFonts w:ascii="Times New Roman" w:hAnsi="Times New Roman"/>
        </w:rPr>
        <w:t xml:space="preserve">в </w:t>
      </w:r>
      <w:r w:rsidRPr="00CF5DCF">
        <w:rPr>
          <w:rFonts w:ascii="Times New Roman" w:hAnsi="Times New Roman"/>
        </w:rPr>
        <w:t>»</w:t>
      </w:r>
    </w:p>
    <w:p w:rsidR="00CF5DCF" w:rsidRDefault="00CF5DCF" w:rsidP="00CF5DCF">
      <w:pPr>
        <w:ind w:firstLine="0"/>
        <w:rPr>
          <w:rFonts w:ascii="Times New Roman" w:hAnsi="Times New Roman"/>
        </w:rPr>
      </w:pPr>
    </w:p>
    <w:p w:rsidR="00CF5DCF" w:rsidRDefault="00CF5DCF" w:rsidP="00CF5DCF">
      <w:pPr>
        <w:ind w:firstLine="0"/>
        <w:rPr>
          <w:rFonts w:ascii="Times New Roman" w:hAnsi="Times New Roman"/>
        </w:rPr>
      </w:pPr>
    </w:p>
    <w:p w:rsidR="00CF5DCF" w:rsidRPr="00CF5DCF" w:rsidRDefault="003440A2" w:rsidP="00CF5DC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07.</w:t>
      </w:r>
      <w:r w:rsidR="00CF5DCF" w:rsidRPr="00CF5DCF">
        <w:rPr>
          <w:rFonts w:ascii="Times New Roman" w:hAnsi="Times New Roman"/>
        </w:rPr>
        <w:t xml:space="preserve">02.2018 года                                                                                  село </w:t>
      </w:r>
      <w:proofErr w:type="spellStart"/>
      <w:r>
        <w:rPr>
          <w:rFonts w:ascii="Times New Roman" w:hAnsi="Times New Roman"/>
        </w:rPr>
        <w:t>Почепское</w:t>
      </w:r>
      <w:proofErr w:type="spellEnd"/>
      <w:r w:rsidR="00CF5DCF" w:rsidRPr="00CF5DCF">
        <w:rPr>
          <w:rFonts w:ascii="Times New Roman" w:hAnsi="Times New Roman"/>
        </w:rPr>
        <w:t xml:space="preserve"> </w:t>
      </w:r>
    </w:p>
    <w:p w:rsidR="00CF5DCF" w:rsidRPr="00CF5DCF" w:rsidRDefault="00CF5DCF" w:rsidP="00CF5DCF">
      <w:pPr>
        <w:rPr>
          <w:rFonts w:ascii="Times New Roman" w:hAnsi="Times New Roman"/>
        </w:rPr>
      </w:pPr>
    </w:p>
    <w:p w:rsidR="003440A2" w:rsidRPr="00CF5DCF" w:rsidRDefault="00CF5DCF" w:rsidP="003440A2">
      <w:pPr>
        <w:rPr>
          <w:rFonts w:ascii="Times New Roman" w:hAnsi="Times New Roman"/>
        </w:rPr>
      </w:pPr>
      <w:r w:rsidRPr="003440A2">
        <w:rPr>
          <w:rFonts w:ascii="Times New Roman" w:hAnsi="Times New Roman"/>
        </w:rPr>
        <w:t xml:space="preserve">       </w:t>
      </w:r>
      <w:r w:rsidR="003440A2" w:rsidRPr="003440A2">
        <w:rPr>
          <w:rFonts w:ascii="Times New Roman" w:hAnsi="Times New Roman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="003440A2" w:rsidRPr="003440A2">
        <w:rPr>
          <w:rFonts w:ascii="Times New Roman" w:hAnsi="Times New Roman"/>
        </w:rPr>
        <w:t>С.С.Коровкиной</w:t>
      </w:r>
      <w:proofErr w:type="spellEnd"/>
      <w:r w:rsidR="003440A2" w:rsidRPr="003440A2">
        <w:rPr>
          <w:rFonts w:ascii="Times New Roman" w:hAnsi="Times New Roman"/>
        </w:rPr>
        <w:t xml:space="preserve">,  членов комиссии: Т.И.Малаховой, </w:t>
      </w:r>
      <w:proofErr w:type="spellStart"/>
      <w:r w:rsidR="003440A2" w:rsidRPr="003440A2">
        <w:rPr>
          <w:rFonts w:ascii="Times New Roman" w:hAnsi="Times New Roman"/>
        </w:rPr>
        <w:t>А.Т.Гунькова</w:t>
      </w:r>
      <w:proofErr w:type="spellEnd"/>
      <w:r w:rsidR="003440A2" w:rsidRPr="003440A2">
        <w:rPr>
          <w:rFonts w:ascii="Times New Roman" w:hAnsi="Times New Roman"/>
        </w:rPr>
        <w:t xml:space="preserve"> состав</w:t>
      </w:r>
      <w:r w:rsidR="003440A2">
        <w:rPr>
          <w:rFonts w:ascii="Times New Roman" w:hAnsi="Times New Roman"/>
        </w:rPr>
        <w:t>или настоящий акт  в том, что 07.02</w:t>
      </w:r>
      <w:r w:rsidR="003440A2" w:rsidRPr="003440A2">
        <w:rPr>
          <w:rFonts w:ascii="Times New Roman" w:hAnsi="Times New Roman"/>
        </w:rPr>
        <w:t xml:space="preserve">.2018 года принято  постановление </w:t>
      </w:r>
      <w:proofErr w:type="spellStart"/>
      <w:r w:rsidR="003440A2" w:rsidRPr="003440A2">
        <w:rPr>
          <w:rFonts w:ascii="Times New Roman" w:hAnsi="Times New Roman"/>
        </w:rPr>
        <w:t>Почепского</w:t>
      </w:r>
      <w:proofErr w:type="spellEnd"/>
      <w:r w:rsidR="003440A2" w:rsidRPr="003440A2">
        <w:rPr>
          <w:rFonts w:ascii="Times New Roman" w:hAnsi="Times New Roman"/>
        </w:rPr>
        <w:t xml:space="preserve"> сельского поселен</w:t>
      </w:r>
      <w:r w:rsidR="003440A2">
        <w:rPr>
          <w:rFonts w:ascii="Times New Roman" w:hAnsi="Times New Roman"/>
        </w:rPr>
        <w:t xml:space="preserve">ия № 14  </w:t>
      </w:r>
      <w:r w:rsidR="003440A2" w:rsidRPr="00CF5DCF">
        <w:rPr>
          <w:rFonts w:ascii="Times New Roman" w:hAnsi="Times New Roman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 w:rsidR="003440A2">
        <w:rPr>
          <w:rFonts w:ascii="Times New Roman" w:hAnsi="Times New Roman"/>
        </w:rPr>
        <w:t>Почепского</w:t>
      </w:r>
      <w:proofErr w:type="spellEnd"/>
      <w:r w:rsidR="003440A2" w:rsidRPr="00CF5DCF">
        <w:rPr>
          <w:rFonts w:ascii="Times New Roman" w:hAnsi="Times New Roman"/>
        </w:rPr>
        <w:t xml:space="preserve"> сельского поселения </w:t>
      </w:r>
      <w:proofErr w:type="spellStart"/>
      <w:r w:rsidR="003440A2" w:rsidRPr="00CF5DCF">
        <w:rPr>
          <w:rFonts w:ascii="Times New Roman" w:hAnsi="Times New Roman"/>
        </w:rPr>
        <w:t>Лискинского</w:t>
      </w:r>
      <w:proofErr w:type="spellEnd"/>
      <w:r w:rsidR="003440A2" w:rsidRPr="00CF5DCF">
        <w:rPr>
          <w:rFonts w:ascii="Times New Roman" w:hAnsi="Times New Roman"/>
        </w:rPr>
        <w:t xml:space="preserve"> муниципального района Воронежской области  и урегулированию конфликта интересо</w:t>
      </w:r>
      <w:r w:rsidR="003440A2">
        <w:rPr>
          <w:rFonts w:ascii="Times New Roman" w:hAnsi="Times New Roman"/>
        </w:rPr>
        <w:t xml:space="preserve">в </w:t>
      </w:r>
      <w:r w:rsidR="003440A2" w:rsidRPr="00CF5DCF">
        <w:rPr>
          <w:rFonts w:ascii="Times New Roman" w:hAnsi="Times New Roman"/>
        </w:rPr>
        <w:t>»</w:t>
      </w:r>
      <w:r w:rsidR="003440A2">
        <w:rPr>
          <w:rFonts w:ascii="Times New Roman" w:hAnsi="Times New Roman"/>
        </w:rPr>
        <w:t>.</w:t>
      </w:r>
    </w:p>
    <w:p w:rsidR="003440A2" w:rsidRPr="003440A2" w:rsidRDefault="003440A2" w:rsidP="003440A2">
      <w:pPr>
        <w:spacing w:after="100" w:afterAutospacing="1"/>
        <w:rPr>
          <w:rFonts w:ascii="Times New Roman" w:hAnsi="Times New Roman"/>
        </w:rPr>
      </w:pPr>
      <w:r w:rsidRPr="003440A2">
        <w:rPr>
          <w:rFonts w:ascii="Times New Roman" w:hAnsi="Times New Roman"/>
          <w:color w:val="000000"/>
        </w:rPr>
        <w:t xml:space="preserve">размещено в местах, предназначенных для обнародования муниципальных правовых </w:t>
      </w:r>
      <w:r w:rsidRPr="003440A2">
        <w:rPr>
          <w:rFonts w:ascii="Times New Roman" w:hAnsi="Times New Roman"/>
        </w:rPr>
        <w:t xml:space="preserve">актов: внутренний стенд в здании администрации </w:t>
      </w:r>
      <w:proofErr w:type="spellStart"/>
      <w:r w:rsidRPr="003440A2">
        <w:rPr>
          <w:rFonts w:ascii="Times New Roman" w:hAnsi="Times New Roman"/>
        </w:rPr>
        <w:t>Почепского</w:t>
      </w:r>
      <w:proofErr w:type="spellEnd"/>
      <w:r w:rsidRPr="003440A2">
        <w:rPr>
          <w:rFonts w:ascii="Times New Roman" w:hAnsi="Times New Roman"/>
        </w:rPr>
        <w:t xml:space="preserve"> сельского поселения по ул. Садовая,8, в здании </w:t>
      </w:r>
      <w:proofErr w:type="spellStart"/>
      <w:r w:rsidRPr="003440A2">
        <w:rPr>
          <w:rFonts w:ascii="Times New Roman" w:hAnsi="Times New Roman"/>
        </w:rPr>
        <w:t>Почепской</w:t>
      </w:r>
      <w:proofErr w:type="spellEnd"/>
      <w:r w:rsidRPr="003440A2">
        <w:rPr>
          <w:rFonts w:ascii="Times New Roman" w:hAnsi="Times New Roman"/>
        </w:rPr>
        <w:t xml:space="preserve"> СОШ с. </w:t>
      </w:r>
      <w:proofErr w:type="spellStart"/>
      <w:r w:rsidRPr="003440A2">
        <w:rPr>
          <w:rFonts w:ascii="Times New Roman" w:hAnsi="Times New Roman"/>
        </w:rPr>
        <w:t>Почепское</w:t>
      </w:r>
      <w:proofErr w:type="spellEnd"/>
      <w:r w:rsidRPr="003440A2">
        <w:rPr>
          <w:rFonts w:ascii="Times New Roman" w:hAnsi="Times New Roman"/>
        </w:rPr>
        <w:t>, ул</w:t>
      </w:r>
      <w:proofErr w:type="gramStart"/>
      <w:r w:rsidRPr="003440A2">
        <w:rPr>
          <w:rFonts w:ascii="Times New Roman" w:hAnsi="Times New Roman"/>
        </w:rPr>
        <w:t>.С</w:t>
      </w:r>
      <w:proofErr w:type="gramEnd"/>
      <w:r w:rsidRPr="003440A2">
        <w:rPr>
          <w:rFonts w:ascii="Times New Roman" w:hAnsi="Times New Roman"/>
        </w:rPr>
        <w:t xml:space="preserve">адовая,2; в здании </w:t>
      </w:r>
      <w:proofErr w:type="spellStart"/>
      <w:r w:rsidRPr="003440A2">
        <w:rPr>
          <w:rFonts w:ascii="Times New Roman" w:hAnsi="Times New Roman"/>
        </w:rPr>
        <w:t>Ермоловской</w:t>
      </w:r>
      <w:proofErr w:type="spellEnd"/>
      <w:r w:rsidRPr="003440A2">
        <w:rPr>
          <w:rFonts w:ascii="Times New Roman" w:hAnsi="Times New Roman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3440A2">
        <w:rPr>
          <w:rFonts w:ascii="Times New Roman" w:hAnsi="Times New Roman"/>
        </w:rPr>
        <w:t>Почепского</w:t>
      </w:r>
      <w:proofErr w:type="spellEnd"/>
      <w:r w:rsidRPr="003440A2">
        <w:rPr>
          <w:rFonts w:ascii="Times New Roman" w:hAnsi="Times New Roman"/>
        </w:rPr>
        <w:t xml:space="preserve"> сельского поселения.</w:t>
      </w:r>
    </w:p>
    <w:p w:rsidR="003440A2" w:rsidRPr="003440A2" w:rsidRDefault="003440A2" w:rsidP="003440A2">
      <w:pPr>
        <w:pBdr>
          <w:bottom w:val="single" w:sz="12" w:space="1" w:color="auto"/>
        </w:pBdr>
        <w:spacing w:after="100" w:afterAutospacing="1"/>
        <w:ind w:left="360"/>
        <w:rPr>
          <w:rFonts w:ascii="Times New Roman" w:hAnsi="Times New Roman"/>
        </w:rPr>
      </w:pPr>
    </w:p>
    <w:p w:rsidR="003440A2" w:rsidRPr="003440A2" w:rsidRDefault="003440A2" w:rsidP="003440A2">
      <w:pPr>
        <w:tabs>
          <w:tab w:val="left" w:pos="7050"/>
        </w:tabs>
        <w:spacing w:after="100" w:afterAutospacing="1"/>
        <w:rPr>
          <w:rFonts w:ascii="Times New Roman" w:hAnsi="Times New Roman"/>
        </w:rPr>
      </w:pPr>
      <w:r w:rsidRPr="003440A2">
        <w:rPr>
          <w:rFonts w:ascii="Times New Roman" w:hAnsi="Times New Roman"/>
        </w:rPr>
        <w:tab/>
      </w:r>
    </w:p>
    <w:p w:rsidR="003440A2" w:rsidRPr="003440A2" w:rsidRDefault="003440A2" w:rsidP="003440A2">
      <w:pPr>
        <w:spacing w:after="100" w:afterAutospacing="1"/>
        <w:ind w:left="360"/>
        <w:rPr>
          <w:rFonts w:ascii="Times New Roman" w:hAnsi="Times New Roman"/>
        </w:rPr>
      </w:pPr>
      <w:r w:rsidRPr="003440A2">
        <w:rPr>
          <w:rFonts w:ascii="Times New Roman" w:hAnsi="Times New Roman"/>
        </w:rPr>
        <w:tab/>
        <w:t>В чем и составлен настоящий акт.</w:t>
      </w:r>
    </w:p>
    <w:p w:rsidR="003440A2" w:rsidRPr="003440A2" w:rsidRDefault="003440A2" w:rsidP="003440A2">
      <w:pPr>
        <w:rPr>
          <w:rFonts w:ascii="Times New Roman" w:hAnsi="Times New Roman"/>
        </w:rPr>
      </w:pPr>
    </w:p>
    <w:p w:rsidR="003440A2" w:rsidRPr="003440A2" w:rsidRDefault="003440A2" w:rsidP="003440A2">
      <w:pPr>
        <w:ind w:left="360"/>
        <w:rPr>
          <w:rFonts w:ascii="Times New Roman" w:hAnsi="Times New Roman"/>
        </w:rPr>
      </w:pPr>
      <w:r w:rsidRPr="003440A2">
        <w:rPr>
          <w:rFonts w:ascii="Times New Roman" w:hAnsi="Times New Roman"/>
        </w:rPr>
        <w:t>Председатель комиссии</w:t>
      </w:r>
      <w:proofErr w:type="gramStart"/>
      <w:r w:rsidRPr="003440A2">
        <w:rPr>
          <w:rFonts w:ascii="Times New Roman" w:hAnsi="Times New Roman"/>
        </w:rPr>
        <w:t xml:space="preserve"> :</w:t>
      </w:r>
      <w:proofErr w:type="gramEnd"/>
      <w:r w:rsidRPr="003440A2">
        <w:rPr>
          <w:rFonts w:ascii="Times New Roman" w:hAnsi="Times New Roman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3440A2" w:rsidRPr="003440A2" w:rsidRDefault="003440A2" w:rsidP="003440A2">
      <w:pPr>
        <w:ind w:left="360"/>
        <w:rPr>
          <w:rFonts w:ascii="Times New Roman" w:hAnsi="Times New Roman"/>
        </w:rPr>
      </w:pPr>
    </w:p>
    <w:p w:rsidR="003440A2" w:rsidRPr="003440A2" w:rsidRDefault="003440A2" w:rsidP="003440A2">
      <w:pPr>
        <w:ind w:left="360"/>
        <w:rPr>
          <w:rFonts w:ascii="Times New Roman" w:hAnsi="Times New Roman"/>
        </w:rPr>
      </w:pPr>
      <w:r w:rsidRPr="003440A2">
        <w:rPr>
          <w:rFonts w:ascii="Times New Roman" w:hAnsi="Times New Roman"/>
        </w:rPr>
        <w:t>Председатель Совета народных депутатов:                             В.А. Ковалев</w:t>
      </w:r>
    </w:p>
    <w:p w:rsidR="003440A2" w:rsidRPr="003440A2" w:rsidRDefault="003440A2" w:rsidP="003440A2">
      <w:pPr>
        <w:pStyle w:val="a5"/>
        <w:rPr>
          <w:rFonts w:ascii="Times New Roman" w:hAnsi="Times New Roman"/>
        </w:rPr>
      </w:pPr>
    </w:p>
    <w:p w:rsidR="003440A2" w:rsidRPr="003440A2" w:rsidRDefault="003440A2" w:rsidP="003440A2">
      <w:pPr>
        <w:ind w:left="360"/>
        <w:rPr>
          <w:rFonts w:ascii="Times New Roman" w:hAnsi="Times New Roman"/>
        </w:rPr>
      </w:pPr>
      <w:r w:rsidRPr="003440A2">
        <w:rPr>
          <w:rFonts w:ascii="Times New Roman" w:hAnsi="Times New Roman"/>
        </w:rPr>
        <w:t xml:space="preserve">Секретарь комиссии:                                                                 </w:t>
      </w:r>
      <w:proofErr w:type="spellStart"/>
      <w:r w:rsidRPr="003440A2">
        <w:rPr>
          <w:rFonts w:ascii="Times New Roman" w:hAnsi="Times New Roman"/>
        </w:rPr>
        <w:t>С.С.Коровкина</w:t>
      </w:r>
      <w:proofErr w:type="spellEnd"/>
      <w:r w:rsidRPr="003440A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3440A2" w:rsidRPr="003440A2" w:rsidRDefault="003440A2" w:rsidP="003440A2">
      <w:pPr>
        <w:ind w:left="360"/>
        <w:rPr>
          <w:rFonts w:ascii="Times New Roman" w:hAnsi="Times New Roman"/>
        </w:rPr>
      </w:pPr>
    </w:p>
    <w:p w:rsidR="003440A2" w:rsidRPr="003440A2" w:rsidRDefault="003440A2" w:rsidP="003440A2">
      <w:pPr>
        <w:ind w:left="360"/>
        <w:rPr>
          <w:rFonts w:ascii="Times New Roman" w:hAnsi="Times New Roman"/>
        </w:rPr>
      </w:pPr>
      <w:r w:rsidRPr="003440A2">
        <w:rPr>
          <w:rFonts w:ascii="Times New Roman" w:hAnsi="Times New Roman"/>
        </w:rPr>
        <w:t>Члены комиссии:                                                                        Т.И.Малахова</w:t>
      </w:r>
    </w:p>
    <w:p w:rsidR="003440A2" w:rsidRPr="003440A2" w:rsidRDefault="003440A2" w:rsidP="003440A2">
      <w:pPr>
        <w:rPr>
          <w:rFonts w:ascii="Times New Roman" w:hAnsi="Times New Roman"/>
        </w:rPr>
      </w:pPr>
      <w:r w:rsidRPr="003440A2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3440A2" w:rsidRPr="003440A2" w:rsidRDefault="003440A2" w:rsidP="003440A2">
      <w:pPr>
        <w:rPr>
          <w:rFonts w:ascii="Times New Roman" w:hAnsi="Times New Roman"/>
        </w:rPr>
      </w:pPr>
      <w:r w:rsidRPr="003440A2">
        <w:rPr>
          <w:rFonts w:ascii="Times New Roman" w:hAnsi="Times New Roman"/>
        </w:rPr>
        <w:t xml:space="preserve">                                                                                                            А.Т. </w:t>
      </w:r>
      <w:proofErr w:type="spellStart"/>
      <w:r w:rsidRPr="003440A2">
        <w:rPr>
          <w:rFonts w:ascii="Times New Roman" w:hAnsi="Times New Roman"/>
        </w:rPr>
        <w:t>Гуньков</w:t>
      </w:r>
      <w:proofErr w:type="spellEnd"/>
      <w:r w:rsidRPr="003440A2">
        <w:rPr>
          <w:rFonts w:ascii="Times New Roman" w:hAnsi="Times New Roman"/>
        </w:rPr>
        <w:t xml:space="preserve">          </w:t>
      </w:r>
    </w:p>
    <w:p w:rsidR="003440A2" w:rsidRPr="003440A2" w:rsidRDefault="003440A2" w:rsidP="003440A2">
      <w:pPr>
        <w:spacing w:after="100" w:afterAutospacing="1"/>
        <w:rPr>
          <w:rFonts w:ascii="Times New Roman" w:hAnsi="Times New Roman"/>
        </w:rPr>
      </w:pPr>
    </w:p>
    <w:p w:rsidR="003440A2" w:rsidRPr="003440A2" w:rsidRDefault="003440A2" w:rsidP="003440A2">
      <w:pPr>
        <w:rPr>
          <w:rFonts w:ascii="Times New Roman" w:hAnsi="Times New Roman"/>
        </w:rPr>
      </w:pPr>
    </w:p>
    <w:p w:rsidR="003440A2" w:rsidRPr="003440A2" w:rsidRDefault="003440A2" w:rsidP="003440A2">
      <w:pPr>
        <w:ind w:left="720"/>
        <w:rPr>
          <w:rFonts w:ascii="Times New Roman" w:hAnsi="Times New Roman"/>
        </w:rPr>
      </w:pPr>
      <w:r w:rsidRPr="003440A2">
        <w:rPr>
          <w:rFonts w:ascii="Times New Roman" w:hAnsi="Times New Roman"/>
          <w:b/>
        </w:rPr>
        <w:t xml:space="preserve">        </w:t>
      </w:r>
    </w:p>
    <w:p w:rsidR="00CF5DCF" w:rsidRPr="003440A2" w:rsidRDefault="00CF5DCF" w:rsidP="003440A2">
      <w:pPr>
        <w:rPr>
          <w:rFonts w:ascii="Times New Roman" w:hAnsi="Times New Roman"/>
        </w:rPr>
      </w:pPr>
    </w:p>
    <w:p w:rsidR="00CF5DCF" w:rsidRPr="003440A2" w:rsidRDefault="00CF5DCF" w:rsidP="00CF5DCF">
      <w:pPr>
        <w:rPr>
          <w:rFonts w:ascii="Times New Roman" w:hAnsi="Times New Roman"/>
        </w:rPr>
      </w:pPr>
    </w:p>
    <w:p w:rsidR="00CF5DCF" w:rsidRPr="003440A2" w:rsidRDefault="00CF5DCF" w:rsidP="00CF5DCF">
      <w:pPr>
        <w:rPr>
          <w:rFonts w:ascii="Times New Roman" w:hAnsi="Times New Roman"/>
        </w:rPr>
      </w:pPr>
    </w:p>
    <w:p w:rsidR="00CF5DCF" w:rsidRPr="003440A2" w:rsidRDefault="00CF5DCF" w:rsidP="00CF5DCF">
      <w:pPr>
        <w:rPr>
          <w:rFonts w:ascii="Times New Roman" w:hAnsi="Times New Roman"/>
        </w:rPr>
      </w:pPr>
    </w:p>
    <w:p w:rsidR="00FA0B0E" w:rsidRPr="003440A2" w:rsidRDefault="00FA0B0E" w:rsidP="003440A2">
      <w:pPr>
        <w:ind w:firstLine="0"/>
        <w:rPr>
          <w:rFonts w:ascii="Times New Roman" w:hAnsi="Times New Roman"/>
        </w:rPr>
      </w:pPr>
    </w:p>
    <w:sectPr w:rsidR="00FA0B0E" w:rsidRPr="003440A2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C6"/>
    <w:rsid w:val="00011AA0"/>
    <w:rsid w:val="00022B82"/>
    <w:rsid w:val="00095587"/>
    <w:rsid w:val="000D68BF"/>
    <w:rsid w:val="000E6629"/>
    <w:rsid w:val="00110A30"/>
    <w:rsid w:val="00151AC4"/>
    <w:rsid w:val="003440A2"/>
    <w:rsid w:val="004151B9"/>
    <w:rsid w:val="0047424B"/>
    <w:rsid w:val="00485AC6"/>
    <w:rsid w:val="004A573D"/>
    <w:rsid w:val="006F7632"/>
    <w:rsid w:val="00751A3E"/>
    <w:rsid w:val="007527E5"/>
    <w:rsid w:val="00816F72"/>
    <w:rsid w:val="008B1579"/>
    <w:rsid w:val="00A77610"/>
    <w:rsid w:val="00A827B5"/>
    <w:rsid w:val="00AB272B"/>
    <w:rsid w:val="00B64B28"/>
    <w:rsid w:val="00B84310"/>
    <w:rsid w:val="00C20E23"/>
    <w:rsid w:val="00CA50E6"/>
    <w:rsid w:val="00CF5DCF"/>
    <w:rsid w:val="00D7003D"/>
    <w:rsid w:val="00EA1D11"/>
    <w:rsid w:val="00EF7928"/>
    <w:rsid w:val="00F4329B"/>
    <w:rsid w:val="00F540C7"/>
    <w:rsid w:val="00F57D54"/>
    <w:rsid w:val="00FA0B0E"/>
    <w:rsid w:val="00FB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5A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5AC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85AC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85AC6"/>
    <w:pPr>
      <w:ind w:left="720"/>
      <w:contextualSpacing/>
    </w:pPr>
  </w:style>
  <w:style w:type="paragraph" w:customStyle="1" w:styleId="ConsPlusNormal">
    <w:name w:val="ConsPlusNormal"/>
    <w:rsid w:val="00485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85AC6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85AC6"/>
    <w:pPr>
      <w:ind w:left="5103" w:firstLine="0"/>
    </w:pPr>
    <w:rPr>
      <w:rFonts w:cs="Arial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485AC6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customStyle="1" w:styleId="blk1">
    <w:name w:val="blk1"/>
    <w:rsid w:val="00485AC6"/>
    <w:rPr>
      <w:vanish w:val="0"/>
      <w:webHidden w:val="0"/>
      <w:specVanish w:val="0"/>
    </w:rPr>
  </w:style>
  <w:style w:type="table" w:styleId="a7">
    <w:name w:val="Table Grid"/>
    <w:basedOn w:val="a1"/>
    <w:uiPriority w:val="59"/>
    <w:rsid w:val="00485AC6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5A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5AC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85AC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5AC6"/>
    <w:pPr>
      <w:ind w:left="720"/>
      <w:contextualSpacing/>
    </w:pPr>
  </w:style>
  <w:style w:type="paragraph" w:customStyle="1" w:styleId="ConsPlusNormal">
    <w:name w:val="ConsPlusNormal"/>
    <w:rsid w:val="00485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485AC6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485AC6"/>
    <w:pPr>
      <w:ind w:left="5103" w:firstLine="0"/>
    </w:pPr>
    <w:rPr>
      <w:rFonts w:cs="Arial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485AC6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customStyle="1" w:styleId="blk1">
    <w:name w:val="blk1"/>
    <w:rsid w:val="00485AC6"/>
    <w:rPr>
      <w:vanish w:val="0"/>
      <w:webHidden w:val="0"/>
      <w:specVanish w:val="0"/>
    </w:rPr>
  </w:style>
  <w:style w:type="table" w:styleId="a7">
    <w:name w:val="Table Grid"/>
    <w:basedOn w:val="a1"/>
    <w:uiPriority w:val="59"/>
    <w:rsid w:val="00485AC6"/>
    <w:pPr>
      <w:spacing w:after="0" w:line="240" w:lineRule="auto"/>
    </w:pPr>
    <w:rPr>
      <w:rFonts w:ascii="Times New Roman" w:hAnsi="Times New Roman" w:cs="Times New Roman"/>
      <w:color w:val="C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1293212630&amp;dst=10015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78281&amp;rnd=290511.21392736&amp;dst=10008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78281&amp;rnd=290511.3200927800&amp;dst=100084&amp;fld=13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040-00D2-4BF9-9D3B-B27A210C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Pochepskoe</cp:lastModifiedBy>
  <cp:revision>8</cp:revision>
  <cp:lastPrinted>2018-02-26T08:34:00Z</cp:lastPrinted>
  <dcterms:created xsi:type="dcterms:W3CDTF">2018-02-05T12:05:00Z</dcterms:created>
  <dcterms:modified xsi:type="dcterms:W3CDTF">2018-02-26T08:35:00Z</dcterms:modified>
</cp:coreProperties>
</file>