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57" w:rsidRDefault="00616F57" w:rsidP="00616F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6F57" w:rsidRDefault="00616F57" w:rsidP="0061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</w:t>
      </w:r>
      <w:proofErr w:type="spellStart"/>
      <w:r>
        <w:rPr>
          <w:b/>
          <w:sz w:val="28"/>
          <w:szCs w:val="28"/>
        </w:rPr>
        <w:t>Почепском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616F57" w:rsidRDefault="00616F57" w:rsidP="0061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C6B10">
        <w:rPr>
          <w:rFonts w:eastAsia="Arial Unicode MS"/>
          <w:b/>
          <w:sz w:val="28"/>
          <w:szCs w:val="28"/>
          <w:lang w:eastAsia="zh-CN"/>
        </w:rPr>
        <w:t>09</w:t>
      </w:r>
      <w:r>
        <w:rPr>
          <w:rFonts w:eastAsia="Arial Unicode MS" w:hint="eastAsia"/>
          <w:b/>
          <w:sz w:val="28"/>
          <w:szCs w:val="28"/>
          <w:lang w:eastAsia="zh-CN"/>
        </w:rPr>
        <w:t xml:space="preserve"> </w:t>
      </w:r>
      <w:r>
        <w:rPr>
          <w:rFonts w:eastAsia="Arial Unicode MS"/>
          <w:b/>
          <w:sz w:val="28"/>
          <w:szCs w:val="28"/>
          <w:lang w:eastAsia="zh-CN"/>
        </w:rPr>
        <w:t>ноября</w:t>
      </w:r>
      <w:r>
        <w:rPr>
          <w:b/>
          <w:sz w:val="28"/>
          <w:szCs w:val="28"/>
        </w:rPr>
        <w:t xml:space="preserve"> 2012 года</w:t>
      </w:r>
    </w:p>
    <w:p w:rsidR="00616F57" w:rsidRDefault="00616F57" w:rsidP="00616F57">
      <w:pPr>
        <w:jc w:val="center"/>
        <w:rPr>
          <w:b/>
          <w:sz w:val="28"/>
          <w:szCs w:val="28"/>
        </w:rPr>
      </w:pPr>
    </w:p>
    <w:p w:rsidR="00616F57" w:rsidRDefault="00616F57" w:rsidP="00616F57">
      <w:pPr>
        <w:jc w:val="center"/>
        <w:rPr>
          <w:b/>
          <w:sz w:val="28"/>
          <w:szCs w:val="28"/>
        </w:rPr>
      </w:pPr>
    </w:p>
    <w:p w:rsidR="00616F57" w:rsidRDefault="00616F57" w:rsidP="00616F57">
      <w:pPr>
        <w:jc w:val="center"/>
        <w:rPr>
          <w:b/>
          <w:sz w:val="28"/>
          <w:szCs w:val="28"/>
        </w:rPr>
      </w:pPr>
    </w:p>
    <w:p w:rsidR="00616F57" w:rsidRDefault="00616F57" w:rsidP="00616F57">
      <w:pPr>
        <w:ind w:right="5121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</w:t>
      </w:r>
    </w:p>
    <w:p w:rsidR="00616F57" w:rsidRDefault="00616F57" w:rsidP="00616F57">
      <w:pPr>
        <w:ind w:right="5121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на 2013 год и плановый период 2014-2015 гг.»</w:t>
      </w:r>
    </w:p>
    <w:p w:rsidR="00616F57" w:rsidRDefault="00616F57" w:rsidP="00616F57">
      <w:pPr>
        <w:ind w:right="5121"/>
        <w:rPr>
          <w:i/>
          <w:sz w:val="28"/>
          <w:szCs w:val="28"/>
        </w:rPr>
      </w:pPr>
    </w:p>
    <w:p w:rsidR="00616F57" w:rsidRDefault="00616F57" w:rsidP="00616F5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Обсудив проект бюджета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Лискинского муниципального района Воронежской области на 2013 год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участники публичных слушаний</w:t>
      </w:r>
    </w:p>
    <w:p w:rsidR="00616F57" w:rsidRDefault="00616F57" w:rsidP="00616F57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 :</w:t>
      </w:r>
    </w:p>
    <w:p w:rsidR="00616F57" w:rsidRDefault="00616F57" w:rsidP="00616F57">
      <w:pPr>
        <w:jc w:val="both"/>
        <w:rPr>
          <w:sz w:val="28"/>
          <w:szCs w:val="28"/>
        </w:rPr>
      </w:pPr>
    </w:p>
    <w:p w:rsidR="00616F57" w:rsidRDefault="00616F57" w:rsidP="00616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Рекомендовать Совету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принять решение «О </w:t>
      </w:r>
      <w:r>
        <w:rPr>
          <w:sz w:val="28"/>
        </w:rPr>
        <w:t xml:space="preserve">бюджете </w:t>
      </w:r>
      <w:proofErr w:type="spellStart"/>
      <w:r>
        <w:rPr>
          <w:sz w:val="28"/>
        </w:rPr>
        <w:t>Почепского</w:t>
      </w:r>
      <w:proofErr w:type="spellEnd"/>
      <w:r>
        <w:rPr>
          <w:sz w:val="28"/>
        </w:rPr>
        <w:t xml:space="preserve"> сельского поселения Лискинского муниципального района Воронежской области на 2013 год  и плановый период 2014-2015 гг.»</w:t>
      </w:r>
    </w:p>
    <w:p w:rsidR="00616F57" w:rsidRDefault="00616F57" w:rsidP="00616F57">
      <w:pPr>
        <w:pStyle w:val="a3"/>
        <w:spacing w:line="360" w:lineRule="auto"/>
        <w:rPr>
          <w:sz w:val="28"/>
        </w:rPr>
      </w:pPr>
    </w:p>
    <w:p w:rsidR="00616F57" w:rsidRDefault="00616F57" w:rsidP="00616F57">
      <w:pPr>
        <w:pStyle w:val="a3"/>
        <w:spacing w:line="360" w:lineRule="auto"/>
        <w:rPr>
          <w:sz w:val="28"/>
        </w:rPr>
      </w:pPr>
    </w:p>
    <w:p w:rsidR="00616F57" w:rsidRDefault="00616F57" w:rsidP="00616F57">
      <w:pPr>
        <w:jc w:val="both"/>
        <w:rPr>
          <w:sz w:val="28"/>
          <w:szCs w:val="28"/>
        </w:rPr>
      </w:pPr>
    </w:p>
    <w:p w:rsidR="00616F57" w:rsidRDefault="00616F57" w:rsidP="00616F57">
      <w:pPr>
        <w:jc w:val="both"/>
        <w:rPr>
          <w:sz w:val="28"/>
          <w:szCs w:val="28"/>
        </w:rPr>
      </w:pPr>
    </w:p>
    <w:p w:rsidR="00616F57" w:rsidRDefault="00616F57" w:rsidP="00616F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616F57" w:rsidRDefault="00616F57" w:rsidP="00616F5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                         В.И.Бокова</w:t>
      </w:r>
    </w:p>
    <w:p w:rsidR="00616F57" w:rsidRDefault="00616F57" w:rsidP="00616F57">
      <w:pPr>
        <w:jc w:val="both"/>
        <w:rPr>
          <w:sz w:val="28"/>
          <w:szCs w:val="28"/>
        </w:rPr>
      </w:pPr>
    </w:p>
    <w:p w:rsidR="00616F57" w:rsidRDefault="00616F57" w:rsidP="00616F57">
      <w:pPr>
        <w:rPr>
          <w:sz w:val="28"/>
          <w:szCs w:val="28"/>
        </w:rPr>
      </w:pPr>
    </w:p>
    <w:p w:rsidR="00616F57" w:rsidRDefault="00616F57" w:rsidP="00616F57">
      <w:pPr>
        <w:rPr>
          <w:sz w:val="28"/>
          <w:szCs w:val="28"/>
        </w:rPr>
      </w:pPr>
    </w:p>
    <w:p w:rsidR="00616F57" w:rsidRDefault="00616F57" w:rsidP="00616F57">
      <w:pPr>
        <w:rPr>
          <w:sz w:val="28"/>
          <w:szCs w:val="28"/>
        </w:rPr>
      </w:pPr>
    </w:p>
    <w:p w:rsidR="00616F57" w:rsidRDefault="00616F57" w:rsidP="00616F57">
      <w:pPr>
        <w:rPr>
          <w:sz w:val="28"/>
          <w:szCs w:val="28"/>
        </w:rPr>
      </w:pPr>
    </w:p>
    <w:p w:rsidR="00616F57" w:rsidRDefault="00616F57" w:rsidP="00616F57">
      <w:pPr>
        <w:jc w:val="center"/>
        <w:rPr>
          <w:b/>
          <w:bCs/>
          <w:sz w:val="28"/>
          <w:szCs w:val="28"/>
        </w:rPr>
      </w:pPr>
    </w:p>
    <w:p w:rsidR="005F67D0" w:rsidRDefault="005F67D0"/>
    <w:sectPr w:rsidR="005F67D0" w:rsidSect="005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F57"/>
    <w:rsid w:val="005F67D0"/>
    <w:rsid w:val="00616F57"/>
    <w:rsid w:val="00740162"/>
    <w:rsid w:val="00BC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6F57"/>
    <w:pPr>
      <w:widowControl/>
      <w:autoSpaceDE/>
      <w:autoSpaceDN/>
      <w:adjustRightInd/>
    </w:pPr>
    <w:rPr>
      <w:rFonts w:eastAsia="Calibri"/>
      <w:szCs w:val="28"/>
    </w:rPr>
  </w:style>
  <w:style w:type="character" w:customStyle="1" w:styleId="a4">
    <w:name w:val="Основной текст Знак"/>
    <w:basedOn w:val="a0"/>
    <w:link w:val="a3"/>
    <w:rsid w:val="00616F57"/>
    <w:rPr>
      <w:rFonts w:ascii="Times New Roman" w:eastAsia="Calibri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2002-01-01T01:46:00Z</dcterms:created>
  <dcterms:modified xsi:type="dcterms:W3CDTF">2002-01-01T01:55:00Z</dcterms:modified>
</cp:coreProperties>
</file>