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A2" w:rsidRPr="00256DF2" w:rsidRDefault="007D2BA2" w:rsidP="007D2BA2">
      <w:pPr>
        <w:jc w:val="center"/>
        <w:rPr>
          <w:rFonts w:ascii="Times New Roman" w:hAnsi="Times New Roman"/>
          <w:b/>
          <w:sz w:val="28"/>
          <w:szCs w:val="28"/>
        </w:rPr>
      </w:pPr>
      <w:r w:rsidRPr="00256DF2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7D2BA2" w:rsidRPr="00256DF2" w:rsidRDefault="00097242" w:rsidP="007D2B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ПОЧЕПСКОГО</w:t>
      </w:r>
      <w:r w:rsidR="007D2BA2" w:rsidRPr="00256DF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D2BA2" w:rsidRPr="00256DF2" w:rsidRDefault="007D2BA2" w:rsidP="007D2BA2">
      <w:pPr>
        <w:jc w:val="center"/>
        <w:rPr>
          <w:rFonts w:ascii="Times New Roman" w:hAnsi="Times New Roman"/>
          <w:b/>
          <w:sz w:val="28"/>
          <w:szCs w:val="28"/>
        </w:rPr>
      </w:pPr>
      <w:r w:rsidRPr="00256DF2">
        <w:rPr>
          <w:rFonts w:ascii="Times New Roman" w:hAnsi="Times New Roman"/>
          <w:b/>
          <w:sz w:val="28"/>
          <w:szCs w:val="28"/>
        </w:rPr>
        <w:t>ЛИСКИНСКОГО  МУНИЦИПАЛЬНОГО  РАЙОНА</w:t>
      </w:r>
    </w:p>
    <w:p w:rsidR="007D2BA2" w:rsidRPr="00256DF2" w:rsidRDefault="007D2BA2" w:rsidP="007D2BA2">
      <w:pPr>
        <w:jc w:val="center"/>
        <w:rPr>
          <w:rFonts w:ascii="Times New Roman" w:hAnsi="Times New Roman"/>
          <w:b/>
          <w:sz w:val="28"/>
          <w:szCs w:val="28"/>
        </w:rPr>
      </w:pPr>
      <w:r w:rsidRPr="00256DF2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7D2BA2" w:rsidRPr="00256DF2" w:rsidRDefault="007D2BA2" w:rsidP="007D2B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2BA2" w:rsidRPr="00256DF2" w:rsidRDefault="007D2BA2" w:rsidP="007D2BA2">
      <w:pPr>
        <w:jc w:val="center"/>
        <w:rPr>
          <w:rFonts w:ascii="Times New Roman" w:hAnsi="Times New Roman"/>
          <w:b/>
          <w:sz w:val="28"/>
          <w:szCs w:val="28"/>
        </w:rPr>
      </w:pPr>
      <w:r w:rsidRPr="00256DF2">
        <w:rPr>
          <w:rFonts w:ascii="Times New Roman" w:hAnsi="Times New Roman"/>
          <w:b/>
          <w:sz w:val="28"/>
          <w:szCs w:val="28"/>
        </w:rPr>
        <w:t>ПОСТАНОВЛЕНИЕ</w:t>
      </w: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  <w:u w:val="single"/>
        </w:rPr>
      </w:pPr>
      <w:r w:rsidRPr="007D2BA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097242">
        <w:rPr>
          <w:rFonts w:ascii="Times New Roman" w:hAnsi="Times New Roman"/>
          <w:sz w:val="28"/>
          <w:szCs w:val="28"/>
          <w:u w:val="single"/>
        </w:rPr>
        <w:t xml:space="preserve">21 апреля 2015 </w:t>
      </w:r>
      <w:r w:rsidRPr="007D2BA2">
        <w:rPr>
          <w:rFonts w:ascii="Times New Roman" w:hAnsi="Times New Roman"/>
          <w:sz w:val="28"/>
          <w:szCs w:val="28"/>
          <w:u w:val="single"/>
        </w:rPr>
        <w:t xml:space="preserve">года  № </w:t>
      </w:r>
      <w:r w:rsidR="00097242">
        <w:rPr>
          <w:rFonts w:ascii="Times New Roman" w:hAnsi="Times New Roman"/>
          <w:sz w:val="28"/>
          <w:szCs w:val="28"/>
          <w:u w:val="single"/>
        </w:rPr>
        <w:t>48</w:t>
      </w:r>
      <w:r w:rsidRPr="007D2BA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 комиссии по соблюдению </w:t>
      </w:r>
    </w:p>
    <w:p w:rsidR="007D2BA2" w:rsidRPr="007D2BA2" w:rsidRDefault="007D2BA2" w:rsidP="007D2BA2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требований к служебному поведению </w:t>
      </w:r>
    </w:p>
    <w:p w:rsidR="007D2BA2" w:rsidRPr="007D2BA2" w:rsidRDefault="007D2BA2" w:rsidP="007D2BA2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муниципальных служащих администрации </w:t>
      </w:r>
    </w:p>
    <w:p w:rsidR="007D2BA2" w:rsidRPr="007D2BA2" w:rsidRDefault="00097242" w:rsidP="007D2BA2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Почепского</w:t>
      </w:r>
      <w:proofErr w:type="spellEnd"/>
      <w:r w:rsidR="007D2BA2"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сельского поселения</w:t>
      </w:r>
    </w:p>
    <w:p w:rsidR="007D2BA2" w:rsidRPr="007D2BA2" w:rsidRDefault="007D2BA2" w:rsidP="007D2BA2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>и урегулированию конфликта интересов</w:t>
      </w:r>
    </w:p>
    <w:p w:rsidR="007D2BA2" w:rsidRPr="007D2BA2" w:rsidRDefault="007D2BA2" w:rsidP="007D2BA2">
      <w:pPr>
        <w:suppressAutoHyphens/>
        <w:autoSpaceDE w:val="0"/>
        <w:jc w:val="left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</w:p>
    <w:p w:rsidR="007D2BA2" w:rsidRPr="007D2BA2" w:rsidRDefault="007D2BA2" w:rsidP="007D2BA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D2BA2">
        <w:rPr>
          <w:rFonts w:ascii="Times New Roman" w:hAnsi="Times New Roman"/>
          <w:sz w:val="28"/>
          <w:szCs w:val="28"/>
        </w:rPr>
        <w:t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вопросам противодействия коррупции» администрация  </w:t>
      </w:r>
      <w:proofErr w:type="spellStart"/>
      <w:r w:rsidR="00097242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D2BA2" w:rsidRPr="007D2BA2" w:rsidRDefault="007D2BA2" w:rsidP="007D2BA2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ПОСТАНОВЛЯЕТ:</w:t>
      </w:r>
    </w:p>
    <w:p w:rsidR="007D2BA2" w:rsidRPr="007D2BA2" w:rsidRDefault="007D2BA2" w:rsidP="007D2BA2">
      <w:pPr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</w:p>
    <w:p w:rsidR="007D2BA2" w:rsidRPr="007D2BA2" w:rsidRDefault="007D2BA2" w:rsidP="007D2BA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097242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 согласно приложению № 1 к настоящему постановлению.</w:t>
      </w:r>
    </w:p>
    <w:p w:rsidR="007D2BA2" w:rsidRPr="007D2BA2" w:rsidRDefault="007D2BA2" w:rsidP="007D2BA2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</w:t>
      </w:r>
      <w:proofErr w:type="spellStart"/>
      <w:r w:rsidR="00097242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 в соответствии с приложением № 2 к настоящему постановлению.</w:t>
      </w:r>
    </w:p>
    <w:p w:rsidR="007D2BA2" w:rsidRPr="007D2BA2" w:rsidRDefault="007D2BA2" w:rsidP="007D2BA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При</w:t>
      </w:r>
      <w:r w:rsidR="00104876">
        <w:rPr>
          <w:rFonts w:ascii="Times New Roman" w:hAnsi="Times New Roman"/>
          <w:sz w:val="28"/>
          <w:szCs w:val="28"/>
        </w:rPr>
        <w:t>знать утратившим</w:t>
      </w:r>
      <w:r w:rsidRPr="007D2BA2">
        <w:rPr>
          <w:rFonts w:ascii="Times New Roman" w:hAnsi="Times New Roman"/>
          <w:sz w:val="28"/>
          <w:szCs w:val="28"/>
        </w:rPr>
        <w:t xml:space="preserve"> силу  постановление администрации </w:t>
      </w:r>
      <w:proofErr w:type="spellStart"/>
      <w:r w:rsidR="00097242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Лискинс</w:t>
      </w:r>
      <w:r w:rsidR="00097242">
        <w:rPr>
          <w:rFonts w:ascii="Times New Roman" w:hAnsi="Times New Roman"/>
          <w:sz w:val="28"/>
          <w:szCs w:val="28"/>
        </w:rPr>
        <w:t>кого муниципального района от 09.11</w:t>
      </w:r>
      <w:r w:rsidRPr="007D2BA2">
        <w:rPr>
          <w:rFonts w:ascii="Times New Roman" w:hAnsi="Times New Roman"/>
          <w:sz w:val="28"/>
          <w:szCs w:val="28"/>
        </w:rPr>
        <w:t>.2010  г. № 25 «Об утверждении Положения о комиссии по соблюдению требований к служебному поведению муниципальных служащих и урегулированию конфликта интересов».</w:t>
      </w:r>
    </w:p>
    <w:p w:rsidR="007D2BA2" w:rsidRDefault="007D2BA2" w:rsidP="007D2BA2">
      <w:pPr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lastRenderedPageBreak/>
        <w:t xml:space="preserve">4.Обнародовать настоящее постановление в соответствии </w:t>
      </w:r>
      <w:r w:rsidR="00104876">
        <w:rPr>
          <w:rFonts w:ascii="Times New Roman" w:hAnsi="Times New Roman"/>
          <w:sz w:val="28"/>
          <w:szCs w:val="28"/>
        </w:rPr>
        <w:t xml:space="preserve">с Уставом </w:t>
      </w:r>
      <w:proofErr w:type="spellStart"/>
      <w:r w:rsidR="00097242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 поселения.</w:t>
      </w:r>
    </w:p>
    <w:p w:rsidR="00104876" w:rsidRPr="007D2BA2" w:rsidRDefault="00104876" w:rsidP="007D2BA2">
      <w:pPr>
        <w:rPr>
          <w:rFonts w:ascii="Times New Roman" w:hAnsi="Times New Roman"/>
          <w:sz w:val="28"/>
          <w:szCs w:val="28"/>
        </w:rPr>
      </w:pPr>
    </w:p>
    <w:p w:rsidR="007D2BA2" w:rsidRPr="00097242" w:rsidRDefault="00097242" w:rsidP="00097242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7D2BA2" w:rsidRPr="007D2BA2">
        <w:rPr>
          <w:rFonts w:ascii="Times New Roman" w:hAnsi="Times New Roman"/>
          <w:sz w:val="28"/>
          <w:szCs w:val="28"/>
        </w:rPr>
        <w:t xml:space="preserve"> сельског</w:t>
      </w:r>
      <w:r>
        <w:rPr>
          <w:rFonts w:ascii="Times New Roman" w:hAnsi="Times New Roman"/>
          <w:sz w:val="28"/>
          <w:szCs w:val="28"/>
        </w:rPr>
        <w:t>о</w:t>
      </w:r>
      <w:r w:rsidR="007D2BA2" w:rsidRPr="007D2BA2">
        <w:rPr>
          <w:rFonts w:ascii="Times New Roman" w:hAnsi="Times New Roman"/>
          <w:sz w:val="28"/>
          <w:szCs w:val="28"/>
        </w:rPr>
        <w:t xml:space="preserve"> поселения  </w:t>
      </w:r>
      <w:r w:rsidR="0010487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В.И.Бокова</w:t>
      </w:r>
      <w:r w:rsidR="0010487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7D2BA2" w:rsidRPr="007D2BA2" w:rsidRDefault="007D2BA2" w:rsidP="00097242">
      <w:pPr>
        <w:ind w:left="5245"/>
        <w:jc w:val="left"/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097242">
      <w:pPr>
        <w:ind w:left="5245"/>
        <w:jc w:val="left"/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7D2BA2" w:rsidRDefault="007D2BA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097242" w:rsidRPr="007D2BA2" w:rsidRDefault="0009724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7D2BA2" w:rsidRPr="007D2BA2" w:rsidRDefault="00104876" w:rsidP="00104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D2BA2" w:rsidRPr="007D2BA2">
        <w:rPr>
          <w:rFonts w:ascii="Times New Roman" w:hAnsi="Times New Roman"/>
          <w:sz w:val="28"/>
          <w:szCs w:val="28"/>
        </w:rPr>
        <w:t>Приложение  № 1</w:t>
      </w:r>
    </w:p>
    <w:p w:rsidR="007D2BA2" w:rsidRPr="007D2BA2" w:rsidRDefault="00104876" w:rsidP="00104876">
      <w:pPr>
        <w:ind w:left="52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04876" w:rsidRDefault="00104876" w:rsidP="00104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="00097242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7D2BA2" w:rsidRPr="007D2BA2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7D2BA2" w:rsidRPr="00104876" w:rsidRDefault="00104876" w:rsidP="00104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D2BA2" w:rsidRPr="007D2BA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097242">
        <w:rPr>
          <w:rFonts w:ascii="Times New Roman" w:hAnsi="Times New Roman"/>
          <w:sz w:val="28"/>
          <w:szCs w:val="28"/>
          <w:u w:val="single"/>
        </w:rPr>
        <w:t>21.04.2015г.№ 48</w:t>
      </w:r>
    </w:p>
    <w:p w:rsidR="007D2BA2" w:rsidRPr="007D2BA2" w:rsidRDefault="007D2BA2" w:rsidP="007D2BA2">
      <w:pPr>
        <w:suppressAutoHyphens/>
        <w:autoSpaceDE w:val="0"/>
        <w:ind w:firstLine="709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7D2BA2" w:rsidRPr="007D2BA2" w:rsidRDefault="007D2BA2" w:rsidP="007D2BA2">
      <w:pPr>
        <w:suppressAutoHyphens/>
        <w:autoSpaceDE w:val="0"/>
        <w:jc w:val="center"/>
        <w:rPr>
          <w:rFonts w:ascii="Times New Roman" w:eastAsia="Arial" w:hAnsi="Times New Roman"/>
          <w:bCs/>
          <w:spacing w:val="20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bCs/>
          <w:spacing w:val="20"/>
          <w:sz w:val="28"/>
          <w:szCs w:val="28"/>
          <w:lang w:eastAsia="ar-SA"/>
        </w:rPr>
        <w:t>ПОЛОЖЕНИЕ</w:t>
      </w:r>
    </w:p>
    <w:p w:rsidR="007D2BA2" w:rsidRPr="007D2BA2" w:rsidRDefault="007D2BA2" w:rsidP="007D2BA2">
      <w:pPr>
        <w:suppressAutoHyphens/>
        <w:autoSpaceDE w:val="0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7D2BA2" w:rsidRPr="007D2BA2" w:rsidRDefault="007D2BA2" w:rsidP="007D2BA2">
      <w:pPr>
        <w:suppressAutoHyphens/>
        <w:autoSpaceDE w:val="0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о комиссии по соблюдению требований к служебному поведению муниципальных служащих администрации 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</w:t>
      </w:r>
      <w:r w:rsidRPr="007D2BA2">
        <w:rPr>
          <w:rFonts w:ascii="Times New Roman" w:hAnsi="Times New Roman"/>
          <w:sz w:val="28"/>
          <w:szCs w:val="28"/>
        </w:rPr>
        <w:t>сельского поселения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и урегулированию конфликта интересов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jc w:val="center"/>
        <w:outlineLvl w:val="0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Par24"/>
      <w:bookmarkEnd w:id="0"/>
      <w:r w:rsidRPr="007D2BA2">
        <w:rPr>
          <w:rFonts w:ascii="Times New Roman" w:hAnsi="Times New Roman"/>
          <w:sz w:val="28"/>
          <w:szCs w:val="28"/>
        </w:rPr>
        <w:t>1. Настоящим Положением определяется порядок формирования и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7D2BA2">
          <w:rPr>
            <w:rFonts w:ascii="Times New Roman" w:hAnsi="Times New Roman"/>
            <w:sz w:val="28"/>
            <w:szCs w:val="28"/>
          </w:rPr>
          <w:t>2008 г</w:t>
        </w:r>
      </w:smartTag>
      <w:r w:rsidRPr="007D2BA2">
        <w:rPr>
          <w:rFonts w:ascii="Times New Roman" w:hAnsi="Times New Roman"/>
          <w:sz w:val="28"/>
          <w:szCs w:val="28"/>
        </w:rPr>
        <w:t>. N 273-ФЗ «О противодействии коррупции».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района, настоящим Положением.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3. Основной задачей комиссии является: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а) обеспечение соблюдения муниципальными служащими администрации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N273-ФЗ «О противодействии коррупции», другими федеральными законами, законами Воронежской области, муниципальными правовыми актами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(далее - требования к служебному поведению и (или) требования об урегулировании конфликта интересов);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б) осуществление администрацией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(далее -  муниципальные должности муниципальной службы).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lastRenderedPageBreak/>
        <w:t xml:space="preserve">5. Комиссия образуется постановлением администрации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поселения. Указанным актом утверждаются состав комиссии и порядок ее работы.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 из числа членов комиссии, замещающих должности муниципальной службы в администрации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D2BA2" w:rsidRPr="007D2BA2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Глава поселения может принять решение о включении в состав комиссии: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представителей  общественных  организаций: Совет ветеранов и (или) Женсовет;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представителя первичной профсоюзной организации при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района.</w:t>
      </w:r>
    </w:p>
    <w:p w:rsidR="007D2BA2" w:rsidRPr="007D2BA2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7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Лица, указанные в пункте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7D2BA2" w:rsidRPr="007D2BA2" w:rsidRDefault="00104876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D2BA2" w:rsidRPr="007D2BA2">
        <w:rPr>
          <w:rFonts w:ascii="Times New Roman" w:hAnsi="Times New Roman"/>
          <w:sz w:val="28"/>
          <w:szCs w:val="28"/>
        </w:rPr>
        <w:t xml:space="preserve">. Число членов комиссии, не замещающих должности муниципальной службы в администрации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7D2BA2" w:rsidRPr="007D2BA2" w:rsidRDefault="00104876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D2BA2" w:rsidRPr="007D2BA2">
        <w:rPr>
          <w:rFonts w:ascii="Times New Roman" w:hAnsi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1</w:t>
      </w:r>
      <w:r w:rsidR="00104876">
        <w:rPr>
          <w:rFonts w:ascii="Times New Roman" w:hAnsi="Times New Roman"/>
          <w:sz w:val="28"/>
          <w:szCs w:val="28"/>
        </w:rPr>
        <w:t>0</w:t>
      </w:r>
      <w:r w:rsidRPr="007D2BA2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7D2BA2">
        <w:rPr>
          <w:rFonts w:ascii="Times New Roman" w:hAnsi="Times New Roman"/>
          <w:sz w:val="28"/>
          <w:szCs w:val="28"/>
        </w:rPr>
        <w:t>заседаниях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комиссии с правом совещательного голоса участвуют: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 специалисты администрации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Pr="007D2BA2">
        <w:rPr>
          <w:rFonts w:ascii="Times New Roman" w:hAnsi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1</w:t>
      </w:r>
      <w:r w:rsidR="00104876">
        <w:rPr>
          <w:rFonts w:ascii="Times New Roman" w:hAnsi="Times New Roman"/>
          <w:sz w:val="28"/>
          <w:szCs w:val="28"/>
        </w:rPr>
        <w:t>1</w:t>
      </w:r>
      <w:r w:rsidRPr="007D2BA2">
        <w:rPr>
          <w:rFonts w:ascii="Times New Roman" w:hAnsi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поселения, недопустимо.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lastRenderedPageBreak/>
        <w:t>1</w:t>
      </w:r>
      <w:r w:rsidR="00104876">
        <w:rPr>
          <w:rFonts w:ascii="Times New Roman" w:hAnsi="Times New Roman"/>
          <w:sz w:val="28"/>
          <w:szCs w:val="28"/>
        </w:rPr>
        <w:t>2</w:t>
      </w:r>
      <w:r w:rsidRPr="007D2BA2">
        <w:rPr>
          <w:rFonts w:ascii="Times New Roman" w:hAnsi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 w:rsidRPr="007D2BA2">
        <w:rPr>
          <w:rFonts w:ascii="Times New Roman" w:hAnsi="Times New Roman"/>
          <w:sz w:val="28"/>
          <w:szCs w:val="28"/>
        </w:rPr>
        <w:t>таком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случае соответствующий член комиссии не принимает участия в рассмотрении указанного вопроса.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" w:name="Par37"/>
      <w:bookmarkEnd w:id="1"/>
      <w:r w:rsidRPr="007D2BA2">
        <w:rPr>
          <w:rFonts w:ascii="Times New Roman" w:hAnsi="Times New Roman"/>
          <w:sz w:val="28"/>
          <w:szCs w:val="28"/>
        </w:rPr>
        <w:t>1</w:t>
      </w:r>
      <w:r w:rsidR="00104876">
        <w:rPr>
          <w:rFonts w:ascii="Times New Roman" w:hAnsi="Times New Roman"/>
          <w:sz w:val="28"/>
          <w:szCs w:val="28"/>
        </w:rPr>
        <w:t>3</w:t>
      </w:r>
      <w:r w:rsidRPr="007D2BA2">
        <w:rPr>
          <w:rFonts w:ascii="Times New Roman" w:hAnsi="Times New Roman"/>
          <w:sz w:val="28"/>
          <w:szCs w:val="28"/>
        </w:rPr>
        <w:t xml:space="preserve">. </w:t>
      </w:r>
      <w:bookmarkStart w:id="2" w:name="Par41"/>
      <w:bookmarkEnd w:id="2"/>
      <w:r w:rsidRPr="007D2BA2">
        <w:rPr>
          <w:rFonts w:ascii="Times New Roman" w:hAnsi="Times New Roman"/>
          <w:sz w:val="28"/>
          <w:szCs w:val="28"/>
        </w:rPr>
        <w:t>Основаниями для проведения заседания комиссии являются: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а) представление главой поселения материалов проверки, свидетельствующих: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D2BA2">
        <w:rPr>
          <w:rFonts w:ascii="Times New Roman" w:hAnsi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</w:t>
      </w:r>
      <w:proofErr w:type="gramEnd"/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3" w:name="Par43"/>
      <w:bookmarkEnd w:id="3"/>
      <w:r w:rsidRPr="007D2BA2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7D2BA2">
        <w:rPr>
          <w:rFonts w:ascii="Times New Roman" w:hAnsi="Times New Roman"/>
          <w:sz w:val="28"/>
          <w:szCs w:val="28"/>
        </w:rPr>
        <w:t>поступившее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в администрацию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района: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D2BA2">
        <w:rPr>
          <w:rFonts w:ascii="Times New Roman" w:hAnsi="Times New Roman"/>
          <w:sz w:val="28"/>
          <w:szCs w:val="28"/>
        </w:rPr>
        <w:t xml:space="preserve">обращение гражданина, замещавшего, в администрации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должность муниципальной службы, включенную в перечень должностей муниципальной службы администрации 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двух лет со дня увольнения с муниципальной службы;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4" w:name="Par44"/>
      <w:bookmarkStart w:id="5" w:name="Par45"/>
      <w:bookmarkEnd w:id="4"/>
      <w:bookmarkEnd w:id="5"/>
      <w:r w:rsidRPr="007D2BA2">
        <w:rPr>
          <w:rFonts w:ascii="Times New Roman" w:hAnsi="Times New Roman"/>
          <w:sz w:val="28"/>
          <w:szCs w:val="28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г) представление главой поселения материалов проверки, свидетельствующих о представлении муниципальным служащим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6" w:name="Par47"/>
      <w:bookmarkEnd w:id="6"/>
      <w:proofErr w:type="spellStart"/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) поступившее в соответствии с частью 4 статьи 12 Федерального закона от 25 декабря 2008 г. N 273-ФЗ "О противодействии коррупции" в администрацию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104876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D2BA2" w:rsidRPr="007D2BA2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1. 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Обращение, указанное в абзаце втором подпункта "б"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подается гражданином, замещавшим должность муниципальной службы в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, в администрацию</w:t>
      </w:r>
      <w:r w:rsidR="007D2BA2" w:rsidRPr="007D2B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D2BA2" w:rsidRPr="007D2BA2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2.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Обращение, указанное в абзаце втором подпункта "б" пункта 1</w:t>
      </w:r>
      <w:r w:rsidR="00371EDB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может быть подано муниципальным служащим, 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D2BA2" w:rsidRPr="007D2BA2" w:rsidRDefault="00371EDB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3.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Уведомление, указанное в подпункте "</w:t>
      </w:r>
      <w:proofErr w:type="spellStart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рассматривается специалистом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, которое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</w:t>
      </w:r>
      <w:r w:rsidR="00F835FD" w:rsidRPr="00C2312E">
        <w:rPr>
          <w:rFonts w:ascii="Times New Roman" w:eastAsia="Arial" w:hAnsi="Times New Roman"/>
          <w:kern w:val="2"/>
          <w:sz w:val="28"/>
          <w:szCs w:val="28"/>
          <w:lang w:eastAsia="ar-SA"/>
        </w:rPr>
        <w:t>15.1</w:t>
      </w:r>
      <w:r w:rsidRPr="00C2312E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и 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5.2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настоящего Положения;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, и с результатами ее проверки;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D2BA2" w:rsidRPr="007D2BA2" w:rsidRDefault="00371EDB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7" w:name="Par61"/>
      <w:bookmarkEnd w:id="7"/>
      <w:r w:rsidRPr="00C2312E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F835FD" w:rsidRPr="00C2312E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="007D2BA2" w:rsidRPr="00C2312E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1.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Заседание комиссии по рассмотрению заявления, указанного в абзаце третьем подпункта "б" пункта 1</w:t>
      </w:r>
      <w:r w:rsidR="009D3C6A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D2BA2" w:rsidRPr="007D2BA2" w:rsidRDefault="00470297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8" w:name="Par63"/>
      <w:bookmarkEnd w:id="8"/>
      <w:r w:rsidRPr="00256DF2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F835FD" w:rsidRPr="00256DF2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="007D2BA2" w:rsidRPr="00256DF2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F835FD" w:rsidRPr="00256DF2">
        <w:rPr>
          <w:rFonts w:ascii="Times New Roman" w:eastAsia="Arial" w:hAnsi="Times New Roman"/>
          <w:kern w:val="2"/>
          <w:sz w:val="28"/>
          <w:szCs w:val="28"/>
          <w:lang w:eastAsia="ar-SA"/>
        </w:rPr>
        <w:t>2.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Уведомление, указанное в подпункте "</w:t>
      </w:r>
      <w:proofErr w:type="spellStart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" пункта 1</w:t>
      </w:r>
      <w:r w:rsidR="00371EDB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D2BA2" w:rsidRPr="007D2BA2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16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При наличии письменной просьбы муниципального служащего или гражданина, замещавшего должность муниципальной службы в администрации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>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, о рассмотрении указанного вопроса без его участия, заседание комиссии проводится в его отсутствие. 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(его представителя) или гражданина, замещавшего должность муниципальной службы в администрации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>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 (его представителя).</w:t>
      </w:r>
      <w:proofErr w:type="gramEnd"/>
    </w:p>
    <w:p w:rsidR="007D2BA2" w:rsidRPr="007D2BA2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17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D2BA2" w:rsidRPr="007D2BA2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18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D2BA2" w:rsidRPr="007D2BA2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9" w:name="Par70"/>
      <w:bookmarkEnd w:id="9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19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втором подпункта "а" пункта 1</w:t>
      </w:r>
      <w:r w:rsidR="00371EDB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0" w:name="Par71"/>
      <w:bookmarkEnd w:id="10"/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администрации применить к муниципальному служащему конкретную меру ответственности.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0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третьем подпункта "а" пункта 1</w:t>
      </w:r>
      <w:r w:rsidR="00371EDB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администрации указать муниципальному служащему на недопустимость нарушения требований к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втором подпункта "б" пункта 1</w:t>
      </w:r>
      <w:r w:rsidR="00371EDB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1" w:name="Par79"/>
      <w:bookmarkEnd w:id="11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третьем подпункта "б"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муниципальному служащему принять меры по представлению указанных сведений;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применить к муниципальному служащему конкретную меру ответственности.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2" w:name="Par83"/>
      <w:bookmarkEnd w:id="12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.1. По итогам рассмотрения вопроса, указанного в подпункте "г"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контроле за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контроле за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соответствием расходов лиц, замещающих государственные должности, и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 xml:space="preserve">иных лиц их доходам", являются недостоверными и (или) неполными.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вопросов, указанных в подпунктах "а", "б" и "г"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при наличии к тому оснований комиссия может принять иное решение, чем это предусмотрено пунктами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19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- 2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и 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.1 настоящего Положения. Основания и мотивы принятия такого решения должны быть отражены в протоколе заседания комиссии.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.1. По итогам рассмотрения вопроса, указанного в подпункте "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района,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предусмотренного подпунктом "в"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соответствующее решение.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Для исполнения решений комиссии могут быть подготовлены проекты нормативных правовых актов администрации 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поселения, которые в установленном порядке представляются на рассмотрение главы поселения.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Решения комиссии по вопросам, указанным в пункте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7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для главы поселения носят рекомендательный характер. Решение, принимаемое по итогам рассмотрения вопроса,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указанного в абзаце втором подпункта "б"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носит обязательный характер.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8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протоколе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заседания комиссии указываются: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) фамилии, имена, отчества выступивших на заседании лиц и краткое изложение их выступлений;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ж) другие сведения;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з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) результаты голосования;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и) решение и обоснование его принятия.</w:t>
      </w:r>
    </w:p>
    <w:p w:rsidR="007D2BA2" w:rsidRPr="007D2BA2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29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0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Копии протокола заседания комиссии в 3-дневный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случае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.1.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  Лискинского муниципального района, вручается гражданину, замещавшему должность муниципальной службы в администрации  </w:t>
      </w:r>
      <w:proofErr w:type="spellStart"/>
      <w:r w:rsidR="00097242">
        <w:rPr>
          <w:rFonts w:ascii="Times New Roman" w:eastAsia="Arial" w:hAnsi="Times New Roman"/>
          <w:bCs/>
          <w:sz w:val="28"/>
          <w:szCs w:val="28"/>
          <w:lang w:eastAsia="ar-SA"/>
        </w:rPr>
        <w:t>Почепского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 Лискинского муниципального района, в отношении которого рассматривался вопрос, указанный в абзаце втором подпункта "б"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7D2BA2" w:rsidRPr="007D2BA2" w:rsidRDefault="007D2BA2" w:rsidP="00C81563">
      <w:pPr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</w:t>
      </w: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rPr>
          <w:rFonts w:ascii="Times New Roman" w:hAnsi="Times New Roman"/>
          <w:sz w:val="28"/>
          <w:szCs w:val="28"/>
        </w:rPr>
      </w:pPr>
    </w:p>
    <w:p w:rsidR="00097242" w:rsidRDefault="00097242" w:rsidP="007D2BA2">
      <w:pPr>
        <w:rPr>
          <w:rFonts w:ascii="Times New Roman" w:hAnsi="Times New Roman"/>
          <w:sz w:val="28"/>
          <w:szCs w:val="28"/>
        </w:rPr>
      </w:pPr>
    </w:p>
    <w:p w:rsidR="00097242" w:rsidRPr="007D2BA2" w:rsidRDefault="0009724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C81563">
      <w:pPr>
        <w:ind w:firstLine="0"/>
        <w:rPr>
          <w:rFonts w:ascii="Times New Roman" w:hAnsi="Times New Roman"/>
          <w:sz w:val="28"/>
          <w:szCs w:val="28"/>
        </w:rPr>
      </w:pPr>
    </w:p>
    <w:p w:rsidR="007D2BA2" w:rsidRPr="00097242" w:rsidRDefault="007D2BA2" w:rsidP="007D2BA2">
      <w:pPr>
        <w:pStyle w:val="30"/>
        <w:rPr>
          <w:rFonts w:ascii="Times New Roman" w:hAnsi="Times New Roman" w:cs="Times New Roman"/>
          <w:color w:val="000000" w:themeColor="text1"/>
          <w:sz w:val="28"/>
        </w:rPr>
      </w:pPr>
      <w:r w:rsidRPr="00097242">
        <w:rPr>
          <w:rFonts w:ascii="Times New Roman" w:hAnsi="Times New Roman" w:cs="Times New Roman"/>
          <w:color w:val="000000" w:themeColor="text1"/>
          <w:sz w:val="28"/>
        </w:rPr>
        <w:t>Приложение №2 к постановлению администрации</w:t>
      </w:r>
      <w:r w:rsidR="00097242">
        <w:rPr>
          <w:rFonts w:ascii="Times New Roman" w:hAnsi="Times New Roman" w:cs="Times New Roman"/>
          <w:color w:val="000000" w:themeColor="text1"/>
          <w:sz w:val="28"/>
        </w:rPr>
        <w:t xml:space="preserve"> № 48 от 21.04.2015</w:t>
      </w:r>
    </w:p>
    <w:p w:rsidR="007D2BA2" w:rsidRPr="00097242" w:rsidRDefault="007D2BA2" w:rsidP="007D2BA2">
      <w:pPr>
        <w:pStyle w:val="30"/>
        <w:rPr>
          <w:rFonts w:ascii="Times New Roman" w:hAnsi="Times New Roman" w:cs="Times New Roman"/>
          <w:color w:val="000000" w:themeColor="text1"/>
          <w:sz w:val="28"/>
        </w:rPr>
      </w:pPr>
      <w:r w:rsidRPr="0009724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097242" w:rsidRPr="00097242">
        <w:rPr>
          <w:rFonts w:ascii="Times New Roman" w:hAnsi="Times New Roman" w:cs="Times New Roman"/>
          <w:color w:val="000000" w:themeColor="text1"/>
          <w:sz w:val="28"/>
        </w:rPr>
        <w:t>Почепского</w:t>
      </w:r>
      <w:proofErr w:type="spellEnd"/>
      <w:r w:rsidRPr="00097242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</w:t>
      </w:r>
    </w:p>
    <w:p w:rsidR="007D2BA2" w:rsidRPr="00097242" w:rsidRDefault="007D2BA2" w:rsidP="007D2BA2">
      <w:pPr>
        <w:pStyle w:val="30"/>
        <w:rPr>
          <w:rFonts w:ascii="Times New Roman" w:hAnsi="Times New Roman" w:cs="Times New Roman"/>
          <w:bCs/>
          <w:color w:val="000000" w:themeColor="text1"/>
          <w:spacing w:val="-4"/>
          <w:sz w:val="28"/>
          <w:u w:val="single"/>
          <w:lang w:eastAsia="ar-SA"/>
        </w:rPr>
      </w:pPr>
      <w:r w:rsidRPr="00097242">
        <w:rPr>
          <w:rFonts w:ascii="Times New Roman" w:hAnsi="Times New Roman" w:cs="Times New Roman"/>
          <w:bCs/>
          <w:color w:val="000000" w:themeColor="text1"/>
          <w:spacing w:val="-4"/>
          <w:sz w:val="28"/>
          <w:u w:val="single"/>
          <w:lang w:eastAsia="ar-SA"/>
        </w:rPr>
        <w:t xml:space="preserve">               </w:t>
      </w:r>
    </w:p>
    <w:p w:rsidR="007D2BA2" w:rsidRPr="00097242" w:rsidRDefault="007D2BA2" w:rsidP="007D2BA2">
      <w:pPr>
        <w:pStyle w:val="30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7D2BA2" w:rsidRPr="007D2BA2" w:rsidRDefault="007D2BA2" w:rsidP="007D2BA2">
      <w:pPr>
        <w:pStyle w:val="30"/>
        <w:rPr>
          <w:rFonts w:ascii="Times New Roman" w:hAnsi="Times New Roman" w:cs="Times New Roman"/>
          <w:sz w:val="28"/>
        </w:rPr>
      </w:pPr>
    </w:p>
    <w:p w:rsidR="007D2BA2" w:rsidRPr="007D2BA2" w:rsidRDefault="007D2BA2" w:rsidP="007D2BA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D2BA2" w:rsidRPr="007D2BA2" w:rsidRDefault="007D2BA2" w:rsidP="007D2BA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D2BA2" w:rsidRPr="007D2BA2" w:rsidRDefault="007D2BA2" w:rsidP="007D2B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2BA2">
        <w:rPr>
          <w:rFonts w:ascii="Times New Roman" w:hAnsi="Times New Roman" w:cs="Times New Roman"/>
          <w:sz w:val="28"/>
          <w:szCs w:val="28"/>
        </w:rPr>
        <w:t>СОСТАВ</w:t>
      </w:r>
    </w:p>
    <w:p w:rsidR="007D2BA2" w:rsidRDefault="007D2BA2" w:rsidP="007D2B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2BA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097242" w:rsidRDefault="00097242" w:rsidP="000972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97242" w:rsidRDefault="00097242" w:rsidP="000972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Бокова В.И. – председатель комиссии,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097242" w:rsidRDefault="00097242" w:rsidP="000972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Ковалев В.А. – зам. комиссии,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097242" w:rsidRDefault="00097242" w:rsidP="000972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Малахова Т.И. – секретарь комиссии</w:t>
      </w:r>
      <w:proofErr w:type="gramStart"/>
      <w:r w:rsidR="000F2C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2C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2CA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F2CA7">
        <w:rPr>
          <w:rFonts w:ascii="Times New Roman" w:hAnsi="Times New Roman" w:cs="Times New Roman"/>
          <w:sz w:val="28"/>
          <w:szCs w:val="28"/>
        </w:rPr>
        <w:t>епутат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FA754F" w:rsidRDefault="00097242" w:rsidP="000972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Бокова </w:t>
      </w:r>
      <w:r w:rsidR="00FA754F">
        <w:rPr>
          <w:rFonts w:ascii="Times New Roman" w:hAnsi="Times New Roman" w:cs="Times New Roman"/>
          <w:sz w:val="28"/>
          <w:szCs w:val="28"/>
        </w:rPr>
        <w:t>Л.Н.-</w:t>
      </w:r>
      <w:r w:rsidR="00766DBC">
        <w:rPr>
          <w:rFonts w:ascii="Times New Roman" w:hAnsi="Times New Roman" w:cs="Times New Roman"/>
          <w:sz w:val="28"/>
          <w:szCs w:val="28"/>
        </w:rPr>
        <w:t xml:space="preserve"> </w:t>
      </w:r>
      <w:r w:rsidR="000F2CA7">
        <w:rPr>
          <w:rFonts w:ascii="Times New Roman" w:hAnsi="Times New Roman" w:cs="Times New Roman"/>
          <w:sz w:val="28"/>
          <w:szCs w:val="28"/>
        </w:rPr>
        <w:t>член комиссии, главный</w:t>
      </w:r>
      <w:r w:rsidR="000F2CA7">
        <w:rPr>
          <w:rFonts w:ascii="Times New Roman" w:hAnsi="Times New Roman" w:cs="Times New Roman"/>
          <w:sz w:val="28"/>
          <w:szCs w:val="28"/>
        </w:rPr>
        <w:tab/>
        <w:t xml:space="preserve">бухгалтер </w:t>
      </w:r>
      <w:proofErr w:type="spellStart"/>
      <w:r w:rsidR="000F2CA7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0F2C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F2CA7" w:rsidRPr="007D2BA2" w:rsidRDefault="000F2CA7" w:rsidP="000972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5.Скоробогатова Л.Н.- член комиссии, председатель профсоюзного комитета.</w:t>
      </w:r>
    </w:p>
    <w:p w:rsidR="007D2BA2" w:rsidRPr="007D2BA2" w:rsidRDefault="007D2BA2" w:rsidP="007D2B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BE2FB3" w:rsidRDefault="00BE2FB3" w:rsidP="007D2BA2">
      <w:pPr>
        <w:rPr>
          <w:rFonts w:ascii="Times New Roman" w:hAnsi="Times New Roman"/>
          <w:sz w:val="28"/>
          <w:szCs w:val="28"/>
        </w:rPr>
      </w:pPr>
    </w:p>
    <w:p w:rsidR="00B52B04" w:rsidRDefault="00B52B04" w:rsidP="007D2BA2">
      <w:pPr>
        <w:rPr>
          <w:rFonts w:ascii="Times New Roman" w:hAnsi="Times New Roman"/>
          <w:sz w:val="28"/>
          <w:szCs w:val="28"/>
        </w:rPr>
      </w:pPr>
    </w:p>
    <w:p w:rsidR="00B52B04" w:rsidRDefault="00B52B04" w:rsidP="007D2BA2">
      <w:pPr>
        <w:rPr>
          <w:rFonts w:ascii="Times New Roman" w:hAnsi="Times New Roman"/>
          <w:sz w:val="28"/>
          <w:szCs w:val="28"/>
        </w:rPr>
      </w:pPr>
    </w:p>
    <w:p w:rsidR="00B52B04" w:rsidRDefault="00B52B04" w:rsidP="007D2BA2">
      <w:pPr>
        <w:rPr>
          <w:rFonts w:ascii="Times New Roman" w:hAnsi="Times New Roman"/>
          <w:sz w:val="28"/>
          <w:szCs w:val="28"/>
        </w:rPr>
      </w:pPr>
    </w:p>
    <w:p w:rsidR="00B52B04" w:rsidRDefault="00B52B04" w:rsidP="007D2BA2">
      <w:pPr>
        <w:rPr>
          <w:rFonts w:ascii="Times New Roman" w:hAnsi="Times New Roman"/>
          <w:sz w:val="28"/>
          <w:szCs w:val="28"/>
        </w:rPr>
      </w:pPr>
    </w:p>
    <w:p w:rsidR="00B52B04" w:rsidRDefault="00B52B04" w:rsidP="007D2BA2">
      <w:pPr>
        <w:rPr>
          <w:rFonts w:ascii="Times New Roman" w:hAnsi="Times New Roman"/>
          <w:sz w:val="28"/>
          <w:szCs w:val="28"/>
        </w:rPr>
      </w:pPr>
    </w:p>
    <w:p w:rsidR="00B52B04" w:rsidRDefault="00B52B04" w:rsidP="007D2BA2">
      <w:pPr>
        <w:rPr>
          <w:rFonts w:ascii="Times New Roman" w:hAnsi="Times New Roman"/>
          <w:sz w:val="28"/>
          <w:szCs w:val="28"/>
        </w:rPr>
      </w:pPr>
    </w:p>
    <w:p w:rsidR="00B52B04" w:rsidRDefault="00B52B04" w:rsidP="007D2BA2">
      <w:pPr>
        <w:rPr>
          <w:rFonts w:ascii="Times New Roman" w:hAnsi="Times New Roman"/>
          <w:sz w:val="28"/>
          <w:szCs w:val="28"/>
        </w:rPr>
      </w:pPr>
    </w:p>
    <w:p w:rsidR="00B52B04" w:rsidRDefault="00B52B04" w:rsidP="007D2BA2">
      <w:pPr>
        <w:rPr>
          <w:rFonts w:ascii="Times New Roman" w:hAnsi="Times New Roman"/>
          <w:sz w:val="28"/>
          <w:szCs w:val="28"/>
        </w:rPr>
      </w:pPr>
    </w:p>
    <w:p w:rsidR="00B52B04" w:rsidRPr="00B52B04" w:rsidRDefault="00B52B04" w:rsidP="00B52B04">
      <w:pPr>
        <w:jc w:val="center"/>
        <w:rPr>
          <w:rFonts w:ascii="Times New Roman" w:hAnsi="Times New Roman"/>
        </w:rPr>
      </w:pPr>
      <w:r w:rsidRPr="00B52B04">
        <w:rPr>
          <w:rFonts w:ascii="Times New Roman" w:hAnsi="Times New Roman"/>
        </w:rPr>
        <w:t xml:space="preserve">Акт </w:t>
      </w:r>
    </w:p>
    <w:p w:rsidR="00B52B04" w:rsidRPr="00B52B04" w:rsidRDefault="00B52B04" w:rsidP="00B52B04">
      <w:pPr>
        <w:jc w:val="center"/>
        <w:rPr>
          <w:rFonts w:ascii="Times New Roman" w:hAnsi="Times New Roman"/>
        </w:rPr>
      </w:pPr>
    </w:p>
    <w:p w:rsidR="00B52B04" w:rsidRPr="00B52B04" w:rsidRDefault="00B52B04" w:rsidP="00B52B04">
      <w:pPr>
        <w:rPr>
          <w:rFonts w:ascii="Times New Roman" w:hAnsi="Times New Roman"/>
        </w:rPr>
      </w:pPr>
      <w:r w:rsidRPr="00B52B04">
        <w:rPr>
          <w:rFonts w:ascii="Times New Roman" w:hAnsi="Times New Roman"/>
        </w:rPr>
        <w:t xml:space="preserve"> обнародования постановления администрации </w:t>
      </w:r>
      <w:proofErr w:type="spellStart"/>
      <w:r w:rsidRPr="00B52B04">
        <w:rPr>
          <w:rFonts w:ascii="Times New Roman" w:hAnsi="Times New Roman"/>
        </w:rPr>
        <w:t>Почепского</w:t>
      </w:r>
      <w:proofErr w:type="spellEnd"/>
      <w:r w:rsidRPr="00B52B04">
        <w:rPr>
          <w:rFonts w:ascii="Times New Roman" w:hAnsi="Times New Roman"/>
        </w:rPr>
        <w:t xml:space="preserve"> сельского поселения </w:t>
      </w:r>
      <w:proofErr w:type="gramStart"/>
      <w:r w:rsidRPr="00B52B04">
        <w:rPr>
          <w:rFonts w:ascii="Times New Roman" w:hAnsi="Times New Roman"/>
        </w:rPr>
        <w:t>от</w:t>
      </w:r>
      <w:proofErr w:type="gramEnd"/>
      <w:r w:rsidRPr="00B52B04">
        <w:rPr>
          <w:rFonts w:ascii="Times New Roman" w:hAnsi="Times New Roman"/>
        </w:rPr>
        <w:t xml:space="preserve"> </w:t>
      </w:r>
    </w:p>
    <w:p w:rsidR="00B52B04" w:rsidRPr="00B52B04" w:rsidRDefault="00B52B04" w:rsidP="00B52B04">
      <w:pPr>
        <w:rPr>
          <w:rFonts w:ascii="Times New Roman" w:hAnsi="Times New Roman"/>
        </w:rPr>
      </w:pPr>
    </w:p>
    <w:p w:rsidR="00B52B04" w:rsidRPr="00B52B04" w:rsidRDefault="00B52B04" w:rsidP="00B52B04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B52B04">
        <w:rPr>
          <w:rFonts w:ascii="Times New Roman" w:hAnsi="Times New Roman"/>
        </w:rPr>
        <w:t xml:space="preserve">.04.2015 года                                                                           село </w:t>
      </w:r>
      <w:proofErr w:type="spellStart"/>
      <w:r w:rsidRPr="00B52B04">
        <w:rPr>
          <w:rFonts w:ascii="Times New Roman" w:hAnsi="Times New Roman"/>
        </w:rPr>
        <w:t>Почепское</w:t>
      </w:r>
      <w:proofErr w:type="spellEnd"/>
    </w:p>
    <w:p w:rsidR="00B52B04" w:rsidRPr="00B52B04" w:rsidRDefault="00B52B04" w:rsidP="00B52B04">
      <w:pPr>
        <w:rPr>
          <w:rFonts w:ascii="Times New Roman" w:hAnsi="Times New Roman"/>
        </w:rPr>
      </w:pPr>
    </w:p>
    <w:p w:rsidR="00B52B04" w:rsidRPr="00B52B04" w:rsidRDefault="00B52B04" w:rsidP="00B52B04">
      <w:pPr>
        <w:ind w:left="360"/>
        <w:rPr>
          <w:rFonts w:ascii="Times New Roman" w:hAnsi="Times New Roman"/>
        </w:rPr>
      </w:pPr>
    </w:p>
    <w:p w:rsidR="00B52B04" w:rsidRPr="00B52B04" w:rsidRDefault="00B52B04" w:rsidP="00B52B04">
      <w:pPr>
        <w:pStyle w:val="Title"/>
        <w:spacing w:before="0" w:after="0"/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</w:pPr>
      <w:r w:rsidRPr="00B52B04">
        <w:rPr>
          <w:rFonts w:ascii="Times New Roman" w:hAnsi="Times New Roman" w:cs="Times New Roman"/>
          <w:b w:val="0"/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B52B04">
        <w:rPr>
          <w:rFonts w:ascii="Times New Roman" w:hAnsi="Times New Roman" w:cs="Times New Roman"/>
          <w:b w:val="0"/>
          <w:sz w:val="24"/>
          <w:szCs w:val="24"/>
        </w:rPr>
        <w:t>С.С.Коровкиной</w:t>
      </w:r>
      <w:proofErr w:type="spellEnd"/>
      <w:r w:rsidRPr="00B52B04">
        <w:rPr>
          <w:rFonts w:ascii="Times New Roman" w:hAnsi="Times New Roman" w:cs="Times New Roman"/>
          <w:b w:val="0"/>
          <w:sz w:val="24"/>
          <w:szCs w:val="24"/>
        </w:rPr>
        <w:t xml:space="preserve">,  членов комиссии: Т.И.Малаховой, </w:t>
      </w:r>
      <w:proofErr w:type="spellStart"/>
      <w:r w:rsidRPr="00B52B04">
        <w:rPr>
          <w:rFonts w:ascii="Times New Roman" w:hAnsi="Times New Roman" w:cs="Times New Roman"/>
          <w:b w:val="0"/>
          <w:sz w:val="24"/>
          <w:szCs w:val="24"/>
        </w:rPr>
        <w:t>А.Т.Гунькова</w:t>
      </w:r>
      <w:proofErr w:type="spellEnd"/>
      <w:r w:rsidRPr="00B52B04">
        <w:rPr>
          <w:rFonts w:ascii="Times New Roman" w:hAnsi="Times New Roman" w:cs="Times New Roman"/>
          <w:b w:val="0"/>
          <w:sz w:val="24"/>
          <w:szCs w:val="24"/>
        </w:rPr>
        <w:t xml:space="preserve"> состав</w:t>
      </w:r>
      <w:r w:rsidRPr="00B52B04">
        <w:rPr>
          <w:rFonts w:ascii="Times New Roman" w:hAnsi="Times New Roman"/>
          <w:b w:val="0"/>
          <w:sz w:val="24"/>
          <w:szCs w:val="24"/>
        </w:rPr>
        <w:t>или настоящий акт  в том, что 21</w:t>
      </w:r>
      <w:r w:rsidRPr="00B52B04">
        <w:rPr>
          <w:rFonts w:ascii="Times New Roman" w:hAnsi="Times New Roman" w:cs="Times New Roman"/>
          <w:b w:val="0"/>
          <w:sz w:val="24"/>
          <w:szCs w:val="24"/>
        </w:rPr>
        <w:t xml:space="preserve">.04.2015 года принято  постановление </w:t>
      </w:r>
      <w:proofErr w:type="spellStart"/>
      <w:r w:rsidRPr="00B52B04">
        <w:rPr>
          <w:rFonts w:ascii="Times New Roman" w:hAnsi="Times New Roman" w:cs="Times New Roman"/>
          <w:b w:val="0"/>
          <w:sz w:val="24"/>
          <w:szCs w:val="24"/>
        </w:rPr>
        <w:t>Поч</w:t>
      </w:r>
      <w:r w:rsidRPr="00B52B04">
        <w:rPr>
          <w:rFonts w:ascii="Times New Roman" w:hAnsi="Times New Roman"/>
          <w:b w:val="0"/>
          <w:sz w:val="24"/>
          <w:szCs w:val="24"/>
        </w:rPr>
        <w:t>епского</w:t>
      </w:r>
      <w:proofErr w:type="spellEnd"/>
      <w:r w:rsidRPr="00B52B04">
        <w:rPr>
          <w:rFonts w:ascii="Times New Roman" w:hAnsi="Times New Roman"/>
          <w:b w:val="0"/>
          <w:sz w:val="24"/>
          <w:szCs w:val="24"/>
        </w:rPr>
        <w:t xml:space="preserve"> сельского поселения № 48</w:t>
      </w:r>
      <w:r w:rsidRPr="00B52B04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B52B04"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  <w:t xml:space="preserve">О комиссии по соблюдению </w:t>
      </w:r>
      <w:r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  <w:t xml:space="preserve"> </w:t>
      </w:r>
      <w:r w:rsidRPr="00B52B04"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  <w:t xml:space="preserve">требований к служебному поведению </w:t>
      </w:r>
    </w:p>
    <w:p w:rsidR="00B52B04" w:rsidRPr="00B52B04" w:rsidRDefault="00B52B04" w:rsidP="00B52B04">
      <w:pPr>
        <w:pStyle w:val="Title"/>
        <w:spacing w:before="0" w:after="0"/>
        <w:ind w:firstLine="0"/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</w:pPr>
      <w:r w:rsidRPr="00B52B04"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  <w:t xml:space="preserve">муниципальных служащих администрации </w:t>
      </w:r>
      <w:r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  <w:t xml:space="preserve"> </w:t>
      </w:r>
      <w:proofErr w:type="spellStart"/>
      <w:r w:rsidRPr="00B52B04"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  <w:t>Почепского</w:t>
      </w:r>
      <w:proofErr w:type="spellEnd"/>
      <w:r w:rsidRPr="00B52B04"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  <w:t xml:space="preserve">  сельского поселения</w:t>
      </w:r>
    </w:p>
    <w:p w:rsidR="00B52B04" w:rsidRPr="00B52B04" w:rsidRDefault="00B52B04" w:rsidP="00B52B04">
      <w:pPr>
        <w:pStyle w:val="Title"/>
        <w:spacing w:before="0" w:after="0"/>
        <w:ind w:firstLine="0"/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</w:pPr>
      <w:r w:rsidRPr="00B52B04"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  <w:t>и урегулированию конфликта интересов</w:t>
      </w:r>
      <w:r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  <w:t>».</w:t>
      </w:r>
    </w:p>
    <w:p w:rsidR="00B52B04" w:rsidRPr="00B52B04" w:rsidRDefault="00B52B04" w:rsidP="00B52B04">
      <w:pPr>
        <w:ind w:firstLine="0"/>
        <w:rPr>
          <w:rFonts w:ascii="Times New Roman" w:hAnsi="Times New Roman"/>
        </w:rPr>
      </w:pPr>
      <w:r w:rsidRPr="00B52B04">
        <w:rPr>
          <w:rFonts w:ascii="Times New Roman" w:hAnsi="Times New Roman"/>
          <w:color w:val="000000"/>
        </w:rPr>
        <w:t xml:space="preserve">размещено в местах, предназначенных для обнародования муниципальных правовых </w:t>
      </w:r>
      <w:r w:rsidRPr="00B52B04">
        <w:rPr>
          <w:rFonts w:ascii="Times New Roman" w:hAnsi="Times New Roman"/>
        </w:rPr>
        <w:t xml:space="preserve">актов: внутренний стенд в здании администрации </w:t>
      </w:r>
      <w:proofErr w:type="spellStart"/>
      <w:r w:rsidRPr="00B52B04">
        <w:rPr>
          <w:rFonts w:ascii="Times New Roman" w:hAnsi="Times New Roman"/>
        </w:rPr>
        <w:t>Почепского</w:t>
      </w:r>
      <w:proofErr w:type="spellEnd"/>
      <w:r w:rsidRPr="00B52B04">
        <w:rPr>
          <w:rFonts w:ascii="Times New Roman" w:hAnsi="Times New Roman"/>
        </w:rPr>
        <w:t xml:space="preserve"> сельского поселения по ул. Садовая,8, в здании </w:t>
      </w:r>
      <w:proofErr w:type="spellStart"/>
      <w:r w:rsidRPr="00B52B04">
        <w:rPr>
          <w:rFonts w:ascii="Times New Roman" w:hAnsi="Times New Roman"/>
        </w:rPr>
        <w:t>Почепской</w:t>
      </w:r>
      <w:proofErr w:type="spellEnd"/>
      <w:r w:rsidRPr="00B52B04">
        <w:rPr>
          <w:rFonts w:ascii="Times New Roman" w:hAnsi="Times New Roman"/>
        </w:rPr>
        <w:t xml:space="preserve"> СОШ с. </w:t>
      </w:r>
      <w:proofErr w:type="spellStart"/>
      <w:r w:rsidRPr="00B52B04">
        <w:rPr>
          <w:rFonts w:ascii="Times New Roman" w:hAnsi="Times New Roman"/>
        </w:rPr>
        <w:t>Почепское</w:t>
      </w:r>
      <w:proofErr w:type="spellEnd"/>
      <w:r w:rsidRPr="00B52B04">
        <w:rPr>
          <w:rFonts w:ascii="Times New Roman" w:hAnsi="Times New Roman"/>
        </w:rPr>
        <w:t>, ул</w:t>
      </w:r>
      <w:proofErr w:type="gramStart"/>
      <w:r w:rsidRPr="00B52B04">
        <w:rPr>
          <w:rFonts w:ascii="Times New Roman" w:hAnsi="Times New Roman"/>
        </w:rPr>
        <w:t>.С</w:t>
      </w:r>
      <w:proofErr w:type="gramEnd"/>
      <w:r w:rsidRPr="00B52B04">
        <w:rPr>
          <w:rFonts w:ascii="Times New Roman" w:hAnsi="Times New Roman"/>
        </w:rPr>
        <w:t xml:space="preserve">адовая,2; в здании Ермоловской СОШ с. Ермоловка, ул.Школьная, 2 с целью доведения до сведения жителей, проживающих на территории </w:t>
      </w:r>
      <w:proofErr w:type="spellStart"/>
      <w:r w:rsidRPr="00B52B04">
        <w:rPr>
          <w:rFonts w:ascii="Times New Roman" w:hAnsi="Times New Roman"/>
        </w:rPr>
        <w:t>Почепского</w:t>
      </w:r>
      <w:proofErr w:type="spellEnd"/>
      <w:r w:rsidRPr="00B52B04">
        <w:rPr>
          <w:rFonts w:ascii="Times New Roman" w:hAnsi="Times New Roman"/>
        </w:rPr>
        <w:t xml:space="preserve"> сельского поселения.</w:t>
      </w:r>
    </w:p>
    <w:p w:rsidR="00B52B04" w:rsidRPr="00B52B04" w:rsidRDefault="00B52B04" w:rsidP="00B52B04">
      <w:pPr>
        <w:pBdr>
          <w:bottom w:val="single" w:sz="12" w:space="1" w:color="auto"/>
        </w:pBdr>
        <w:ind w:left="360"/>
        <w:rPr>
          <w:rFonts w:ascii="Times New Roman" w:hAnsi="Times New Roman"/>
        </w:rPr>
      </w:pPr>
    </w:p>
    <w:p w:rsidR="00B52B04" w:rsidRPr="00B52B04" w:rsidRDefault="00B52B04" w:rsidP="00B52B04">
      <w:pPr>
        <w:tabs>
          <w:tab w:val="left" w:pos="7050"/>
        </w:tabs>
        <w:ind w:left="360"/>
        <w:rPr>
          <w:rFonts w:ascii="Times New Roman" w:hAnsi="Times New Roman"/>
        </w:rPr>
      </w:pPr>
      <w:r w:rsidRPr="00B52B04">
        <w:rPr>
          <w:rFonts w:ascii="Times New Roman" w:hAnsi="Times New Roman"/>
        </w:rPr>
        <w:tab/>
      </w:r>
    </w:p>
    <w:p w:rsidR="00B52B04" w:rsidRPr="00B52B04" w:rsidRDefault="00B52B04" w:rsidP="00B52B04">
      <w:pPr>
        <w:ind w:left="360"/>
        <w:rPr>
          <w:rFonts w:ascii="Times New Roman" w:hAnsi="Times New Roman"/>
        </w:rPr>
      </w:pPr>
      <w:r w:rsidRPr="00B52B04">
        <w:rPr>
          <w:rFonts w:ascii="Times New Roman" w:hAnsi="Times New Roman"/>
        </w:rPr>
        <w:tab/>
        <w:t>В чем и составлен настоящий акт.</w:t>
      </w:r>
    </w:p>
    <w:p w:rsidR="00B52B04" w:rsidRPr="00B52B04" w:rsidRDefault="00B52B04" w:rsidP="00B52B04">
      <w:pPr>
        <w:ind w:left="360"/>
        <w:rPr>
          <w:rFonts w:ascii="Times New Roman" w:hAnsi="Times New Roman"/>
        </w:rPr>
      </w:pPr>
    </w:p>
    <w:p w:rsidR="00B52B04" w:rsidRPr="00B52B04" w:rsidRDefault="00B52B04" w:rsidP="00B52B04">
      <w:pPr>
        <w:ind w:left="360"/>
        <w:rPr>
          <w:rFonts w:ascii="Times New Roman" w:hAnsi="Times New Roman"/>
        </w:rPr>
      </w:pPr>
    </w:p>
    <w:p w:rsidR="00B52B04" w:rsidRPr="00B52B04" w:rsidRDefault="00B52B04" w:rsidP="00B52B04">
      <w:pPr>
        <w:ind w:left="360"/>
        <w:rPr>
          <w:rFonts w:ascii="Times New Roman" w:hAnsi="Times New Roman"/>
        </w:rPr>
      </w:pPr>
      <w:r w:rsidRPr="00B52B04">
        <w:rPr>
          <w:rFonts w:ascii="Times New Roman" w:hAnsi="Times New Roman"/>
        </w:rPr>
        <w:t>Председатель комиссии</w:t>
      </w:r>
      <w:proofErr w:type="gramStart"/>
      <w:r w:rsidRPr="00B52B04">
        <w:rPr>
          <w:rFonts w:ascii="Times New Roman" w:hAnsi="Times New Roman"/>
        </w:rPr>
        <w:t xml:space="preserve"> :</w:t>
      </w:r>
      <w:proofErr w:type="gramEnd"/>
      <w:r w:rsidRPr="00B52B04">
        <w:rPr>
          <w:rFonts w:ascii="Times New Roman" w:hAnsi="Times New Roman"/>
        </w:rPr>
        <w:t xml:space="preserve">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B52B04" w:rsidRPr="00B52B04" w:rsidRDefault="00B52B04" w:rsidP="00B52B04">
      <w:pPr>
        <w:ind w:left="360"/>
        <w:rPr>
          <w:rFonts w:ascii="Times New Roman" w:hAnsi="Times New Roman"/>
        </w:rPr>
      </w:pPr>
    </w:p>
    <w:p w:rsidR="00B52B04" w:rsidRPr="00B52B04" w:rsidRDefault="00B52B04" w:rsidP="00B52B04">
      <w:pPr>
        <w:ind w:left="360"/>
        <w:rPr>
          <w:rFonts w:ascii="Times New Roman" w:hAnsi="Times New Roman"/>
        </w:rPr>
      </w:pPr>
      <w:r w:rsidRPr="00B52B04">
        <w:rPr>
          <w:rFonts w:ascii="Times New Roman" w:hAnsi="Times New Roman"/>
        </w:rPr>
        <w:t>Председатель Совета народных депутатов:                             В.А. Ковалев</w:t>
      </w:r>
    </w:p>
    <w:p w:rsidR="00B52B04" w:rsidRPr="00B52B04" w:rsidRDefault="00B52B04" w:rsidP="00B52B04">
      <w:pPr>
        <w:pStyle w:val="a5"/>
        <w:rPr>
          <w:rFonts w:ascii="Times New Roman" w:hAnsi="Times New Roman"/>
        </w:rPr>
      </w:pPr>
    </w:p>
    <w:p w:rsidR="00B52B04" w:rsidRPr="00B52B04" w:rsidRDefault="00B52B04" w:rsidP="00B52B04">
      <w:pPr>
        <w:ind w:left="360"/>
        <w:rPr>
          <w:rFonts w:ascii="Times New Roman" w:hAnsi="Times New Roman"/>
        </w:rPr>
      </w:pPr>
      <w:r w:rsidRPr="00B52B04">
        <w:rPr>
          <w:rFonts w:ascii="Times New Roman" w:hAnsi="Times New Roman"/>
        </w:rPr>
        <w:t xml:space="preserve">Секретарь комиссии:                                                                 </w:t>
      </w:r>
      <w:proofErr w:type="spellStart"/>
      <w:r w:rsidRPr="00B52B04">
        <w:rPr>
          <w:rFonts w:ascii="Times New Roman" w:hAnsi="Times New Roman"/>
        </w:rPr>
        <w:t>С.С.Коровкина</w:t>
      </w:r>
      <w:proofErr w:type="spellEnd"/>
      <w:r w:rsidRPr="00B52B0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</w:p>
    <w:p w:rsidR="00B52B04" w:rsidRPr="00B52B04" w:rsidRDefault="00B52B04" w:rsidP="00B52B04">
      <w:pPr>
        <w:ind w:left="360"/>
        <w:rPr>
          <w:rFonts w:ascii="Times New Roman" w:hAnsi="Times New Roman"/>
        </w:rPr>
      </w:pPr>
    </w:p>
    <w:p w:rsidR="00B52B04" w:rsidRPr="00B52B04" w:rsidRDefault="00B52B04" w:rsidP="00B52B04">
      <w:pPr>
        <w:ind w:left="360"/>
        <w:rPr>
          <w:rFonts w:ascii="Times New Roman" w:hAnsi="Times New Roman"/>
        </w:rPr>
      </w:pPr>
      <w:r w:rsidRPr="00B52B04">
        <w:rPr>
          <w:rFonts w:ascii="Times New Roman" w:hAnsi="Times New Roman"/>
        </w:rPr>
        <w:t>Члены комиссии:                                                                        Т.И.Малахова</w:t>
      </w:r>
    </w:p>
    <w:p w:rsidR="00B52B04" w:rsidRPr="00B52B04" w:rsidRDefault="00B52B04" w:rsidP="00B52B04">
      <w:pPr>
        <w:pStyle w:val="a5"/>
        <w:rPr>
          <w:rFonts w:ascii="Times New Roman" w:hAnsi="Times New Roman"/>
        </w:rPr>
      </w:pPr>
      <w:r w:rsidRPr="00B52B04">
        <w:rPr>
          <w:rFonts w:ascii="Times New Roman" w:hAnsi="Times New Roman"/>
        </w:rPr>
        <w:t xml:space="preserve">                                                                                               А.Т. </w:t>
      </w:r>
      <w:proofErr w:type="spellStart"/>
      <w:r w:rsidRPr="00B52B04">
        <w:rPr>
          <w:rFonts w:ascii="Times New Roman" w:hAnsi="Times New Roman"/>
        </w:rPr>
        <w:t>Гуньков</w:t>
      </w:r>
      <w:proofErr w:type="spellEnd"/>
      <w:r w:rsidRPr="00B52B04">
        <w:rPr>
          <w:rFonts w:ascii="Times New Roman" w:hAnsi="Times New Roman"/>
        </w:rPr>
        <w:t xml:space="preserve">                                                                                                            </w:t>
      </w:r>
    </w:p>
    <w:p w:rsidR="00B52B04" w:rsidRPr="00B52B04" w:rsidRDefault="00B52B04" w:rsidP="00B52B04">
      <w:pPr>
        <w:ind w:left="360"/>
        <w:rPr>
          <w:rFonts w:ascii="Times New Roman" w:hAnsi="Times New Roman"/>
          <w:sz w:val="28"/>
          <w:szCs w:val="28"/>
        </w:rPr>
      </w:pPr>
    </w:p>
    <w:p w:rsidR="00B52B04" w:rsidRPr="00B52B04" w:rsidRDefault="00B52B04" w:rsidP="00B52B04">
      <w:pPr>
        <w:rPr>
          <w:rFonts w:ascii="Times New Roman" w:hAnsi="Times New Roman"/>
        </w:rPr>
      </w:pPr>
    </w:p>
    <w:p w:rsidR="00B52B04" w:rsidRPr="00B52B04" w:rsidRDefault="00B52B04" w:rsidP="007D2BA2">
      <w:pPr>
        <w:rPr>
          <w:rFonts w:ascii="Times New Roman" w:hAnsi="Times New Roman"/>
          <w:sz w:val="28"/>
          <w:szCs w:val="28"/>
        </w:rPr>
      </w:pPr>
    </w:p>
    <w:p w:rsidR="00B52B04" w:rsidRPr="00B52B04" w:rsidRDefault="00B52B04">
      <w:pPr>
        <w:rPr>
          <w:rFonts w:ascii="Times New Roman" w:hAnsi="Times New Roman"/>
          <w:sz w:val="28"/>
          <w:szCs w:val="28"/>
        </w:rPr>
      </w:pPr>
    </w:p>
    <w:sectPr w:rsidR="00B52B04" w:rsidRPr="00B52B04" w:rsidSect="00BE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BA2"/>
    <w:rsid w:val="00097242"/>
    <w:rsid w:val="000B7C94"/>
    <w:rsid w:val="000D2FF0"/>
    <w:rsid w:val="000F2CA7"/>
    <w:rsid w:val="00104876"/>
    <w:rsid w:val="00145B35"/>
    <w:rsid w:val="00156DA8"/>
    <w:rsid w:val="00157027"/>
    <w:rsid w:val="00157CCE"/>
    <w:rsid w:val="00166965"/>
    <w:rsid w:val="001700EA"/>
    <w:rsid w:val="00256DF2"/>
    <w:rsid w:val="00283DDD"/>
    <w:rsid w:val="00371EDB"/>
    <w:rsid w:val="003B4090"/>
    <w:rsid w:val="00470297"/>
    <w:rsid w:val="00484E8B"/>
    <w:rsid w:val="00522081"/>
    <w:rsid w:val="0062093F"/>
    <w:rsid w:val="00766DBC"/>
    <w:rsid w:val="007675CA"/>
    <w:rsid w:val="00790A6F"/>
    <w:rsid w:val="007C3EB6"/>
    <w:rsid w:val="007D2BA2"/>
    <w:rsid w:val="008B5022"/>
    <w:rsid w:val="009D3C6A"/>
    <w:rsid w:val="00A65AD7"/>
    <w:rsid w:val="00AB5031"/>
    <w:rsid w:val="00B52B04"/>
    <w:rsid w:val="00B55DCC"/>
    <w:rsid w:val="00B6360D"/>
    <w:rsid w:val="00BE2FB3"/>
    <w:rsid w:val="00C2312E"/>
    <w:rsid w:val="00C27AC3"/>
    <w:rsid w:val="00C71C63"/>
    <w:rsid w:val="00C81563"/>
    <w:rsid w:val="00CA4C69"/>
    <w:rsid w:val="00D52DB9"/>
    <w:rsid w:val="00E84F38"/>
    <w:rsid w:val="00E92B7A"/>
    <w:rsid w:val="00EF636E"/>
    <w:rsid w:val="00F44A0F"/>
    <w:rsid w:val="00F835FD"/>
    <w:rsid w:val="00FA0941"/>
    <w:rsid w:val="00FA754F"/>
    <w:rsid w:val="00FC4F84"/>
    <w:rsid w:val="00FD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2BA2"/>
    <w:pPr>
      <w:spacing w:after="0" w:line="240" w:lineRule="auto"/>
      <w:ind w:firstLine="567"/>
      <w:jc w:val="both"/>
    </w:pPr>
    <w:rPr>
      <w:rFonts w:ascii="Arial" w:eastAsia="Times New Roman" w:hAnsi="Arial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2B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Plain Text"/>
    <w:basedOn w:val="a"/>
    <w:link w:val="a4"/>
    <w:unhideWhenUsed/>
    <w:rsid w:val="007D2B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D2BA2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D2BA2"/>
    <w:pPr>
      <w:ind w:left="720"/>
      <w:contextualSpacing/>
    </w:pPr>
  </w:style>
  <w:style w:type="paragraph" w:customStyle="1" w:styleId="ConsPlusNormal">
    <w:name w:val="ConsPlusNormal"/>
    <w:rsid w:val="007D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7D2BA2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7D2BA2"/>
    <w:pPr>
      <w:ind w:left="5103" w:firstLine="0"/>
    </w:pPr>
    <w:rPr>
      <w:rFonts w:cs="Arial"/>
      <w:color w:val="C00000"/>
      <w:sz w:val="26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4567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mandrosova</dc:creator>
  <cp:keywords/>
  <dc:description/>
  <cp:lastModifiedBy>User</cp:lastModifiedBy>
  <cp:revision>16</cp:revision>
  <dcterms:created xsi:type="dcterms:W3CDTF">2015-04-17T12:48:00Z</dcterms:created>
  <dcterms:modified xsi:type="dcterms:W3CDTF">2015-07-22T13:11:00Z</dcterms:modified>
</cp:coreProperties>
</file>