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C0" w:rsidRPr="002C29D4" w:rsidRDefault="00802B0D" w:rsidP="00655A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02B0D" w:rsidRDefault="009C2D7E" w:rsidP="00655A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751D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C2D7E" w:rsidRDefault="009C2D7E" w:rsidP="00655AF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02B0D" w:rsidRDefault="00751DED" w:rsidP="00655AF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C29D4" w:rsidRDefault="002C29D4" w:rsidP="00655AFF">
      <w:pPr>
        <w:jc w:val="right"/>
        <w:rPr>
          <w:rFonts w:ascii="Times New Roman" w:hAnsi="Times New Roman" w:cs="Times New Roman"/>
          <w:sz w:val="28"/>
          <w:szCs w:val="28"/>
        </w:rPr>
      </w:pPr>
      <w:r w:rsidRPr="002C29D4">
        <w:rPr>
          <w:rFonts w:ascii="Times New Roman" w:hAnsi="Times New Roman" w:cs="Times New Roman"/>
          <w:sz w:val="28"/>
          <w:szCs w:val="28"/>
        </w:rPr>
        <w:t>от        №</w:t>
      </w:r>
    </w:p>
    <w:p w:rsidR="00C43506" w:rsidRDefault="002C29D4" w:rsidP="002C2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отдельных видов товаров, работ, услуг, их потребительские свойства (в том числе качество) </w:t>
      </w:r>
    </w:p>
    <w:p w:rsidR="002C29D4" w:rsidRDefault="002C29D4" w:rsidP="002C2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иные характеристики (в том числе предельные цены товаров, работ услуг) к ним </w:t>
      </w:r>
    </w:p>
    <w:p w:rsidR="002C29D4" w:rsidRDefault="00966F48" w:rsidP="002C2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C2D7E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9C2D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C29D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C43506" w:rsidRDefault="00C43506" w:rsidP="002C29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19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3"/>
        <w:gridCol w:w="1009"/>
        <w:gridCol w:w="1843"/>
        <w:gridCol w:w="852"/>
        <w:gridCol w:w="1134"/>
        <w:gridCol w:w="1841"/>
        <w:gridCol w:w="2833"/>
        <w:gridCol w:w="2128"/>
        <w:gridCol w:w="1985"/>
        <w:gridCol w:w="1982"/>
        <w:gridCol w:w="2124"/>
        <w:gridCol w:w="1983"/>
        <w:gridCol w:w="1539"/>
        <w:gridCol w:w="19"/>
      </w:tblGrid>
      <w:tr w:rsidR="009D7753" w:rsidRPr="002C29D4" w:rsidTr="000F0BC5">
        <w:trPr>
          <w:trHeight w:val="623"/>
        </w:trPr>
        <w:tc>
          <w:tcPr>
            <w:tcW w:w="693" w:type="dxa"/>
            <w:vMerge w:val="restart"/>
          </w:tcPr>
          <w:p w:rsidR="009D7753" w:rsidRPr="002C29D4" w:rsidRDefault="009D7753" w:rsidP="003B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09" w:type="dxa"/>
            <w:vMerge w:val="restart"/>
          </w:tcPr>
          <w:p w:rsidR="009D7753" w:rsidRPr="002C29D4" w:rsidRDefault="009D7753" w:rsidP="003B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4" w:history="1">
              <w:r w:rsidRPr="002C29D4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843" w:type="dxa"/>
            <w:vMerge w:val="restart"/>
          </w:tcPr>
          <w:p w:rsidR="009D7753" w:rsidRPr="002C29D4" w:rsidRDefault="009D7753" w:rsidP="003B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986" w:type="dxa"/>
            <w:gridSpan w:val="2"/>
            <w:vMerge w:val="restart"/>
          </w:tcPr>
          <w:p w:rsidR="009D7753" w:rsidRPr="002C29D4" w:rsidRDefault="009D7753" w:rsidP="003B7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диница измерения</w:t>
            </w:r>
          </w:p>
        </w:tc>
        <w:tc>
          <w:tcPr>
            <w:tcW w:w="4674" w:type="dxa"/>
            <w:gridSpan w:val="2"/>
            <w:vMerge w:val="restart"/>
          </w:tcPr>
          <w:p w:rsidR="009D7753" w:rsidRPr="002C29D4" w:rsidRDefault="009D7753" w:rsidP="00966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</w:t>
            </w:r>
            <w:r w:rsidR="00966F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="009C2D7E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9C2D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66F48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966F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760" w:type="dxa"/>
            <w:gridSpan w:val="7"/>
          </w:tcPr>
          <w:p w:rsidR="009D7753" w:rsidRDefault="009D7753" w:rsidP="00966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</w:t>
            </w:r>
            <w:r w:rsidR="00966F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="009C2D7E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9C2D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66F48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966F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43506" w:rsidRPr="002C29D4" w:rsidTr="000F0BC5">
        <w:trPr>
          <w:trHeight w:val="482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vMerge/>
          </w:tcPr>
          <w:p w:rsidR="00C43506" w:rsidRPr="002C29D4" w:rsidRDefault="00C43506" w:rsidP="0065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091" w:type="dxa"/>
            <w:gridSpan w:val="3"/>
          </w:tcPr>
          <w:p w:rsidR="00C43506" w:rsidRPr="002C29D4" w:rsidRDefault="00C43506" w:rsidP="0065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983" w:type="dxa"/>
            <w:vMerge w:val="restart"/>
          </w:tcPr>
          <w:p w:rsidR="00C43506" w:rsidRDefault="00C43506" w:rsidP="0065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утвержденной правительством Воронежской области</w:t>
            </w:r>
          </w:p>
        </w:tc>
        <w:tc>
          <w:tcPr>
            <w:tcW w:w="1558" w:type="dxa"/>
            <w:gridSpan w:val="2"/>
            <w:vMerge w:val="restart"/>
          </w:tcPr>
          <w:p w:rsidR="00C43506" w:rsidRDefault="00C43506" w:rsidP="0065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</w:tc>
      </w:tr>
      <w:tr w:rsidR="00C43506" w:rsidRPr="002C29D4" w:rsidTr="000F0BC5">
        <w:trPr>
          <w:trHeight w:val="482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5" w:history="1">
              <w:r w:rsidRPr="002C29D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833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128" w:type="dxa"/>
            <w:vMerge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506" w:rsidRPr="002C29D4" w:rsidRDefault="00966F48" w:rsidP="009C2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C2D7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982" w:type="dxa"/>
          </w:tcPr>
          <w:p w:rsidR="00C43506" w:rsidRPr="002C29D4" w:rsidRDefault="009C2D7E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124" w:type="dxa"/>
          </w:tcPr>
          <w:p w:rsidR="00C43506" w:rsidRDefault="009C2D4F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должности муниципальной службы</w:t>
            </w:r>
          </w:p>
          <w:p w:rsidR="009C2D4F" w:rsidRPr="002C29D4" w:rsidRDefault="009C2D4F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Служащие замещающие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относящиеся к муниципальной службе </w:t>
            </w:r>
          </w:p>
        </w:tc>
        <w:tc>
          <w:tcPr>
            <w:tcW w:w="1983" w:type="dxa"/>
            <w:vMerge/>
          </w:tcPr>
          <w:p w:rsidR="00C43506" w:rsidRDefault="00C43506" w:rsidP="0065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C43506" w:rsidRDefault="00C43506" w:rsidP="00655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753" w:rsidRPr="002C29D4" w:rsidTr="000F0BC5">
        <w:trPr>
          <w:gridAfter w:val="1"/>
          <w:wAfter w:w="19" w:type="dxa"/>
          <w:trHeight w:val="313"/>
        </w:trPr>
        <w:tc>
          <w:tcPr>
            <w:tcW w:w="693" w:type="dxa"/>
            <w:vMerge w:val="restart"/>
          </w:tcPr>
          <w:p w:rsidR="009D7753" w:rsidRPr="002C29D4" w:rsidRDefault="009D775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vMerge w:val="restart"/>
          </w:tcPr>
          <w:p w:rsidR="009D7753" w:rsidRPr="002C29D4" w:rsidRDefault="009D775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30.02.12</w:t>
            </w:r>
          </w:p>
        </w:tc>
        <w:tc>
          <w:tcPr>
            <w:tcW w:w="1843" w:type="dxa"/>
            <w:vMerge w:val="restart"/>
          </w:tcPr>
          <w:p w:rsidR="009D7753" w:rsidRPr="002C29D4" w:rsidRDefault="009D7753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"субноутбуки"). Пояснения по требуемой продукции: ноутбуки, планшетные компьютеры</w:t>
            </w:r>
          </w:p>
          <w:p w:rsidR="009D7753" w:rsidRPr="002C29D4" w:rsidRDefault="009D775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7753" w:rsidRPr="002C29D4" w:rsidRDefault="009D7753" w:rsidP="00F95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134" w:type="dxa"/>
          </w:tcPr>
          <w:p w:rsidR="009D7753" w:rsidRPr="002C29D4" w:rsidRDefault="009D7753" w:rsidP="00F95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1841" w:type="dxa"/>
          </w:tcPr>
          <w:p w:rsidR="009D7753" w:rsidRPr="002C29D4" w:rsidRDefault="009D7753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Диагональ экрана:</w:t>
            </w:r>
          </w:p>
        </w:tc>
        <w:tc>
          <w:tcPr>
            <w:tcW w:w="2833" w:type="dxa"/>
            <w:vMerge w:val="restart"/>
          </w:tcPr>
          <w:p w:rsidR="009D7753" w:rsidRPr="002C29D4" w:rsidRDefault="009D7753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128" w:type="dxa"/>
          </w:tcPr>
          <w:p w:rsidR="009D7753" w:rsidRPr="002C29D4" w:rsidRDefault="009D7753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Диагональ экрана:</w:t>
            </w:r>
          </w:p>
        </w:tc>
        <w:tc>
          <w:tcPr>
            <w:tcW w:w="1985" w:type="dxa"/>
          </w:tcPr>
          <w:p w:rsidR="009D7753" w:rsidRPr="002C29D4" w:rsidRDefault="009D775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2" w:type="dxa"/>
          </w:tcPr>
          <w:p w:rsidR="009D7753" w:rsidRPr="002C29D4" w:rsidRDefault="009D775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4" w:type="dxa"/>
          </w:tcPr>
          <w:p w:rsidR="009D7753" w:rsidRPr="002C29D4" w:rsidRDefault="009D775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</w:tcPr>
          <w:p w:rsidR="009D7753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9D7753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70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Разрешение экрана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Разрешение экрана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C43506" w:rsidRPr="000C1A52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1920*1080</w:t>
            </w:r>
          </w:p>
        </w:tc>
        <w:tc>
          <w:tcPr>
            <w:tcW w:w="1982" w:type="dxa"/>
          </w:tcPr>
          <w:p w:rsidR="00C43506" w:rsidRPr="002C29D4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1600*900</w:t>
            </w:r>
          </w:p>
        </w:tc>
        <w:tc>
          <w:tcPr>
            <w:tcW w:w="2124" w:type="dxa"/>
          </w:tcPr>
          <w:p w:rsidR="00C43506" w:rsidRPr="002C29D4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1600*900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A52" w:rsidRPr="002C29D4" w:rsidTr="000F0BC5">
        <w:trPr>
          <w:gridAfter w:val="1"/>
          <w:wAfter w:w="19" w:type="dxa"/>
          <w:trHeight w:val="148"/>
        </w:trPr>
        <w:tc>
          <w:tcPr>
            <w:tcW w:w="693" w:type="dxa"/>
            <w:vMerge/>
          </w:tcPr>
          <w:p w:rsidR="000C1A52" w:rsidRPr="002C29D4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0C1A52" w:rsidRPr="002C29D4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C1A52" w:rsidRPr="002C29D4" w:rsidRDefault="000C1A52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C1A52" w:rsidRPr="002C29D4" w:rsidRDefault="000C1A52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A52" w:rsidRPr="002C29D4" w:rsidRDefault="000C1A52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0C1A52" w:rsidRPr="002C29D4" w:rsidRDefault="000C1A52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Матрица</w:t>
            </w:r>
            <w:proofErr w:type="spellEnd"/>
            <w:r w:rsidR="009C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экрана</w:t>
            </w:r>
            <w:proofErr w:type="spellEnd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3" w:type="dxa"/>
            <w:vMerge/>
          </w:tcPr>
          <w:p w:rsidR="000C1A52" w:rsidRPr="002C29D4" w:rsidRDefault="000C1A52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</w:tcPr>
          <w:p w:rsidR="000C1A52" w:rsidRPr="002C29D4" w:rsidRDefault="000C1A52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Матрица</w:t>
            </w:r>
            <w:proofErr w:type="spellEnd"/>
            <w:r w:rsidR="009C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экрана</w:t>
            </w:r>
            <w:proofErr w:type="spellEnd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0C1A52" w:rsidRPr="000C1A52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</w:t>
            </w:r>
          </w:p>
        </w:tc>
        <w:tc>
          <w:tcPr>
            <w:tcW w:w="1982" w:type="dxa"/>
          </w:tcPr>
          <w:p w:rsidR="000C1A52" w:rsidRDefault="000C1A52" w:rsidP="000C1A52">
            <w:pPr>
              <w:jc w:val="center"/>
            </w:pPr>
            <w:r w:rsidRPr="00352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r w:rsidRPr="00352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2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</w:t>
            </w:r>
          </w:p>
        </w:tc>
        <w:tc>
          <w:tcPr>
            <w:tcW w:w="2124" w:type="dxa"/>
          </w:tcPr>
          <w:p w:rsidR="000C1A52" w:rsidRDefault="000C1A52" w:rsidP="000C1A52">
            <w:pPr>
              <w:jc w:val="center"/>
            </w:pPr>
            <w:r w:rsidRPr="00352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r w:rsidRPr="00352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2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</w:t>
            </w:r>
          </w:p>
        </w:tc>
        <w:tc>
          <w:tcPr>
            <w:tcW w:w="1983" w:type="dxa"/>
          </w:tcPr>
          <w:p w:rsidR="000C1A52" w:rsidRPr="002C29D4" w:rsidRDefault="000C1A52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0C1A52" w:rsidRPr="002C29D4" w:rsidRDefault="000C1A52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84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 процессора: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 процессора: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Core i5</w:t>
            </w:r>
          </w:p>
        </w:tc>
        <w:tc>
          <w:tcPr>
            <w:tcW w:w="1982" w:type="dxa"/>
          </w:tcPr>
          <w:p w:rsidR="00C43506" w:rsidRPr="00F840F7" w:rsidRDefault="00C43506" w:rsidP="00F8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Core </w:t>
            </w: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84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C43506" w:rsidRPr="00F840F7" w:rsidRDefault="00C43506" w:rsidP="00F8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Core </w:t>
            </w: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84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20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C43506" w:rsidRPr="002C29D4" w:rsidRDefault="00645E1E" w:rsidP="0064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C43506" w:rsidRPr="00645E1E" w:rsidRDefault="00645E1E" w:rsidP="0064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C43506" w:rsidRPr="00645E1E" w:rsidRDefault="00645E1E" w:rsidP="0064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125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Количество ядер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Количество ядер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C43506" w:rsidRPr="002C29D4" w:rsidRDefault="00645E1E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C43506" w:rsidRPr="00645E1E" w:rsidRDefault="00645E1E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C43506" w:rsidRPr="00645E1E" w:rsidRDefault="00F840F7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33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C43506" w:rsidRPr="000C1A52" w:rsidRDefault="000C1A52" w:rsidP="0064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2" w:type="dxa"/>
          </w:tcPr>
          <w:p w:rsidR="00C43506" w:rsidRPr="00645E1E" w:rsidRDefault="00645E1E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</w:tcPr>
          <w:p w:rsidR="00C43506" w:rsidRPr="00645E1E" w:rsidRDefault="00966F48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272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 оперативной памяти: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 оперативной памяти:</w:t>
            </w:r>
          </w:p>
        </w:tc>
        <w:tc>
          <w:tcPr>
            <w:tcW w:w="1985" w:type="dxa"/>
          </w:tcPr>
          <w:p w:rsidR="00C43506" w:rsidRPr="002C29D4" w:rsidRDefault="00C43506" w:rsidP="0064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</w:p>
        </w:tc>
        <w:tc>
          <w:tcPr>
            <w:tcW w:w="1982" w:type="dxa"/>
          </w:tcPr>
          <w:p w:rsidR="00C43506" w:rsidRPr="002C29D4" w:rsidRDefault="00C43506" w:rsidP="0064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</w:p>
        </w:tc>
        <w:tc>
          <w:tcPr>
            <w:tcW w:w="2124" w:type="dxa"/>
          </w:tcPr>
          <w:p w:rsidR="00C43506" w:rsidRPr="002C29D4" w:rsidRDefault="00C43506" w:rsidP="0064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98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C43506" w:rsidRPr="000C1A52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982" w:type="dxa"/>
          </w:tcPr>
          <w:p w:rsidR="00C43506" w:rsidRPr="002C29D4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2124" w:type="dxa"/>
          </w:tcPr>
          <w:p w:rsidR="00C43506" w:rsidRPr="002C29D4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A52" w:rsidRPr="002C29D4" w:rsidTr="000F0BC5">
        <w:trPr>
          <w:gridAfter w:val="1"/>
          <w:wAfter w:w="19" w:type="dxa"/>
          <w:trHeight w:val="34"/>
        </w:trPr>
        <w:tc>
          <w:tcPr>
            <w:tcW w:w="693" w:type="dxa"/>
            <w:vMerge/>
          </w:tcPr>
          <w:p w:rsidR="000C1A52" w:rsidRPr="002C29D4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0C1A52" w:rsidRPr="002C29D4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C1A52" w:rsidRPr="002C29D4" w:rsidRDefault="000C1A52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C1A52" w:rsidRPr="002C29D4" w:rsidRDefault="000C1A52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A52" w:rsidRPr="002C29D4" w:rsidRDefault="000C1A52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0C1A52" w:rsidRPr="002C29D4" w:rsidRDefault="000C1A52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 накопителя:</w:t>
            </w:r>
          </w:p>
        </w:tc>
        <w:tc>
          <w:tcPr>
            <w:tcW w:w="2833" w:type="dxa"/>
            <w:vMerge/>
          </w:tcPr>
          <w:p w:rsidR="000C1A52" w:rsidRPr="002C29D4" w:rsidRDefault="000C1A52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C1A52" w:rsidRPr="002C29D4" w:rsidRDefault="000C1A52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 накопителя:</w:t>
            </w:r>
          </w:p>
        </w:tc>
        <w:tc>
          <w:tcPr>
            <w:tcW w:w="1985" w:type="dxa"/>
          </w:tcPr>
          <w:p w:rsidR="000C1A52" w:rsidRPr="000C1A52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SDD</w:t>
            </w:r>
          </w:p>
        </w:tc>
        <w:tc>
          <w:tcPr>
            <w:tcW w:w="1982" w:type="dxa"/>
          </w:tcPr>
          <w:p w:rsidR="000C1A52" w:rsidRDefault="000C1A52" w:rsidP="000C1A52">
            <w:pPr>
              <w:jc w:val="center"/>
            </w:pPr>
            <w:r w:rsidRPr="00D15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Pr="00D15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5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SDD</w:t>
            </w:r>
          </w:p>
        </w:tc>
        <w:tc>
          <w:tcPr>
            <w:tcW w:w="2124" w:type="dxa"/>
          </w:tcPr>
          <w:p w:rsidR="000C1A52" w:rsidRDefault="000C1A52" w:rsidP="000C1A52">
            <w:pPr>
              <w:jc w:val="center"/>
            </w:pPr>
            <w:r w:rsidRPr="00D15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Pr="00D15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5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SDD</w:t>
            </w:r>
          </w:p>
        </w:tc>
        <w:tc>
          <w:tcPr>
            <w:tcW w:w="1983" w:type="dxa"/>
          </w:tcPr>
          <w:p w:rsidR="000C1A52" w:rsidRPr="002C29D4" w:rsidRDefault="000C1A52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0C1A52" w:rsidRPr="002C29D4" w:rsidRDefault="000C1A52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95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Количество накопителей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Количество накопителей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C43506" w:rsidRPr="002C29D4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2" w:type="dxa"/>
          </w:tcPr>
          <w:p w:rsidR="00C43506" w:rsidRPr="002C29D4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4" w:type="dxa"/>
          </w:tcPr>
          <w:p w:rsidR="00C43506" w:rsidRPr="002C29D4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207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Оптический привод: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Оптический привод:</w:t>
            </w:r>
          </w:p>
        </w:tc>
        <w:tc>
          <w:tcPr>
            <w:tcW w:w="1985" w:type="dxa"/>
          </w:tcPr>
          <w:p w:rsidR="000C1A52" w:rsidRPr="000C1A52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Blu-ray</w:t>
            </w:r>
            <w:r w:rsidRPr="000C1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DVD+-R/RW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DVD+-R/RW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DVD+-R/RW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285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Модули беспроводной связи: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Модули беспроводной связи: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Wi-Fi, Bluetooth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Wi-Fi, Bluetooth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Wi-Fi, Bluetooth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A52" w:rsidRPr="002C29D4" w:rsidTr="000F0BC5">
        <w:trPr>
          <w:gridAfter w:val="1"/>
          <w:wAfter w:w="19" w:type="dxa"/>
          <w:trHeight w:val="409"/>
        </w:trPr>
        <w:tc>
          <w:tcPr>
            <w:tcW w:w="693" w:type="dxa"/>
            <w:vMerge/>
          </w:tcPr>
          <w:p w:rsidR="000C1A52" w:rsidRPr="002C29D4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0C1A52" w:rsidRPr="002C29D4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C1A52" w:rsidRPr="002C29D4" w:rsidRDefault="000C1A52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C1A52" w:rsidRPr="002C29D4" w:rsidRDefault="000C1A52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A52" w:rsidRPr="002C29D4" w:rsidRDefault="000C1A52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0C1A52" w:rsidRPr="002C29D4" w:rsidRDefault="000C1A52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Проводные интерфейсы: </w:t>
            </w:r>
          </w:p>
        </w:tc>
        <w:tc>
          <w:tcPr>
            <w:tcW w:w="2833" w:type="dxa"/>
            <w:vMerge/>
          </w:tcPr>
          <w:p w:rsidR="000C1A52" w:rsidRPr="002C29D4" w:rsidRDefault="000C1A52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C1A52" w:rsidRPr="002C29D4" w:rsidRDefault="000C1A52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Проводные интерфейсы: </w:t>
            </w:r>
          </w:p>
        </w:tc>
        <w:tc>
          <w:tcPr>
            <w:tcW w:w="1985" w:type="dxa"/>
          </w:tcPr>
          <w:p w:rsidR="000C1A52" w:rsidRPr="002C29D4" w:rsidRDefault="000C1A52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, USB 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USB 2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982" w:type="dxa"/>
          </w:tcPr>
          <w:p w:rsidR="000C1A52" w:rsidRDefault="000C1A52" w:rsidP="000C1A52">
            <w:pPr>
              <w:jc w:val="center"/>
            </w:pPr>
            <w:r w:rsidRPr="00A35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A35452">
              <w:rPr>
                <w:rFonts w:ascii="Times New Roman" w:hAnsi="Times New Roman" w:cs="Times New Roman"/>
                <w:sz w:val="24"/>
                <w:szCs w:val="24"/>
              </w:rPr>
              <w:t>, USB 3.0, USB 2.0</w:t>
            </w:r>
          </w:p>
        </w:tc>
        <w:tc>
          <w:tcPr>
            <w:tcW w:w="2124" w:type="dxa"/>
          </w:tcPr>
          <w:p w:rsidR="000C1A52" w:rsidRDefault="000C1A52" w:rsidP="000C1A52">
            <w:pPr>
              <w:jc w:val="center"/>
            </w:pPr>
            <w:r w:rsidRPr="00A35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A35452">
              <w:rPr>
                <w:rFonts w:ascii="Times New Roman" w:hAnsi="Times New Roman" w:cs="Times New Roman"/>
                <w:sz w:val="24"/>
                <w:szCs w:val="24"/>
              </w:rPr>
              <w:t>, USB 3.0, USB 2.0</w:t>
            </w:r>
          </w:p>
        </w:tc>
        <w:tc>
          <w:tcPr>
            <w:tcW w:w="1983" w:type="dxa"/>
          </w:tcPr>
          <w:p w:rsidR="000C1A52" w:rsidRPr="002C29D4" w:rsidRDefault="000C1A52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0C1A52" w:rsidRPr="002C29D4" w:rsidRDefault="000C1A52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64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Видео, аудио интерфейсы: 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Видео, аудио интерфейсы: </w:t>
            </w:r>
          </w:p>
        </w:tc>
        <w:tc>
          <w:tcPr>
            <w:tcW w:w="1985" w:type="dxa"/>
          </w:tcPr>
          <w:p w:rsidR="00C43506" w:rsidRPr="00645E1E" w:rsidRDefault="00C43506" w:rsidP="0064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 w:rsidR="00645E1E">
              <w:rPr>
                <w:rFonts w:ascii="Times New Roman" w:hAnsi="Times New Roman" w:cs="Times New Roman"/>
                <w:sz w:val="24"/>
                <w:szCs w:val="24"/>
              </w:rPr>
              <w:t>, DVI</w:t>
            </w:r>
            <w:r w:rsidR="0064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,VGA, DisplayPort</w:t>
            </w:r>
          </w:p>
        </w:tc>
        <w:tc>
          <w:tcPr>
            <w:tcW w:w="1982" w:type="dxa"/>
          </w:tcPr>
          <w:p w:rsidR="00C43506" w:rsidRPr="002C29D4" w:rsidRDefault="00645E1E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,VGA, DisplayPort</w:t>
            </w:r>
          </w:p>
        </w:tc>
        <w:tc>
          <w:tcPr>
            <w:tcW w:w="2124" w:type="dxa"/>
          </w:tcPr>
          <w:p w:rsidR="00C43506" w:rsidRPr="002C29D4" w:rsidRDefault="00645E1E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,VGA, DisplayPort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17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Операционная</w:t>
            </w:r>
          </w:p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система: 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Операционная</w:t>
            </w:r>
          </w:p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система: </w:t>
            </w:r>
          </w:p>
        </w:tc>
        <w:tc>
          <w:tcPr>
            <w:tcW w:w="1985" w:type="dxa"/>
          </w:tcPr>
          <w:p w:rsidR="00C43506" w:rsidRPr="002C29D4" w:rsidRDefault="00C43506" w:rsidP="0064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  <w:proofErr w:type="spellEnd"/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ws</w:t>
            </w:r>
            <w:proofErr w:type="spellEnd"/>
          </w:p>
        </w:tc>
        <w:tc>
          <w:tcPr>
            <w:tcW w:w="1982" w:type="dxa"/>
          </w:tcPr>
          <w:p w:rsidR="00C43506" w:rsidRPr="00645E1E" w:rsidRDefault="00C43506" w:rsidP="00645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  <w:proofErr w:type="spellEnd"/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ws</w:t>
            </w:r>
            <w:proofErr w:type="spellEnd"/>
          </w:p>
        </w:tc>
        <w:tc>
          <w:tcPr>
            <w:tcW w:w="2124" w:type="dxa"/>
          </w:tcPr>
          <w:p w:rsidR="00C43506" w:rsidRPr="00645E1E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  <w:proofErr w:type="spellEnd"/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ws</w:t>
            </w:r>
            <w:proofErr w:type="spellEnd"/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555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Предустановленное </w:t>
            </w:r>
          </w:p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Предустановленное </w:t>
            </w:r>
          </w:p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243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Вес, не более: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Вес, не более: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21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Предельная цена: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Предельная цена:</w:t>
            </w:r>
          </w:p>
        </w:tc>
        <w:tc>
          <w:tcPr>
            <w:tcW w:w="1985" w:type="dxa"/>
          </w:tcPr>
          <w:p w:rsidR="00C43506" w:rsidRPr="002C29D4" w:rsidRDefault="004E278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0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82" w:type="dxa"/>
          </w:tcPr>
          <w:p w:rsidR="00C43506" w:rsidRPr="002C29D4" w:rsidRDefault="004E278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0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124" w:type="dxa"/>
          </w:tcPr>
          <w:p w:rsidR="00C43506" w:rsidRPr="002C29D4" w:rsidRDefault="004E2783" w:rsidP="004E2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0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588"/>
        </w:trPr>
        <w:tc>
          <w:tcPr>
            <w:tcW w:w="693" w:type="dxa"/>
            <w:vMerge w:val="restart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vMerge w:val="restart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30.02.15</w:t>
            </w:r>
          </w:p>
        </w:tc>
        <w:tc>
          <w:tcPr>
            <w:tcW w:w="1843" w:type="dxa"/>
            <w:vMerge w:val="restart"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продукции: компьютеры персональные настольные, рабочие станции вывода</w:t>
            </w: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монитор):</w:t>
            </w:r>
          </w:p>
        </w:tc>
        <w:tc>
          <w:tcPr>
            <w:tcW w:w="2833" w:type="dxa"/>
            <w:vMerge w:val="restart"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монитор):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Системный блок + монитор 16:9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Системный блок + монитор 16:9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Системный блок + монитор 16:9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402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Размер монитора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Размер монитора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84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Разрешение монитора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Разрешение монитора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1920*1080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1920*1080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1920*1080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0B5BDF" w:rsidTr="000F0BC5">
        <w:trPr>
          <w:gridAfter w:val="1"/>
          <w:wAfter w:w="19" w:type="dxa"/>
          <w:trHeight w:val="261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Матрицамонитора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Матрицамонитора</w:t>
            </w:r>
          </w:p>
        </w:tc>
        <w:tc>
          <w:tcPr>
            <w:tcW w:w="1985" w:type="dxa"/>
          </w:tcPr>
          <w:p w:rsidR="00C43506" w:rsidRPr="000B5BDF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</w:t>
            </w:r>
            <w:r w:rsidR="000B5BDF">
              <w:rPr>
                <w:rFonts w:ascii="Times New Roman" w:hAnsi="Times New Roman" w:cs="Times New Roman"/>
                <w:sz w:val="24"/>
                <w:szCs w:val="24"/>
              </w:rPr>
              <w:t>, TN</w:t>
            </w:r>
          </w:p>
        </w:tc>
        <w:tc>
          <w:tcPr>
            <w:tcW w:w="1982" w:type="dxa"/>
          </w:tcPr>
          <w:p w:rsidR="00C43506" w:rsidRPr="002C29D4" w:rsidRDefault="000B5BDF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TN</w:t>
            </w:r>
          </w:p>
        </w:tc>
        <w:tc>
          <w:tcPr>
            <w:tcW w:w="2124" w:type="dxa"/>
          </w:tcPr>
          <w:p w:rsidR="00C43506" w:rsidRPr="002C29D4" w:rsidRDefault="000B5BDF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TN</w:t>
            </w:r>
          </w:p>
        </w:tc>
        <w:tc>
          <w:tcPr>
            <w:tcW w:w="1983" w:type="dxa"/>
          </w:tcPr>
          <w:p w:rsidR="00C43506" w:rsidRPr="000B5BDF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9" w:type="dxa"/>
          </w:tcPr>
          <w:p w:rsidR="00C43506" w:rsidRPr="000B5BDF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43506" w:rsidRPr="000B5BDF" w:rsidTr="000F0BC5">
        <w:trPr>
          <w:gridAfter w:val="1"/>
          <w:wAfter w:w="19" w:type="dxa"/>
          <w:trHeight w:val="197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43506" w:rsidRPr="000B5BDF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Типпроцессора</w:t>
            </w: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Типпроцессора</w:t>
            </w: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985" w:type="dxa"/>
          </w:tcPr>
          <w:p w:rsidR="00C43506" w:rsidRPr="000B5BDF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Core i</w:t>
            </w:r>
            <w:r w:rsidRPr="000B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Core i5</w:t>
            </w:r>
          </w:p>
        </w:tc>
        <w:tc>
          <w:tcPr>
            <w:tcW w:w="2124" w:type="dxa"/>
          </w:tcPr>
          <w:p w:rsidR="00C43506" w:rsidRPr="000B5BDF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Core i</w:t>
            </w:r>
            <w:r w:rsidR="00645E1E" w:rsidRPr="000B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3" w:type="dxa"/>
          </w:tcPr>
          <w:p w:rsidR="00C43506" w:rsidRPr="000B5BDF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9" w:type="dxa"/>
          </w:tcPr>
          <w:p w:rsidR="00C43506" w:rsidRPr="000B5BDF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290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C43506" w:rsidRPr="000B5BDF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2931</w:t>
            </w:r>
          </w:p>
        </w:tc>
        <w:tc>
          <w:tcPr>
            <w:tcW w:w="1134" w:type="dxa"/>
          </w:tcPr>
          <w:p w:rsidR="00C43506" w:rsidRPr="000B5BDF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Частотапроцессора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Частотапроцессора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C43506" w:rsidRPr="000C1A52" w:rsidRDefault="00C43506" w:rsidP="000C1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1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43506" w:rsidRPr="002C29D4" w:rsidRDefault="00C43506" w:rsidP="000C1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C1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C43506" w:rsidRPr="000C1A52" w:rsidRDefault="00C43506" w:rsidP="000B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C1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53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Объем оперативной памяти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Объем оперативной памяти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985" w:type="dxa"/>
          </w:tcPr>
          <w:p w:rsidR="00C43506" w:rsidRPr="000B5BDF" w:rsidRDefault="000B5BDF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2" w:type="dxa"/>
          </w:tcPr>
          <w:p w:rsidR="00C43506" w:rsidRPr="000B5BDF" w:rsidRDefault="000B5BDF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4" w:type="dxa"/>
          </w:tcPr>
          <w:p w:rsidR="00C43506" w:rsidRPr="000B5BDF" w:rsidRDefault="000B5BDF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165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Частота памяти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Частота памяти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C43506" w:rsidRPr="000B5BDF" w:rsidRDefault="000B5BDF" w:rsidP="000B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C43506" w:rsidRPr="002C29D4" w:rsidRDefault="000B5BDF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124" w:type="dxa"/>
          </w:tcPr>
          <w:p w:rsidR="00C43506" w:rsidRPr="002C29D4" w:rsidRDefault="000B5BDF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226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1841" w:type="dxa"/>
          </w:tcPr>
          <w:p w:rsidR="00C43506" w:rsidRPr="002C29D4" w:rsidRDefault="00C43506" w:rsidP="00581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581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982" w:type="dxa"/>
          </w:tcPr>
          <w:p w:rsidR="00C43506" w:rsidRPr="002C29D4" w:rsidRDefault="000B5BDF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124" w:type="dxa"/>
          </w:tcPr>
          <w:p w:rsidR="00C43506" w:rsidRPr="002C29D4" w:rsidRDefault="000B5BDF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180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 накопителя: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 накопителя:</w:t>
            </w:r>
          </w:p>
        </w:tc>
        <w:tc>
          <w:tcPr>
            <w:tcW w:w="1985" w:type="dxa"/>
          </w:tcPr>
          <w:p w:rsidR="00C43506" w:rsidRPr="002C29D4" w:rsidRDefault="00BB1439" w:rsidP="00BB1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HDD, SSD</w:t>
            </w:r>
          </w:p>
        </w:tc>
        <w:tc>
          <w:tcPr>
            <w:tcW w:w="1982" w:type="dxa"/>
          </w:tcPr>
          <w:p w:rsidR="00C43506" w:rsidRPr="002C29D4" w:rsidRDefault="00BB1439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HDD, SSD</w:t>
            </w:r>
          </w:p>
        </w:tc>
        <w:tc>
          <w:tcPr>
            <w:tcW w:w="2124" w:type="dxa"/>
          </w:tcPr>
          <w:p w:rsidR="00C43506" w:rsidRPr="002C29D4" w:rsidRDefault="00BB1439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HDD, SSD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267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Оптический привод: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Оптический привод:</w:t>
            </w:r>
          </w:p>
        </w:tc>
        <w:tc>
          <w:tcPr>
            <w:tcW w:w="1985" w:type="dxa"/>
          </w:tcPr>
          <w:p w:rsidR="00C43506" w:rsidRPr="00533FC1" w:rsidRDefault="00533FC1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Blu-ray, </w:t>
            </w:r>
            <w:r w:rsidR="00C43506" w:rsidRPr="00533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DVD+-R/RW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DVD+-R/RW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DVD+-R/RW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42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 видеоадаптера: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 видеоадаптера:</w:t>
            </w:r>
          </w:p>
        </w:tc>
        <w:tc>
          <w:tcPr>
            <w:tcW w:w="1985" w:type="dxa"/>
          </w:tcPr>
          <w:p w:rsidR="00C43506" w:rsidRPr="00533FC1" w:rsidRDefault="00533FC1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1982" w:type="dxa"/>
          </w:tcPr>
          <w:p w:rsidR="00C43506" w:rsidRPr="002C29D4" w:rsidRDefault="00533FC1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2124" w:type="dxa"/>
          </w:tcPr>
          <w:p w:rsidR="00C43506" w:rsidRPr="002C29D4" w:rsidRDefault="00533FC1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1133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Видео, аудио интерфейсы: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Видео, аудио интерфейсы: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, DVI, HDMI, VGA, Линейный многоканальный</w:t>
            </w:r>
          </w:p>
        </w:tc>
        <w:tc>
          <w:tcPr>
            <w:tcW w:w="1982" w:type="dxa"/>
          </w:tcPr>
          <w:p w:rsidR="00C43506" w:rsidRPr="002C29D4" w:rsidRDefault="00562B0F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, DVI, HDMI, VGA, Линейный многоканальный</w:t>
            </w:r>
          </w:p>
        </w:tc>
        <w:tc>
          <w:tcPr>
            <w:tcW w:w="2124" w:type="dxa"/>
          </w:tcPr>
          <w:p w:rsidR="00C43506" w:rsidRPr="00562B0F" w:rsidRDefault="00562B0F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, DVI, HDMI, VGA, Линейный многоканальный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285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Проводные интерфейсы: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Проводные интерфейсы: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 1 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Гбит</w:t>
            </w: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/c, PS/2, USB 2.0, USB 3.0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 1 </w:t>
            </w: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Гбит</w:t>
            </w:r>
            <w:proofErr w:type="spellEnd"/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/c, USB 2.0, USB 3.0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2.0, </w:t>
            </w: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3.0, </w:t>
            </w: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1 Гбит/с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442"/>
        </w:trPr>
        <w:tc>
          <w:tcPr>
            <w:tcW w:w="693" w:type="dxa"/>
            <w:vMerge/>
          </w:tcPr>
          <w:p w:rsidR="00C43506" w:rsidRPr="00326C0E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326C0E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326C0E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система:</w:t>
            </w:r>
          </w:p>
        </w:tc>
        <w:tc>
          <w:tcPr>
            <w:tcW w:w="1985" w:type="dxa"/>
          </w:tcPr>
          <w:p w:rsidR="00C43506" w:rsidRPr="00645E1E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982" w:type="dxa"/>
          </w:tcPr>
          <w:p w:rsidR="00C43506" w:rsidRPr="00645E1E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2124" w:type="dxa"/>
          </w:tcPr>
          <w:p w:rsidR="00C43506" w:rsidRPr="00645E1E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402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обеспечение: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39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2" w:type="dxa"/>
          </w:tcPr>
          <w:p w:rsidR="00C43506" w:rsidRPr="002C29D4" w:rsidRDefault="008D6657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4" w:type="dxa"/>
          </w:tcPr>
          <w:p w:rsidR="00C43506" w:rsidRPr="002C29D4" w:rsidRDefault="004E278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503"/>
        </w:trPr>
        <w:tc>
          <w:tcPr>
            <w:tcW w:w="693" w:type="dxa"/>
            <w:vMerge w:val="restart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vMerge w:val="restart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30.02.16</w:t>
            </w:r>
          </w:p>
        </w:tc>
        <w:tc>
          <w:tcPr>
            <w:tcW w:w="1843" w:type="dxa"/>
            <w:vMerge w:val="restart"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 устройства ввода-вывода</w:t>
            </w:r>
          </w:p>
        </w:tc>
        <w:tc>
          <w:tcPr>
            <w:tcW w:w="2833" w:type="dxa"/>
            <w:vMerge w:val="restart"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 устройства ввода-вывода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124" w:type="dxa"/>
          </w:tcPr>
          <w:p w:rsidR="00C43506" w:rsidRPr="002C29D4" w:rsidRDefault="008B731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МФУ/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201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(струйный/ лазерный)</w:t>
            </w:r>
            <w:proofErr w:type="gram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(струйный/ лазерный)</w:t>
            </w:r>
            <w:proofErr w:type="gram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287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сканирования, </w:t>
            </w: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сканирования, </w:t>
            </w: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1200*1200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1200*1200</w:t>
            </w:r>
          </w:p>
        </w:tc>
        <w:tc>
          <w:tcPr>
            <w:tcW w:w="2124" w:type="dxa"/>
          </w:tcPr>
          <w:p w:rsidR="00C43506" w:rsidRPr="002C29D4" w:rsidRDefault="008B731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1200*1200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241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Максимальный формат печати: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Максимальный формат печати: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А4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А4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А4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196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печати, </w:t>
            </w:r>
            <w:proofErr w:type="spellStart"/>
            <w:proofErr w:type="gram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/сек.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 xml:space="preserve"> , не более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печати, </w:t>
            </w:r>
            <w:proofErr w:type="spellStart"/>
            <w:proofErr w:type="gram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/сек.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 xml:space="preserve"> , не более</w:t>
            </w:r>
          </w:p>
        </w:tc>
        <w:tc>
          <w:tcPr>
            <w:tcW w:w="1985" w:type="dxa"/>
          </w:tcPr>
          <w:p w:rsidR="00C43506" w:rsidRPr="00581655" w:rsidRDefault="00581655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2" w:type="dxa"/>
          </w:tcPr>
          <w:p w:rsidR="00C43506" w:rsidRPr="00581655" w:rsidRDefault="00581655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4" w:type="dxa"/>
          </w:tcPr>
          <w:p w:rsidR="00C43506" w:rsidRPr="002C29D4" w:rsidRDefault="00581655" w:rsidP="0058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40/45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268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страниц в 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Количество страниц в месяц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C43506" w:rsidRPr="002C29D4" w:rsidRDefault="008B731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2" w:type="dxa"/>
          </w:tcPr>
          <w:p w:rsidR="00C43506" w:rsidRPr="002C29D4" w:rsidRDefault="008B731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435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Разрешение ч/б</w:t>
            </w:r>
          </w:p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печати, </w:t>
            </w: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Разрешение ч/б</w:t>
            </w:r>
          </w:p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печати, </w:t>
            </w:r>
            <w:r w:rsidRPr="002C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 w:rsidR="0058165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1200*1200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1200*1200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1200*1200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97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</w:t>
            </w: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двустороняя</w:t>
            </w:r>
            <w:proofErr w:type="spellEnd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печать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</w:t>
            </w: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двустороняя</w:t>
            </w:r>
            <w:proofErr w:type="spellEnd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печать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163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 печати (цветной/черно-белый)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Тип печати (цветной/черно-белый)</w:t>
            </w:r>
          </w:p>
        </w:tc>
        <w:tc>
          <w:tcPr>
            <w:tcW w:w="1985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Черно-белая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Черно-белая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Черно-белая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1318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дополнительных модулей и интерфейсов (сетевой интерфейс, устройства чтения карт памяти и </w:t>
            </w: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дополнительных модулей и интерфейсов (сетевой интерфейс, устройства чтения карт памяти и </w:t>
            </w: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43506" w:rsidRPr="002C29D4" w:rsidRDefault="00C43506" w:rsidP="008B7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(RJ-45), USB 2.0</w:t>
            </w:r>
            <w:r w:rsidR="008B73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7313"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USB</w:t>
            </w:r>
            <w:r w:rsidR="008B731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B7313" w:rsidRPr="002C29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982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(RJ-45), </w:t>
            </w:r>
            <w:r w:rsidR="008B7313" w:rsidRPr="002C29D4">
              <w:rPr>
                <w:rFonts w:ascii="Times New Roman" w:hAnsi="Times New Roman" w:cs="Times New Roman"/>
                <w:sz w:val="24"/>
                <w:szCs w:val="24"/>
              </w:rPr>
              <w:t>USB 2.0</w:t>
            </w:r>
            <w:r w:rsidR="008B73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7313"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USB</w:t>
            </w:r>
            <w:r w:rsidR="008B731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B7313" w:rsidRPr="002C29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(RJ-45), </w:t>
            </w:r>
            <w:r w:rsidR="008B7313" w:rsidRPr="002C29D4">
              <w:rPr>
                <w:rFonts w:ascii="Times New Roman" w:hAnsi="Times New Roman" w:cs="Times New Roman"/>
                <w:sz w:val="24"/>
                <w:szCs w:val="24"/>
              </w:rPr>
              <w:t>USB 2.0</w:t>
            </w:r>
            <w:r w:rsidR="008B73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7313"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USB</w:t>
            </w:r>
            <w:r w:rsidR="008B731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B7313" w:rsidRPr="002C29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05"/>
        </w:trPr>
        <w:tc>
          <w:tcPr>
            <w:tcW w:w="693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C43506" w:rsidRPr="002C29D4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1" w:type="dxa"/>
          </w:tcPr>
          <w:p w:rsidR="00C43506" w:rsidRPr="002C29D4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Предельная цена:</w:t>
            </w:r>
          </w:p>
        </w:tc>
        <w:tc>
          <w:tcPr>
            <w:tcW w:w="2833" w:type="dxa"/>
            <w:vMerge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3506" w:rsidRPr="002C29D4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9D4">
              <w:rPr>
                <w:rFonts w:ascii="Times New Roman" w:hAnsi="Times New Roman" w:cs="Times New Roman"/>
                <w:sz w:val="24"/>
                <w:szCs w:val="24"/>
              </w:rPr>
              <w:t>Предельная цена:</w:t>
            </w:r>
          </w:p>
        </w:tc>
        <w:tc>
          <w:tcPr>
            <w:tcW w:w="1985" w:type="dxa"/>
          </w:tcPr>
          <w:p w:rsidR="00C43506" w:rsidRPr="002C29D4" w:rsidRDefault="00645E1E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82" w:type="dxa"/>
          </w:tcPr>
          <w:p w:rsidR="00C43506" w:rsidRPr="002C29D4" w:rsidRDefault="00645E1E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4" w:type="dxa"/>
          </w:tcPr>
          <w:p w:rsidR="00C43506" w:rsidRPr="002C29D4" w:rsidRDefault="008B731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30 000/</w:t>
            </w:r>
            <w:r w:rsidR="00645E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3506" w:rsidRPr="002C29D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05"/>
        </w:trPr>
        <w:tc>
          <w:tcPr>
            <w:tcW w:w="693" w:type="dxa"/>
            <w:vMerge w:val="restart"/>
          </w:tcPr>
          <w:p w:rsidR="00C43506" w:rsidRDefault="00160E1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vMerge w:val="restart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34.10.22</w:t>
            </w:r>
          </w:p>
        </w:tc>
        <w:tc>
          <w:tcPr>
            <w:tcW w:w="1843" w:type="dxa"/>
            <w:vMerge w:val="restart"/>
          </w:tcPr>
          <w:p w:rsidR="00C43506" w:rsidRPr="002C29D4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852" w:type="dxa"/>
          </w:tcPr>
          <w:p w:rsidR="00C43506" w:rsidRPr="008277B1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7B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C43506" w:rsidRPr="008277B1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7B1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841" w:type="dxa"/>
          </w:tcPr>
          <w:p w:rsidR="00C43506" w:rsidRPr="008277B1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7B1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2833" w:type="dxa"/>
          </w:tcPr>
          <w:p w:rsidR="00C43506" w:rsidRPr="008277B1" w:rsidRDefault="009C2D7E" w:rsidP="009D7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0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C43506" w:rsidRPr="008277B1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7B1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1985" w:type="dxa"/>
          </w:tcPr>
          <w:p w:rsidR="00C43506" w:rsidRPr="008277B1" w:rsidRDefault="009C2D7E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0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C43506" w:rsidRPr="002C29D4" w:rsidRDefault="009C2D7E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0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05"/>
        </w:trPr>
        <w:tc>
          <w:tcPr>
            <w:tcW w:w="693" w:type="dxa"/>
            <w:vMerge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Default="00C43506" w:rsidP="002C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Pr="008277B1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7B1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C43506" w:rsidRPr="008277B1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7B1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1" w:type="dxa"/>
          </w:tcPr>
          <w:p w:rsidR="00C43506" w:rsidRPr="008277B1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7B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833" w:type="dxa"/>
          </w:tcPr>
          <w:p w:rsidR="00C43506" w:rsidRPr="008277B1" w:rsidRDefault="009C2D7E" w:rsidP="009D7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0E13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2128" w:type="dxa"/>
          </w:tcPr>
          <w:p w:rsidR="00C43506" w:rsidRPr="008277B1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7B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985" w:type="dxa"/>
          </w:tcPr>
          <w:p w:rsidR="00C43506" w:rsidRPr="008277B1" w:rsidRDefault="009C2D7E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3506" w:rsidRPr="008277B1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982" w:type="dxa"/>
          </w:tcPr>
          <w:p w:rsidR="00C43506" w:rsidRPr="002C29D4" w:rsidRDefault="009C2D7E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0E13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2124" w:type="dxa"/>
          </w:tcPr>
          <w:p w:rsidR="00C43506" w:rsidRPr="002C29D4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05"/>
        </w:trPr>
        <w:tc>
          <w:tcPr>
            <w:tcW w:w="693" w:type="dxa"/>
            <w:vMerge w:val="restart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  <w:vMerge w:val="restart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1843" w:type="dxa"/>
            <w:vMerge w:val="restart"/>
          </w:tcPr>
          <w:p w:rsidR="00C43506" w:rsidRDefault="00C43506" w:rsidP="00655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852" w:type="dxa"/>
          </w:tcPr>
          <w:p w:rsidR="00C43506" w:rsidRPr="00A13A88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3506" w:rsidRPr="00A13A88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2833" w:type="dxa"/>
          </w:tcPr>
          <w:p w:rsidR="00C43506" w:rsidRDefault="00C43506" w:rsidP="00326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128" w:type="dxa"/>
          </w:tcPr>
          <w:p w:rsidR="00C43506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985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1982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2124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05"/>
        </w:trPr>
        <w:tc>
          <w:tcPr>
            <w:tcW w:w="693" w:type="dxa"/>
            <w:vMerge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Default="00C43506" w:rsidP="00655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833" w:type="dxa"/>
          </w:tcPr>
          <w:p w:rsidR="00C43506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натуральная, искусственная кожа, мебельный (искусственный) мех, искусственная замша (микрофибра), ткань, нетканые материалы для высшей группы категории «руководители»,  Ткань, нетканые материалы – для главной и ведущей группы категории «специалисты»</w:t>
            </w:r>
            <w:proofErr w:type="gramEnd"/>
          </w:p>
        </w:tc>
        <w:tc>
          <w:tcPr>
            <w:tcW w:w="2128" w:type="dxa"/>
          </w:tcPr>
          <w:p w:rsidR="00C43506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985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 натуральная,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2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нетканые материалы</w:t>
            </w:r>
          </w:p>
        </w:tc>
        <w:tc>
          <w:tcPr>
            <w:tcW w:w="2124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нетканые материалы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05"/>
        </w:trPr>
        <w:tc>
          <w:tcPr>
            <w:tcW w:w="693" w:type="dxa"/>
            <w:vMerge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Default="00C43506" w:rsidP="00655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1" w:type="dxa"/>
          </w:tcPr>
          <w:p w:rsidR="00C43506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833" w:type="dxa"/>
          </w:tcPr>
          <w:p w:rsidR="00C43506" w:rsidRDefault="00C43506" w:rsidP="00326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128" w:type="dxa"/>
          </w:tcPr>
          <w:p w:rsidR="00C43506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985" w:type="dxa"/>
          </w:tcPr>
          <w:p w:rsidR="00C43506" w:rsidRDefault="00C43506" w:rsidP="004E2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82" w:type="dxa"/>
          </w:tcPr>
          <w:p w:rsidR="00C43506" w:rsidRDefault="00C43506" w:rsidP="004E2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24" w:type="dxa"/>
          </w:tcPr>
          <w:p w:rsidR="00C43506" w:rsidRDefault="004E2783" w:rsidP="004E2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35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05"/>
        </w:trPr>
        <w:tc>
          <w:tcPr>
            <w:tcW w:w="693" w:type="dxa"/>
            <w:vMerge w:val="restart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  <w:vMerge w:val="restart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1843" w:type="dxa"/>
            <w:vMerge w:val="restart"/>
          </w:tcPr>
          <w:p w:rsidR="00C43506" w:rsidRDefault="00C43506" w:rsidP="00655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для сидения с деревянным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каркасом</w:t>
            </w:r>
          </w:p>
        </w:tc>
        <w:tc>
          <w:tcPr>
            <w:tcW w:w="852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2833" w:type="dxa"/>
          </w:tcPr>
          <w:p w:rsidR="00C43506" w:rsidRDefault="000F0BC5" w:rsidP="000F0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</w:t>
            </w:r>
            <w:r w:rsidR="00C43506">
              <w:rPr>
                <w:rFonts w:ascii="Times New Roman" w:hAnsi="Times New Roman" w:cs="Times New Roman"/>
                <w:sz w:val="24"/>
                <w:szCs w:val="24"/>
              </w:rPr>
              <w:t xml:space="preserve">ассив древесины «ценных» пород </w:t>
            </w:r>
            <w:r w:rsidR="00C43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(твердолиственных и тропических); древесина хвойных и </w:t>
            </w:r>
            <w:proofErr w:type="spellStart"/>
            <w:r w:rsidR="00C43506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="00C43506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 для высше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группы должностей категории «руководители», д</w:t>
            </w:r>
            <w:r w:rsidR="00C43506">
              <w:rPr>
                <w:rFonts w:ascii="Times New Roman" w:hAnsi="Times New Roman" w:cs="Times New Roman"/>
                <w:sz w:val="24"/>
                <w:szCs w:val="24"/>
              </w:rPr>
              <w:t xml:space="preserve">ревесина хвойных и </w:t>
            </w:r>
            <w:proofErr w:type="spellStart"/>
            <w:r w:rsidR="00C43506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="00C43506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43506">
              <w:rPr>
                <w:rFonts w:ascii="Times New Roman" w:hAnsi="Times New Roman" w:cs="Times New Roman"/>
                <w:sz w:val="24"/>
                <w:szCs w:val="24"/>
              </w:rPr>
              <w:t xml:space="preserve"> для главной и ведущей группы категории «специалисты»</w:t>
            </w:r>
          </w:p>
        </w:tc>
        <w:tc>
          <w:tcPr>
            <w:tcW w:w="2128" w:type="dxa"/>
          </w:tcPr>
          <w:p w:rsidR="00C43506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1985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Массив древесины «ценных» пород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(твердолиственных и тропических);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982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береза, лиственница, сосна, ель</w:t>
            </w:r>
          </w:p>
        </w:tc>
        <w:tc>
          <w:tcPr>
            <w:tcW w:w="2124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береза, лиственница, сосна, ель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05"/>
        </w:trPr>
        <w:tc>
          <w:tcPr>
            <w:tcW w:w="693" w:type="dxa"/>
            <w:vMerge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Default="00C43506" w:rsidP="00655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833" w:type="dxa"/>
          </w:tcPr>
          <w:p w:rsidR="00C43506" w:rsidRDefault="000F0BC5" w:rsidP="00EC6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-к</w:t>
            </w:r>
            <w:r w:rsidR="00C43506">
              <w:rPr>
                <w:rFonts w:ascii="Times New Roman" w:hAnsi="Times New Roman" w:cs="Times New Roman"/>
                <w:sz w:val="24"/>
                <w:szCs w:val="24"/>
              </w:rPr>
              <w:t>ожа натуральная, искусственная кожа, мебельный (искусственный) мех, искусственная замша (микрофибра), ткань, нетканые материалы для высшей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уппы категории «руководители», т</w:t>
            </w:r>
            <w:r w:rsidR="00C43506">
              <w:rPr>
                <w:rFonts w:ascii="Times New Roman" w:hAnsi="Times New Roman" w:cs="Times New Roman"/>
                <w:sz w:val="24"/>
                <w:szCs w:val="24"/>
              </w:rPr>
              <w:t>кань, нетканые материалы – для главной и ведущей группы категории «специалисты»</w:t>
            </w:r>
          </w:p>
        </w:tc>
        <w:tc>
          <w:tcPr>
            <w:tcW w:w="2128" w:type="dxa"/>
          </w:tcPr>
          <w:p w:rsidR="00C43506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985" w:type="dxa"/>
          </w:tcPr>
          <w:p w:rsidR="00C43506" w:rsidRDefault="00C43506" w:rsidP="0000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 натуральная,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2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нетканые материалы</w:t>
            </w:r>
          </w:p>
        </w:tc>
        <w:tc>
          <w:tcPr>
            <w:tcW w:w="2124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нетканые материалы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05"/>
        </w:trPr>
        <w:tc>
          <w:tcPr>
            <w:tcW w:w="693" w:type="dxa"/>
            <w:vMerge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Default="00C43506" w:rsidP="00655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1" w:type="dxa"/>
          </w:tcPr>
          <w:p w:rsidR="00C43506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833" w:type="dxa"/>
          </w:tcPr>
          <w:p w:rsidR="00C43506" w:rsidRDefault="00C43506" w:rsidP="00326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128" w:type="dxa"/>
          </w:tcPr>
          <w:p w:rsidR="00C43506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985" w:type="dxa"/>
          </w:tcPr>
          <w:p w:rsidR="00C43506" w:rsidRDefault="004E278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35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2" w:type="dxa"/>
          </w:tcPr>
          <w:p w:rsidR="00C43506" w:rsidRDefault="004E278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35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4" w:type="dxa"/>
          </w:tcPr>
          <w:p w:rsidR="00C43506" w:rsidRDefault="004E2783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05"/>
        </w:trPr>
        <w:tc>
          <w:tcPr>
            <w:tcW w:w="693" w:type="dxa"/>
            <w:vMerge w:val="restart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  <w:vMerge w:val="restart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36.12.11</w:t>
            </w:r>
          </w:p>
        </w:tc>
        <w:tc>
          <w:tcPr>
            <w:tcW w:w="1843" w:type="dxa"/>
            <w:vMerge w:val="restart"/>
          </w:tcPr>
          <w:p w:rsidR="00C43506" w:rsidRDefault="00C43506" w:rsidP="00655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852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2833" w:type="dxa"/>
          </w:tcPr>
          <w:p w:rsidR="00C43506" w:rsidRDefault="00C43506" w:rsidP="00326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128" w:type="dxa"/>
          </w:tcPr>
          <w:p w:rsidR="00C43506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985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1982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2124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05"/>
        </w:trPr>
        <w:tc>
          <w:tcPr>
            <w:tcW w:w="693" w:type="dxa"/>
            <w:vMerge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Default="00C43506" w:rsidP="00655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1" w:type="dxa"/>
          </w:tcPr>
          <w:p w:rsidR="00C43506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833" w:type="dxa"/>
          </w:tcPr>
          <w:p w:rsidR="00C43506" w:rsidRDefault="00C43506" w:rsidP="00326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128" w:type="dxa"/>
          </w:tcPr>
          <w:p w:rsidR="00C43506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985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982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124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05"/>
        </w:trPr>
        <w:tc>
          <w:tcPr>
            <w:tcW w:w="693" w:type="dxa"/>
            <w:vMerge w:val="restart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vMerge w:val="restart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1843" w:type="dxa"/>
            <w:vMerge w:val="restart"/>
          </w:tcPr>
          <w:p w:rsidR="00C43506" w:rsidRDefault="00C43506" w:rsidP="00655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852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43506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2833" w:type="dxa"/>
          </w:tcPr>
          <w:p w:rsidR="00C43506" w:rsidRDefault="00C43506" w:rsidP="000F0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значение-массив древесины «ценных» пород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твердо-лиственных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тропических);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 для высшей группы категории «руководители», </w:t>
            </w:r>
            <w:r w:rsidR="000F0B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 – для главной и ведущей группы категории «специалисты»</w:t>
            </w:r>
          </w:p>
        </w:tc>
        <w:tc>
          <w:tcPr>
            <w:tcW w:w="2128" w:type="dxa"/>
          </w:tcPr>
          <w:p w:rsidR="00C43506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1985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Массив древесины «ценных» пород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твердо-лиственных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тропических);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982" w:type="dxa"/>
          </w:tcPr>
          <w:p w:rsidR="00C43506" w:rsidRDefault="00C43506" w:rsidP="00A13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пород; ЛДСП</w:t>
            </w:r>
          </w:p>
        </w:tc>
        <w:tc>
          <w:tcPr>
            <w:tcW w:w="2124" w:type="dxa"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пород; ЛДСП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506" w:rsidRPr="002C29D4" w:rsidTr="000F0BC5">
        <w:trPr>
          <w:gridAfter w:val="1"/>
          <w:wAfter w:w="19" w:type="dxa"/>
          <w:trHeight w:val="305"/>
        </w:trPr>
        <w:tc>
          <w:tcPr>
            <w:tcW w:w="693" w:type="dxa"/>
            <w:vMerge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43506" w:rsidRDefault="00C43506" w:rsidP="002C2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3506" w:rsidRDefault="00C43506" w:rsidP="00655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C43506" w:rsidRDefault="00C43506" w:rsidP="00F95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1" w:type="dxa"/>
          </w:tcPr>
          <w:p w:rsidR="00C43506" w:rsidRDefault="00C43506" w:rsidP="00F9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833" w:type="dxa"/>
          </w:tcPr>
          <w:p w:rsidR="00C43506" w:rsidRDefault="00C43506" w:rsidP="00326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128" w:type="dxa"/>
          </w:tcPr>
          <w:p w:rsidR="00C43506" w:rsidRDefault="00C43506" w:rsidP="009D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985" w:type="dxa"/>
          </w:tcPr>
          <w:p w:rsidR="00C43506" w:rsidRDefault="005B55D4" w:rsidP="004E2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350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2" w:type="dxa"/>
          </w:tcPr>
          <w:p w:rsidR="00C43506" w:rsidRDefault="005B55D4" w:rsidP="004E2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350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4" w:type="dxa"/>
          </w:tcPr>
          <w:p w:rsidR="00C43506" w:rsidRDefault="005B55D4" w:rsidP="004E2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50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3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43506" w:rsidRPr="002C29D4" w:rsidRDefault="00C43506" w:rsidP="00C4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29D4" w:rsidRPr="002C29D4" w:rsidRDefault="002C29D4" w:rsidP="00F21E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29D4" w:rsidRPr="002C29D4" w:rsidSect="00C43506">
      <w:pgSz w:w="23814" w:h="16839" w:orient="landscape" w:code="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88B"/>
    <w:rsid w:val="00003B2B"/>
    <w:rsid w:val="00007EAF"/>
    <w:rsid w:val="00021491"/>
    <w:rsid w:val="00052AC0"/>
    <w:rsid w:val="00091E31"/>
    <w:rsid w:val="000943C0"/>
    <w:rsid w:val="000B5BDF"/>
    <w:rsid w:val="000C17BA"/>
    <w:rsid w:val="000C1A52"/>
    <w:rsid w:val="000F0BC5"/>
    <w:rsid w:val="000F5C11"/>
    <w:rsid w:val="0013688B"/>
    <w:rsid w:val="00160E13"/>
    <w:rsid w:val="00161E2D"/>
    <w:rsid w:val="00167051"/>
    <w:rsid w:val="00235FA3"/>
    <w:rsid w:val="00257902"/>
    <w:rsid w:val="002C1EAD"/>
    <w:rsid w:val="002C29D4"/>
    <w:rsid w:val="00326C0E"/>
    <w:rsid w:val="00341893"/>
    <w:rsid w:val="00365C33"/>
    <w:rsid w:val="003769F4"/>
    <w:rsid w:val="00390117"/>
    <w:rsid w:val="003A77E3"/>
    <w:rsid w:val="003B7BA6"/>
    <w:rsid w:val="00425141"/>
    <w:rsid w:val="004513E2"/>
    <w:rsid w:val="004703AF"/>
    <w:rsid w:val="0048442C"/>
    <w:rsid w:val="00493463"/>
    <w:rsid w:val="004A4EEF"/>
    <w:rsid w:val="004E2783"/>
    <w:rsid w:val="00533FC1"/>
    <w:rsid w:val="005475C8"/>
    <w:rsid w:val="00555275"/>
    <w:rsid w:val="00557955"/>
    <w:rsid w:val="00562B0F"/>
    <w:rsid w:val="00581655"/>
    <w:rsid w:val="005A6FBE"/>
    <w:rsid w:val="005B55D4"/>
    <w:rsid w:val="005C256B"/>
    <w:rsid w:val="00623145"/>
    <w:rsid w:val="00645E1E"/>
    <w:rsid w:val="00647B0A"/>
    <w:rsid w:val="0065326F"/>
    <w:rsid w:val="00655AFF"/>
    <w:rsid w:val="00663018"/>
    <w:rsid w:val="006651D6"/>
    <w:rsid w:val="0067624A"/>
    <w:rsid w:val="00685307"/>
    <w:rsid w:val="006A6467"/>
    <w:rsid w:val="006C3EE6"/>
    <w:rsid w:val="006E5692"/>
    <w:rsid w:val="0073106C"/>
    <w:rsid w:val="00751DED"/>
    <w:rsid w:val="00756061"/>
    <w:rsid w:val="00764D40"/>
    <w:rsid w:val="0078546F"/>
    <w:rsid w:val="0078609D"/>
    <w:rsid w:val="007E7B8D"/>
    <w:rsid w:val="007F0DEC"/>
    <w:rsid w:val="00802B0D"/>
    <w:rsid w:val="00822028"/>
    <w:rsid w:val="008277B1"/>
    <w:rsid w:val="0083120A"/>
    <w:rsid w:val="008B7313"/>
    <w:rsid w:val="008D6657"/>
    <w:rsid w:val="00934DB4"/>
    <w:rsid w:val="00950561"/>
    <w:rsid w:val="00966F48"/>
    <w:rsid w:val="00982ECB"/>
    <w:rsid w:val="009C1462"/>
    <w:rsid w:val="009C2D4F"/>
    <w:rsid w:val="009C2D7E"/>
    <w:rsid w:val="009D7753"/>
    <w:rsid w:val="009E442C"/>
    <w:rsid w:val="00A13A88"/>
    <w:rsid w:val="00A36D35"/>
    <w:rsid w:val="00A431F2"/>
    <w:rsid w:val="00A54EF4"/>
    <w:rsid w:val="00A55C9E"/>
    <w:rsid w:val="00AB772D"/>
    <w:rsid w:val="00AE0402"/>
    <w:rsid w:val="00B3314D"/>
    <w:rsid w:val="00BA3787"/>
    <w:rsid w:val="00BB1439"/>
    <w:rsid w:val="00BC14E0"/>
    <w:rsid w:val="00BF3C6C"/>
    <w:rsid w:val="00C43506"/>
    <w:rsid w:val="00C5170C"/>
    <w:rsid w:val="00C904C3"/>
    <w:rsid w:val="00D83537"/>
    <w:rsid w:val="00DA7EFB"/>
    <w:rsid w:val="00DF1F5C"/>
    <w:rsid w:val="00E13C14"/>
    <w:rsid w:val="00E23D16"/>
    <w:rsid w:val="00E308E0"/>
    <w:rsid w:val="00EA038F"/>
    <w:rsid w:val="00EC67F1"/>
    <w:rsid w:val="00EE4D87"/>
    <w:rsid w:val="00F21E57"/>
    <w:rsid w:val="00F459CB"/>
    <w:rsid w:val="00F840F7"/>
    <w:rsid w:val="00F946FB"/>
    <w:rsid w:val="00F9556D"/>
    <w:rsid w:val="00FF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88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016BFD977325403344561E9FA5D5A7B705B1BED713037E679AE55AC5r4o9J" TargetMode="External"/><Relationship Id="rId4" Type="http://schemas.openxmlformats.org/officeDocument/2006/relationships/hyperlink" Target="consultantplus://offline/ref=95016BFD977325403344561E9FA5D5A7B707B5BBD51F037E679AE55AC5r4o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Бухтояров Олег Валериевич</dc:creator>
  <cp:lastModifiedBy>Dell</cp:lastModifiedBy>
  <cp:revision>44</cp:revision>
  <cp:lastPrinted>2016-04-26T08:17:00Z</cp:lastPrinted>
  <dcterms:created xsi:type="dcterms:W3CDTF">2016-04-08T12:51:00Z</dcterms:created>
  <dcterms:modified xsi:type="dcterms:W3CDTF">2016-07-27T06:15:00Z</dcterms:modified>
</cp:coreProperties>
</file>