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C0" w:rsidRDefault="00CF44C0" w:rsidP="00CF44C0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Приказ Федеральной службы по регулированию алкогольного рынка от 6 июля 2017 г. N 216</w:t>
        </w:r>
        <w:r>
          <w:rPr>
            <w:rStyle w:val="a4"/>
            <w:rFonts w:cs="Arial"/>
            <w:b w:val="0"/>
            <w:bCs w:val="0"/>
          </w:rPr>
          <w:br/>
  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  </w:r>
      </w:hyperlink>
    </w:p>
    <w:p w:rsidR="00CF44C0" w:rsidRDefault="00CF44C0" w:rsidP="00CF44C0"/>
    <w:p w:rsidR="00CF44C0" w:rsidRDefault="00CF44C0" w:rsidP="00CF44C0">
      <w:r>
        <w:t xml:space="preserve">В целях реализации </w:t>
      </w:r>
      <w:hyperlink r:id="rId5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6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:rsidR="00CF44C0" w:rsidRDefault="00CF44C0" w:rsidP="00CF44C0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0"/>
    <w:p w:rsidR="00CF44C0" w:rsidRDefault="00CF44C0" w:rsidP="00CF44C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3"/>
        <w:gridCol w:w="3299"/>
      </w:tblGrid>
      <w:tr w:rsidR="00CF44C0" w:rsidTr="002625E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F44C0" w:rsidRDefault="00CF44C0" w:rsidP="002625E0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F44C0" w:rsidRDefault="00CF44C0" w:rsidP="002625E0">
            <w:pPr>
              <w:pStyle w:val="a5"/>
              <w:jc w:val="right"/>
            </w:pPr>
            <w:r>
              <w:t>И. Чуян</w:t>
            </w:r>
          </w:p>
        </w:tc>
      </w:tr>
    </w:tbl>
    <w:p w:rsidR="00CF44C0" w:rsidRDefault="00CF44C0" w:rsidP="00CF44C0"/>
    <w:p w:rsidR="00CF44C0" w:rsidRDefault="00CF44C0" w:rsidP="00CF44C0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:rsidR="00CF44C0" w:rsidRDefault="00CF44C0" w:rsidP="00CF44C0"/>
    <w:p w:rsidR="00CF44C0" w:rsidRDefault="00CF44C0" w:rsidP="00CF44C0">
      <w:pPr>
        <w:ind w:firstLine="0"/>
        <w:jc w:val="right"/>
      </w:pPr>
      <w:bookmarkStart w:id="1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1"/>
    <w:p w:rsidR="00CF44C0" w:rsidRDefault="00CF44C0" w:rsidP="00CF44C0"/>
    <w:p w:rsidR="00CF44C0" w:rsidRDefault="00CF44C0" w:rsidP="00CF44C0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:rsidR="00CF44C0" w:rsidRDefault="00CF44C0" w:rsidP="00CF44C0"/>
    <w:p w:rsidR="00CF44C0" w:rsidRDefault="00CF44C0" w:rsidP="00CF44C0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:rsidR="00CF44C0" w:rsidRDefault="00CF44C0" w:rsidP="00CF44C0">
      <w:bookmarkStart w:id="2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:rsidR="00CF44C0" w:rsidRDefault="00CF44C0" w:rsidP="00CF44C0">
      <w:bookmarkStart w:id="3" w:name="sub_1002"/>
      <w:bookmarkEnd w:id="2"/>
      <w:r>
        <w:lastRenderedPageBreak/>
        <w:t>2. Уникальный идентификационный номер документа в ЕГАИС.</w:t>
      </w:r>
    </w:p>
    <w:p w:rsidR="00CF44C0" w:rsidRDefault="00CF44C0" w:rsidP="00CF44C0">
      <w:bookmarkStart w:id="4" w:name="sub_1003"/>
      <w:bookmarkEnd w:id="3"/>
      <w:r>
        <w:t>3. Дата и время продажи алкогольной продукции:</w:t>
      </w:r>
    </w:p>
    <w:p w:rsidR="00CF44C0" w:rsidRDefault="00CF44C0" w:rsidP="00CF44C0">
      <w:bookmarkStart w:id="5" w:name="sub_1031"/>
      <w:bookmarkEnd w:id="4"/>
      <w:r>
        <w:t>а) число месяца;</w:t>
      </w:r>
    </w:p>
    <w:p w:rsidR="00CF44C0" w:rsidRDefault="00CF44C0" w:rsidP="00CF44C0">
      <w:bookmarkStart w:id="6" w:name="sub_1032"/>
      <w:bookmarkEnd w:id="5"/>
      <w:r>
        <w:t>б) месяц;</w:t>
      </w:r>
    </w:p>
    <w:p w:rsidR="00CF44C0" w:rsidRDefault="00CF44C0" w:rsidP="00CF44C0">
      <w:bookmarkStart w:id="7" w:name="sub_1033"/>
      <w:bookmarkEnd w:id="6"/>
      <w:r>
        <w:t>в) год;</w:t>
      </w:r>
    </w:p>
    <w:p w:rsidR="00CF44C0" w:rsidRDefault="00CF44C0" w:rsidP="00CF44C0">
      <w:bookmarkStart w:id="8" w:name="sub_1034"/>
      <w:bookmarkEnd w:id="7"/>
      <w:r>
        <w:t>г) часы;</w:t>
      </w:r>
    </w:p>
    <w:p w:rsidR="00CF44C0" w:rsidRDefault="00CF44C0" w:rsidP="00CF44C0">
      <w:bookmarkStart w:id="9" w:name="sub_1035"/>
      <w:bookmarkEnd w:id="8"/>
      <w:r>
        <w:t>д) минуты;</w:t>
      </w:r>
    </w:p>
    <w:p w:rsidR="00CF44C0" w:rsidRDefault="00CF44C0" w:rsidP="00CF44C0">
      <w:bookmarkStart w:id="10" w:name="sub_1036"/>
      <w:bookmarkEnd w:id="9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CF44C0" w:rsidRDefault="00CF44C0" w:rsidP="00CF44C0">
      <w:bookmarkStart w:id="11" w:name="sub_1004"/>
      <w:bookmarkEnd w:id="10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1"/>
    <w:p w:rsidR="00CF44C0" w:rsidRDefault="00CF44C0" w:rsidP="00CF44C0"/>
    <w:p w:rsidR="00CF44C0" w:rsidRDefault="00CF44C0" w:rsidP="00CF44C0">
      <w:pPr>
        <w:pStyle w:val="a6"/>
      </w:pPr>
      <w:r>
        <w:t>_____________________________</w:t>
      </w:r>
    </w:p>
    <w:p w:rsidR="00CF44C0" w:rsidRDefault="00CF44C0" w:rsidP="00CF44C0">
      <w:bookmarkStart w:id="12" w:name="sub_1111"/>
      <w:r>
        <w:t>* Является необязательным реквизитом.</w:t>
      </w:r>
    </w:p>
    <w:bookmarkEnd w:id="12"/>
    <w:p w:rsidR="00CF44C0" w:rsidRDefault="00CF44C0" w:rsidP="00CF44C0"/>
    <w:p w:rsidR="00D100DA" w:rsidRDefault="00D100DA">
      <w:bookmarkStart w:id="13" w:name="_GoBack"/>
      <w:bookmarkEnd w:id="13"/>
    </w:p>
    <w:sectPr w:rsidR="00D100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68"/>
    <w:rsid w:val="002D7168"/>
    <w:rsid w:val="00CF44C0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D4B81-E8A6-48BC-AD49-11D26040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44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4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F44C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F44C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F44C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F44C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546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5463.15911" TargetMode="External"/><Relationship Id="rId5" Type="http://schemas.openxmlformats.org/officeDocument/2006/relationships/hyperlink" Target="garantF1://10005489.162013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71633598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2024-01-23T07:41:00Z</dcterms:created>
  <dcterms:modified xsi:type="dcterms:W3CDTF">2024-01-23T07:41:00Z</dcterms:modified>
</cp:coreProperties>
</file>