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Pr="009C1C4C" w:rsidRDefault="00C346FE" w:rsidP="009C1C4C">
      <w:pPr>
        <w:spacing w:after="200" w:line="276" w:lineRule="auto"/>
        <w:jc w:val="both"/>
        <w:rPr>
          <w:sz w:val="28"/>
        </w:rPr>
      </w:pPr>
      <w:bookmarkStart w:id="0" w:name="_GoBack"/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C346FE" w:rsidP="00C346FE">
      <w:pPr>
        <w:tabs>
          <w:tab w:val="left" w:pos="0"/>
        </w:tabs>
        <w:rPr>
          <w:b/>
          <w:sz w:val="32"/>
          <w:szCs w:val="32"/>
        </w:rPr>
      </w:pPr>
    </w:p>
    <w:p w:rsidR="00C346FE" w:rsidRPr="00AE4475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AE4475">
        <w:rPr>
          <w:sz w:val="28"/>
          <w:szCs w:val="28"/>
          <w:u w:val="single"/>
        </w:rPr>
        <w:t>от  «</w:t>
      </w:r>
      <w:r w:rsidR="0048786B">
        <w:rPr>
          <w:sz w:val="28"/>
          <w:szCs w:val="28"/>
          <w:u w:val="single"/>
        </w:rPr>
        <w:t>28» декабря</w:t>
      </w:r>
      <w:r w:rsidRPr="00AE4475">
        <w:rPr>
          <w:sz w:val="28"/>
          <w:szCs w:val="28"/>
          <w:u w:val="single"/>
        </w:rPr>
        <w:t xml:space="preserve"> 2022г. № </w:t>
      </w:r>
      <w:r w:rsidR="0048786B">
        <w:rPr>
          <w:sz w:val="28"/>
          <w:szCs w:val="28"/>
          <w:u w:val="single"/>
        </w:rPr>
        <w:t>91</w:t>
      </w:r>
      <w:r w:rsidRPr="00AE4475">
        <w:rPr>
          <w:sz w:val="28"/>
          <w:szCs w:val="28"/>
          <w:u w:val="single"/>
        </w:rPr>
        <w:t xml:space="preserve"> 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   с. Почепское</w:t>
      </w:r>
    </w:p>
    <w:p w:rsidR="00C346FE" w:rsidRDefault="00C346FE" w:rsidP="00C346FE">
      <w:pPr>
        <w:tabs>
          <w:tab w:val="left" w:pos="0"/>
        </w:tabs>
        <w:rPr>
          <w:b/>
        </w:rPr>
      </w:pPr>
    </w:p>
    <w:p w:rsid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bCs/>
          <w:sz w:val="28"/>
          <w:szCs w:val="28"/>
        </w:rPr>
        <w:t xml:space="preserve">О бюджете Почепского </w:t>
      </w:r>
      <w:r w:rsidRPr="00C346FE">
        <w:rPr>
          <w:b/>
          <w:bCs/>
          <w:sz w:val="28"/>
          <w:szCs w:val="28"/>
        </w:rPr>
        <w:softHyphen/>
      </w:r>
      <w:r w:rsidRPr="00C346FE">
        <w:rPr>
          <w:b/>
          <w:bCs/>
          <w:sz w:val="28"/>
          <w:szCs w:val="28"/>
        </w:rPr>
        <w:softHyphen/>
      </w:r>
      <w:r w:rsidRPr="00C346FE">
        <w:rPr>
          <w:b/>
          <w:bCs/>
          <w:sz w:val="28"/>
          <w:szCs w:val="28"/>
        </w:rPr>
        <w:softHyphen/>
      </w:r>
      <w:r w:rsidRPr="00C346FE">
        <w:rPr>
          <w:b/>
          <w:bCs/>
          <w:sz w:val="28"/>
          <w:szCs w:val="28"/>
        </w:rPr>
        <w:softHyphen/>
      </w:r>
      <w:r w:rsidRPr="00C346FE">
        <w:rPr>
          <w:b/>
          <w:bCs/>
          <w:sz w:val="28"/>
          <w:szCs w:val="28"/>
        </w:rPr>
        <w:softHyphen/>
        <w:t xml:space="preserve">сельского </w:t>
      </w:r>
      <w:r>
        <w:rPr>
          <w:b/>
          <w:bCs/>
          <w:sz w:val="28"/>
          <w:szCs w:val="28"/>
        </w:rPr>
        <w:t xml:space="preserve"> 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>поселения  Лискинского муниципального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района Воронежской области на 2023 год </w:t>
      </w:r>
    </w:p>
    <w:p w:rsidR="00C346FE" w:rsidRP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sz w:val="28"/>
        </w:rPr>
        <w:t xml:space="preserve">и на плановый период 2024 и 2025 годов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E4475">
          <w:rPr>
            <w:sz w:val="28"/>
            <w:szCs w:val="28"/>
          </w:rPr>
          <w:t>2003 г</w:t>
        </w:r>
      </w:smartTag>
      <w:r w:rsidRPr="00AE4475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Почепского сельского поселения Лискинского муниципального района Воронежской области, Положения «О бюджетном процессе в Почепском сельском поселении Лискинского муниципального района Воронежской области», утвержденного Решением Совета народных депутатов Почепского сельского поселения Лискинского муниципального района Воронежской </w:t>
      </w:r>
      <w:r w:rsidRPr="00C346FE">
        <w:rPr>
          <w:sz w:val="28"/>
          <w:szCs w:val="28"/>
        </w:rPr>
        <w:t xml:space="preserve">области от 30.03.2022 г. № 63 </w:t>
      </w:r>
      <w:r w:rsidRPr="00AE4475">
        <w:rPr>
          <w:sz w:val="28"/>
          <w:szCs w:val="28"/>
        </w:rPr>
        <w:t>в целях осуществления бюджетного процесса в Почепском сельском поселении Лискинского муниципального района Воронежской области в 2023 году и плановом периоде 2023 и 2025 годов, Совет народных депутатов Почепского сельского поселения Лискинского муниципального района Воронежской области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>РЕШИЛ: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1. Утвердить бюджет Почепского сельского поселения Лискинского муниципального района Воронежской области в следующей редакции: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>Статья 1. Основные характеристики бюджета Почепского сельского поселения Лискинского муниципального района Воронежской области на 2023 год и на плановый период 2024 и 2025 годов.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lastRenderedPageBreak/>
        <w:t xml:space="preserve">1. Утвердить основные характеристики бюджета Почепского сельского поселения Лискинского муниципального района Воронежской области на 2023 год: </w:t>
      </w:r>
    </w:p>
    <w:p w:rsidR="00C346FE" w:rsidRPr="00AE4475" w:rsidRDefault="00C346FE" w:rsidP="00C346FE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Почепского сельского поселения Лискинского муниципального района  Воронежской области в сумме </w:t>
      </w:r>
      <w:r w:rsidR="00E3048F">
        <w:rPr>
          <w:sz w:val="28"/>
          <w:szCs w:val="28"/>
        </w:rPr>
        <w:t>24436,5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65B6D">
        <w:rPr>
          <w:sz w:val="28"/>
          <w:szCs w:val="28"/>
        </w:rPr>
        <w:t>20195,5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B609D">
        <w:rPr>
          <w:sz w:val="28"/>
          <w:szCs w:val="28"/>
        </w:rPr>
        <w:t>8724,8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365B6D">
        <w:rPr>
          <w:sz w:val="28"/>
          <w:szCs w:val="28"/>
        </w:rPr>
        <w:t>1</w:t>
      </w:r>
      <w:r w:rsidR="009B609D">
        <w:rPr>
          <w:sz w:val="28"/>
          <w:szCs w:val="28"/>
        </w:rPr>
        <w:t>1233</w:t>
      </w:r>
      <w:r w:rsidR="00365B6D">
        <w:rPr>
          <w:sz w:val="28"/>
          <w:szCs w:val="28"/>
        </w:rPr>
        <w:t>,</w:t>
      </w:r>
      <w:r w:rsidR="009B609D">
        <w:rPr>
          <w:sz w:val="28"/>
          <w:szCs w:val="28"/>
        </w:rPr>
        <w:t>2</w:t>
      </w:r>
      <w:r w:rsidRPr="00172E65">
        <w:rPr>
          <w:sz w:val="28"/>
          <w:szCs w:val="28"/>
        </w:rPr>
        <w:t xml:space="preserve"> тыс. рублей.;</w:t>
      </w:r>
    </w:p>
    <w:p w:rsidR="00C346FE" w:rsidRPr="00AE4475" w:rsidRDefault="00C346FE" w:rsidP="00C346FE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в сумме </w:t>
      </w:r>
      <w:r w:rsidR="00365B6D">
        <w:rPr>
          <w:sz w:val="28"/>
          <w:szCs w:val="28"/>
        </w:rPr>
        <w:t>24521,3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2023 год в сумме </w:t>
      </w:r>
      <w:r w:rsidRPr="00172E65">
        <w:rPr>
          <w:sz w:val="28"/>
          <w:szCs w:val="28"/>
        </w:rPr>
        <w:t>84,8 тыс. рублей;</w:t>
      </w:r>
      <w:r w:rsidRPr="00AE4475">
        <w:rPr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4) источники внутреннего финансирования дефицита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2. Утвердить основные характеристики бюджета Почепского сельского поселения Лискинского муниципального района Воронежской области на 2024 год и на 2025 год: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1) прогнозируемый общий объем доходов бюджета Почепского сельского поселения Лискинского муниципального района Воронежской области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- на 2024 год в сумме </w:t>
      </w:r>
      <w:r w:rsidRPr="00172E65">
        <w:rPr>
          <w:sz w:val="28"/>
          <w:szCs w:val="28"/>
        </w:rPr>
        <w:t>186</w:t>
      </w:r>
      <w:r w:rsidR="00365B6D">
        <w:rPr>
          <w:sz w:val="28"/>
          <w:szCs w:val="28"/>
        </w:rPr>
        <w:t>2</w:t>
      </w:r>
      <w:r w:rsidRPr="00172E65">
        <w:rPr>
          <w:sz w:val="28"/>
          <w:szCs w:val="28"/>
        </w:rPr>
        <w:t>3,1 тыс. рублей, в том числе объём безвозмездных поступлений в сумме 142</w:t>
      </w:r>
      <w:r w:rsidR="00365B6D">
        <w:rPr>
          <w:sz w:val="28"/>
          <w:szCs w:val="28"/>
        </w:rPr>
        <w:t>4</w:t>
      </w:r>
      <w:r w:rsidRPr="00172E65">
        <w:rPr>
          <w:sz w:val="28"/>
          <w:szCs w:val="28"/>
        </w:rPr>
        <w:t>7,1 тыс. рублей, из них объём межбюджетных трансфертов, получаемых из областного бюджета в сумме 2399,1 тыс. рублей, из бюджета муниципального района в сумме 118</w:t>
      </w:r>
      <w:r w:rsidR="00365B6D">
        <w:rPr>
          <w:sz w:val="28"/>
          <w:szCs w:val="28"/>
        </w:rPr>
        <w:t>4</w:t>
      </w:r>
      <w:r w:rsidRPr="00172E65">
        <w:rPr>
          <w:sz w:val="28"/>
          <w:szCs w:val="28"/>
        </w:rPr>
        <w:t>8,0 тыс. рублей;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- на 2025 год в сумме </w:t>
      </w:r>
      <w:r w:rsidRPr="00172E65">
        <w:rPr>
          <w:sz w:val="28"/>
          <w:szCs w:val="28"/>
        </w:rPr>
        <w:t>187</w:t>
      </w:r>
      <w:r w:rsidR="00365B6D">
        <w:rPr>
          <w:sz w:val="28"/>
          <w:szCs w:val="28"/>
        </w:rPr>
        <w:t>24</w:t>
      </w:r>
      <w:r w:rsidRPr="00172E65">
        <w:rPr>
          <w:sz w:val="28"/>
          <w:szCs w:val="28"/>
        </w:rPr>
        <w:t>,5 тыс. рублей, в том числе объём безвозмездных поступлений в сумме 142</w:t>
      </w:r>
      <w:r w:rsidR="00365B6D">
        <w:rPr>
          <w:sz w:val="28"/>
          <w:szCs w:val="28"/>
        </w:rPr>
        <w:t>61</w:t>
      </w:r>
      <w:r w:rsidRPr="00172E65">
        <w:rPr>
          <w:sz w:val="28"/>
          <w:szCs w:val="28"/>
        </w:rPr>
        <w:t>,5  тыс. руб., из них объём межбюджетных трансфертов, получаемых из областного бюджета в сумме 2569,7 тыс. рублей, из бюджета муниципального района в сумме 116</w:t>
      </w:r>
      <w:r w:rsidR="00365B6D">
        <w:rPr>
          <w:sz w:val="28"/>
          <w:szCs w:val="28"/>
        </w:rPr>
        <w:t>91</w:t>
      </w:r>
      <w:r w:rsidRPr="00172E65">
        <w:rPr>
          <w:sz w:val="28"/>
          <w:szCs w:val="28"/>
        </w:rPr>
        <w:t>,8 тыс. рублей;</w:t>
      </w:r>
      <w:r w:rsidRPr="00AE4475">
        <w:rPr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Почепского сельского поселения Лискинского муниципального района Воронежской области </w:t>
      </w:r>
    </w:p>
    <w:p w:rsidR="00C346FE" w:rsidRPr="00172E6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- на 2024 год в сумме </w:t>
      </w:r>
      <w:r w:rsidRPr="00172E65">
        <w:rPr>
          <w:sz w:val="28"/>
          <w:szCs w:val="28"/>
        </w:rPr>
        <w:t>18</w:t>
      </w:r>
      <w:r w:rsidR="00365B6D">
        <w:rPr>
          <w:sz w:val="28"/>
          <w:szCs w:val="28"/>
        </w:rPr>
        <w:t>71</w:t>
      </w:r>
      <w:r w:rsidRPr="00172E65">
        <w:rPr>
          <w:sz w:val="28"/>
          <w:szCs w:val="28"/>
        </w:rPr>
        <w:t>0,6 тыс. рублей, в том числе условно утвержденные расходы в сумме 330,0 тыс. рублей;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172E65">
        <w:rPr>
          <w:sz w:val="28"/>
          <w:szCs w:val="28"/>
        </w:rPr>
        <w:t>- на 2025 год в сумме 18</w:t>
      </w:r>
      <w:r w:rsidR="00365B6D">
        <w:rPr>
          <w:sz w:val="28"/>
          <w:szCs w:val="28"/>
        </w:rPr>
        <w:t>813</w:t>
      </w:r>
      <w:r w:rsidRPr="00172E65">
        <w:rPr>
          <w:sz w:val="28"/>
          <w:szCs w:val="28"/>
        </w:rPr>
        <w:t>,8 тыс. рублей, в том числе условно утвержденные расходы в сумме 62</w:t>
      </w:r>
      <w:r w:rsidR="00365B6D">
        <w:rPr>
          <w:sz w:val="28"/>
          <w:szCs w:val="28"/>
        </w:rPr>
        <w:t>3</w:t>
      </w:r>
      <w:r w:rsidRPr="00172E65">
        <w:rPr>
          <w:sz w:val="28"/>
          <w:szCs w:val="28"/>
        </w:rPr>
        <w:t>,0 тыс. рублей;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Почепского сельского поселения Лискинского муниципального района Воронежской области на 2024 год в сумме </w:t>
      </w:r>
      <w:r w:rsidRPr="00172E65">
        <w:rPr>
          <w:sz w:val="28"/>
          <w:szCs w:val="28"/>
        </w:rPr>
        <w:t>87,5 тыс. рублей и на 2025 год в сумме 89,3 тыс. рублей.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Pr="00AE4475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E4475">
        <w:rPr>
          <w:b/>
          <w:sz w:val="28"/>
          <w:szCs w:val="28"/>
        </w:rPr>
        <w:t xml:space="preserve"> Почепского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 годов.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</w:t>
      </w:r>
      <w:r w:rsidRPr="00AE447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E4475">
        <w:rPr>
          <w:sz w:val="28"/>
          <w:szCs w:val="28"/>
        </w:rPr>
        <w:t xml:space="preserve"> Почепского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2</w:t>
      </w:r>
      <w:r w:rsidRPr="00AE4475">
        <w:rPr>
          <w:sz w:val="28"/>
          <w:szCs w:val="28"/>
        </w:rPr>
        <w:t xml:space="preserve">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>Статья 3. Бюджетные ассигнования бюджета Почепского сельского поселения Лискинского муниципального района Воронежской области на 2023 год и на плановый период 2024 и 2025 годов.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1.Утвердить ведомственную структуру расходов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3</w:t>
      </w:r>
      <w:r w:rsidRPr="00AE4475">
        <w:rPr>
          <w:sz w:val="28"/>
          <w:szCs w:val="28"/>
        </w:rPr>
        <w:t xml:space="preserve"> к настоящему Решению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(муниципальным программам), группам видам расходов классификации расходов бюджета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4</w:t>
      </w:r>
      <w:r w:rsidRPr="00AE4475">
        <w:rPr>
          <w:sz w:val="28"/>
          <w:szCs w:val="28"/>
        </w:rPr>
        <w:t xml:space="preserve">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Почепского сельского поселения Лискинского муниципального района Воронежской области на 2023 год и плановый период 2024 и 2025 годов, согласно приложению 8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4. Утвердить объём бюджетных ассигнований дорожного фонда Почепского сельского поселения Лискинского муниципального района Воронежской области на 2023 год и на плановый период 2024 и 2025 годов в размере прогнозируемого объёма установленных действующим законодательством источников формирования дорожного фонда Почепского сельского поселения Лискинского муниципального района Воронежской области , согласно приложению №</w:t>
      </w:r>
      <w:r w:rsidRPr="00AE4475">
        <w:rPr>
          <w:color w:val="FF0000"/>
          <w:sz w:val="28"/>
          <w:szCs w:val="28"/>
        </w:rPr>
        <w:t>6</w:t>
      </w:r>
      <w:r w:rsidRPr="00AE4475">
        <w:rPr>
          <w:sz w:val="28"/>
          <w:szCs w:val="28"/>
        </w:rPr>
        <w:t xml:space="preserve">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Установить, что средства дорожного фонда Почепского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Использование средств дорожного фонда Почепского сельского поселения Лискинского муниципального района Воронежской области осуществляется в порядке, установленном  Советом народных депутатов </w:t>
      </w:r>
      <w:r w:rsidRPr="00AE4475">
        <w:rPr>
          <w:sz w:val="28"/>
          <w:szCs w:val="28"/>
        </w:rPr>
        <w:lastRenderedPageBreak/>
        <w:t>Почепского сельского поселения Лискинского муниципального района Воронежской области 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E4475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Почепского сельского поселения Лискинского муниципального района Воронежской области.</w:t>
      </w:r>
      <w:r w:rsidRPr="00AE4475">
        <w:rPr>
          <w:b/>
          <w:bCs/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Органы местного самоуправления Почепского сельского поселения Лискинского муниципального района Воронежской области не вправе принимать решения, приводящие к увеличению в 2023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C346FE" w:rsidRPr="00AE4475" w:rsidRDefault="00C346FE" w:rsidP="00C346FE">
      <w:pPr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Почепского сельского поселения Лискинского муниципального района Воронежской области.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1. Установить верхний предел муниципального долга Почепского сельского поселения Лискинского муниципального района Воронежской области на 01 января 2024 года в сумме 0 рублей,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рублей; на 01 января 2025 года в сумме 0 рублей, в том числе верхний предел по муниципальным гарантиям Почепского сельского поселения Воронежской области в сумме 0 рублей; на 01 января 2026 года в сумме 0 рублей ,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рублей.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2. Установить объем расходов на обслуживание муниципального долга Почепского сельского поселения Лискинского муниципального района Воронежской области на 2023 год в сумме 1,0 тыс. рублей, на 2024 год в сумме 1,0 тыс. рублей, на 2025 год в сумме 1,0 тыс. рублей 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3. Утвердить программу внутренних муниципальных заимствований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7</w:t>
      </w:r>
      <w:r w:rsidRPr="00AE4475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Почепского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</w:t>
      </w:r>
      <w:r w:rsidRPr="00AE4475">
        <w:rPr>
          <w:sz w:val="28"/>
          <w:szCs w:val="28"/>
        </w:rPr>
        <w:lastRenderedPageBreak/>
        <w:t>администрации  Почепского сельского поселения Лискинского муниципального района Воронежской области.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4.Утвердить программу муниципальных гарантий Почепского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AE4475">
        <w:rPr>
          <w:color w:val="FF0000"/>
          <w:sz w:val="28"/>
          <w:szCs w:val="28"/>
        </w:rPr>
        <w:t>8</w:t>
      </w:r>
      <w:r w:rsidRPr="00AE4475">
        <w:rPr>
          <w:sz w:val="28"/>
          <w:szCs w:val="28"/>
        </w:rPr>
        <w:t xml:space="preserve"> к настоящему Решению.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 xml:space="preserve">Статья 6. Особенности исполнения бюджета Почепского сельского поселения Лискинского муниципального района Воронежской области в 2023 году. 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1. Направить остатки средств бюджета поселения на счетах бюджета Почепского сельского поселения Лискинского муниципального района Воронежской области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бюджета,  в 2023 году в соответствии со статьей 242 Бюджетного кодекса Российской федерации.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2. У</w:t>
      </w:r>
      <w:r>
        <w:rPr>
          <w:sz w:val="28"/>
          <w:szCs w:val="28"/>
        </w:rPr>
        <w:t xml:space="preserve">становить, что в соответствии </w:t>
      </w:r>
      <w:r w:rsidRPr="004B6F82">
        <w:rPr>
          <w:sz w:val="28"/>
          <w:szCs w:val="28"/>
        </w:rPr>
        <w:t xml:space="preserve">со статьей </w:t>
      </w:r>
      <w:r w:rsidR="004B6F82">
        <w:rPr>
          <w:sz w:val="28"/>
          <w:szCs w:val="28"/>
        </w:rPr>
        <w:t>62</w:t>
      </w:r>
      <w:r w:rsidRPr="00C346FE">
        <w:rPr>
          <w:sz w:val="28"/>
          <w:szCs w:val="28"/>
        </w:rPr>
        <w:t xml:space="preserve"> Положения</w:t>
      </w:r>
      <w:r w:rsidRPr="00AE4475">
        <w:rPr>
          <w:sz w:val="28"/>
          <w:szCs w:val="28"/>
        </w:rPr>
        <w:t xml:space="preserve"> «О бюджетном процессе в Почепском сельском поселении Лискинского муниципального района Воронежской области»,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Почепского сельского поселения Лискинского муниципального района Воронежской области по состоянию на 1 января 2023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Почепского сельского поселения Лискинского муниципального района Воронежской области.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  <w:r w:rsidRPr="00AE4475">
        <w:rPr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Почепского сельского поселения Лискинского муниципального района Воронежской области.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Установить, что заключение и оплата получателями средств бюджета Почепского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Почепского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346FE" w:rsidRPr="00AE4475" w:rsidRDefault="00C346FE" w:rsidP="00C346FE">
      <w:pPr>
        <w:ind w:firstLine="709"/>
        <w:contextualSpacing/>
        <w:jc w:val="both"/>
        <w:rPr>
          <w:bCs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AE4475">
        <w:rPr>
          <w:b/>
          <w:bCs/>
          <w:sz w:val="28"/>
          <w:szCs w:val="28"/>
        </w:rPr>
        <w:t>Статья 8. Вступление в силу настоящего Решения.</w:t>
      </w:r>
    </w:p>
    <w:p w:rsidR="00C346FE" w:rsidRPr="00AE4475" w:rsidRDefault="00C346FE" w:rsidP="00C346FE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C346FE" w:rsidRPr="00AE4475" w:rsidRDefault="00C346FE" w:rsidP="00C346FE">
      <w:pPr>
        <w:ind w:firstLine="708"/>
        <w:jc w:val="both"/>
        <w:rPr>
          <w:sz w:val="28"/>
          <w:szCs w:val="28"/>
        </w:rPr>
      </w:pPr>
      <w:r w:rsidRPr="00AE4475">
        <w:rPr>
          <w:bCs/>
          <w:sz w:val="28"/>
          <w:szCs w:val="28"/>
        </w:rPr>
        <w:t>1. Настоящее Решение вступает в силу с 1 января 2023 года.</w:t>
      </w:r>
      <w:r w:rsidRPr="00AE4475">
        <w:rPr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8"/>
        <w:jc w:val="both"/>
        <w:rPr>
          <w:bCs/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2. Контроль осуществляет контрольно-счетная палата Лискинского муниципального района Воронежской области.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3. Настоящее Решение подлежит опубликованию в газете «Почепской  муниципальный вестник» и размещению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Глава Почепского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>сельского поселения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Лискинского муниципального района           </w:t>
      </w:r>
      <w:r>
        <w:rPr>
          <w:sz w:val="28"/>
          <w:szCs w:val="28"/>
        </w:rPr>
        <w:t xml:space="preserve">           </w:t>
      </w:r>
      <w:r w:rsidRPr="00AE4475">
        <w:rPr>
          <w:sz w:val="28"/>
          <w:szCs w:val="28"/>
        </w:rPr>
        <w:t>В.И. Бокова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E4475">
        <w:rPr>
          <w:sz w:val="28"/>
          <w:szCs w:val="28"/>
        </w:rPr>
        <w:t xml:space="preserve">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Председатель Совета народных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депутатов Почепского сельского поселения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Лискинского муниципального района                      В.А. Ковалев             </w:t>
      </w:r>
    </w:p>
    <w:p w:rsidR="00C346FE" w:rsidRPr="00AE4475" w:rsidRDefault="00C346FE" w:rsidP="00C346FE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C346FE" w:rsidRPr="00AE4475" w:rsidRDefault="00C346FE" w:rsidP="00C346FE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№1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jc w:val="right"/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rPr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 Лискинского муниципального района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C346FE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5"/>
        <w:gridCol w:w="1237"/>
        <w:gridCol w:w="1243"/>
        <w:gridCol w:w="1235"/>
      </w:tblGrid>
      <w:tr w:rsidR="00C346FE" w:rsidRPr="00905ADF" w:rsidTr="009C1C4C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C346FE" w:rsidRPr="00905ADF" w:rsidTr="009C1C4C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C346FE" w:rsidRPr="00905ADF" w:rsidTr="009C1C4C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C346FE" w:rsidRPr="00905ADF" w:rsidTr="009C1C4C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C346FE" w:rsidRPr="00905ADF" w:rsidTr="009C1C4C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06635B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C346FE" w:rsidRPr="00905ADF" w:rsidTr="009C1C4C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C346FE" w:rsidRPr="00905ADF" w:rsidTr="009C1C4C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</w:t>
            </w:r>
            <w:r w:rsidR="009C1C4C">
              <w:rPr>
                <w:sz w:val="24"/>
              </w:rPr>
              <w:t>453</w:t>
            </w:r>
            <w:r>
              <w:rPr>
                <w:sz w:val="24"/>
              </w:rPr>
              <w:t>6,</w:t>
            </w:r>
            <w:r w:rsidR="009C1C4C">
              <w:rPr>
                <w:sz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</w:t>
            </w:r>
            <w:r w:rsidR="009C1C4C">
              <w:rPr>
                <w:sz w:val="24"/>
              </w:rPr>
              <w:t>2</w:t>
            </w:r>
            <w:r>
              <w:rPr>
                <w:sz w:val="24"/>
              </w:rPr>
              <w:t>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</w:t>
            </w:r>
            <w:r w:rsidR="009C1C4C">
              <w:rPr>
                <w:sz w:val="24"/>
              </w:rPr>
              <w:t>24</w:t>
            </w:r>
            <w:r>
              <w:rPr>
                <w:sz w:val="24"/>
              </w:rPr>
              <w:t>,5</w:t>
            </w:r>
          </w:p>
        </w:tc>
      </w:tr>
      <w:tr w:rsidR="00C346FE" w:rsidRPr="00905ADF" w:rsidTr="009C1C4C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-24536,5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</w:t>
            </w:r>
            <w:r w:rsidR="009C1C4C">
              <w:rPr>
                <w:sz w:val="24"/>
              </w:rPr>
              <w:t>2</w:t>
            </w:r>
            <w:r>
              <w:rPr>
                <w:sz w:val="24"/>
              </w:rPr>
              <w:t>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</w:t>
            </w:r>
            <w:r w:rsidR="009C1C4C">
              <w:rPr>
                <w:sz w:val="24"/>
              </w:rPr>
              <w:t>24</w:t>
            </w:r>
            <w:r>
              <w:rPr>
                <w:sz w:val="24"/>
              </w:rPr>
              <w:t>,5</w:t>
            </w:r>
          </w:p>
        </w:tc>
      </w:tr>
      <w:tr w:rsidR="00C346FE" w:rsidRPr="00905ADF" w:rsidTr="009C1C4C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C1C4C">
              <w:rPr>
                <w:sz w:val="24"/>
              </w:rPr>
              <w:t>4621</w:t>
            </w:r>
            <w:r>
              <w:rPr>
                <w:sz w:val="24"/>
              </w:rPr>
              <w:t>,</w:t>
            </w:r>
            <w:r w:rsidR="009C1C4C">
              <w:rPr>
                <w:sz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81</w:t>
            </w:r>
            <w:r>
              <w:rPr>
                <w:sz w:val="24"/>
              </w:rPr>
              <w:t>0,6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913</w:t>
            </w:r>
            <w:r>
              <w:rPr>
                <w:sz w:val="24"/>
              </w:rPr>
              <w:t>,8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24621,3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81</w:t>
            </w:r>
            <w:r>
              <w:rPr>
                <w:sz w:val="24"/>
              </w:rPr>
              <w:t>0,6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9C1C4C">
              <w:rPr>
                <w:sz w:val="24"/>
              </w:rPr>
              <w:t>913</w:t>
            </w:r>
            <w:r>
              <w:rPr>
                <w:sz w:val="24"/>
              </w:rPr>
              <w:t>,8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B7C3F" w:rsidRDefault="00C346FE" w:rsidP="009C1C4C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346FE" w:rsidRPr="00905ADF" w:rsidTr="009C1C4C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№2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Default="0048786B" w:rsidP="00C346FE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48786B" w:rsidRPr="00905ADF" w:rsidRDefault="0048786B" w:rsidP="00C346FE">
      <w:pPr>
        <w:jc w:val="right"/>
      </w:pP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Почепского сельского поселения Лискинского муниципального района Воронежской области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346FE" w:rsidRPr="00905ADF" w:rsidRDefault="00C346FE" w:rsidP="00C346F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46FE" w:rsidRPr="00905ADF" w:rsidRDefault="00C346FE" w:rsidP="00C346FE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1278"/>
        <w:gridCol w:w="1278"/>
        <w:gridCol w:w="1269"/>
      </w:tblGrid>
      <w:tr w:rsidR="00C346FE" w:rsidRPr="00905ADF" w:rsidTr="009C1C4C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346FE" w:rsidRPr="00905ADF" w:rsidTr="009C1C4C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C346FE" w:rsidRPr="00905ADF" w:rsidTr="009C1C4C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805C0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8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E3048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304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hanging="108"/>
              <w:rPr>
                <w:color w:val="000000"/>
              </w:rPr>
            </w:pPr>
            <w:r>
              <w:rPr>
                <w:color w:val="000000"/>
              </w:rPr>
              <w:t xml:space="preserve">  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Default="00C346FE" w:rsidP="009C1C4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AD0D31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805C0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805C0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19958,0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857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,7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3335,0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805C0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14522,8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805C0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  <w:r w:rsidR="009805C0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,9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237,5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237,5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46FE" w:rsidRPr="00905ADF" w:rsidTr="009C1C4C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FE" w:rsidRPr="00905ADF" w:rsidRDefault="00C346FE" w:rsidP="009C1C4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237,5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9C1C4C" w:rsidP="009C1C4C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r w:rsidRPr="00905ADF">
              <w:t>Рз</w:t>
            </w:r>
            <w:bookmarkEnd w:id="2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r w:rsidRPr="00905ADF">
              <w:t>П</w:t>
            </w:r>
            <w:bookmarkEnd w:id="3"/>
            <w:r w:rsidRPr="00905ADF">
              <w:t>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070F5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2452</w:t>
            </w:r>
            <w:r w:rsidR="00BD592E">
              <w:rPr>
                <w:b/>
                <w:bCs/>
              </w:rPr>
              <w:t>1</w:t>
            </w:r>
            <w:r>
              <w:rPr>
                <w:b/>
                <w:bCs/>
              </w:rP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  <w:r w:rsidR="001070F5">
              <w:rPr>
                <w:b/>
                <w:bCs/>
              </w:rPr>
              <w:t>8</w:t>
            </w:r>
            <w:r>
              <w:rPr>
                <w:b/>
                <w:bCs/>
              </w:rPr>
              <w:t>0,6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  <w:r w:rsidR="001070F5">
              <w:rPr>
                <w:b/>
                <w:bCs/>
              </w:rPr>
              <w:t>90</w:t>
            </w:r>
            <w:r>
              <w:rPr>
                <w:b/>
                <w:bCs/>
              </w:rPr>
              <w:t>,8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070F5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2452</w:t>
            </w:r>
            <w:r w:rsidR="00BD592E">
              <w:rPr>
                <w:b/>
                <w:bCs/>
              </w:rPr>
              <w:t>1</w:t>
            </w:r>
            <w:r>
              <w:rPr>
                <w:b/>
                <w:bCs/>
              </w:rP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  <w:r w:rsidR="001070F5">
              <w:rPr>
                <w:b/>
                <w:bCs/>
              </w:rPr>
              <w:t>8</w:t>
            </w:r>
            <w:r>
              <w:rPr>
                <w:b/>
                <w:bCs/>
              </w:rPr>
              <w:t>0,6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070F5">
              <w:rPr>
                <w:b/>
                <w:bCs/>
              </w:rPr>
              <w:t>190</w:t>
            </w:r>
            <w:r>
              <w:rPr>
                <w:b/>
                <w:bCs/>
              </w:rPr>
              <w:t>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C346FE" w:rsidP="00BD592E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63</w:t>
            </w:r>
            <w:r w:rsidR="00BD592E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C346FE" w:rsidP="00F4725F">
            <w:pPr>
              <w:contextualSpacing/>
              <w:jc w:val="right"/>
            </w:pPr>
            <w:r w:rsidRPr="00F4725F">
              <w:t>11</w:t>
            </w:r>
            <w:r w:rsidR="00F4725F" w:rsidRPr="00F4725F">
              <w:t>97</w:t>
            </w:r>
            <w:r w:rsidRPr="00F4725F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BD592E">
            <w:pPr>
              <w:contextualSpacing/>
              <w:jc w:val="right"/>
            </w:pPr>
            <w:r w:rsidRPr="001E0729">
              <w:t>14</w:t>
            </w:r>
            <w:r w:rsidR="00BD592E">
              <w:t>58</w:t>
            </w:r>
            <w:r w:rsidRPr="001E0729"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BD592E">
            <w:pPr>
              <w:contextualSpacing/>
              <w:jc w:val="right"/>
            </w:pPr>
            <w:r>
              <w:t>14</w:t>
            </w:r>
            <w:r w:rsidR="00BD592E">
              <w:t>58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BD592E">
            <w:pPr>
              <w:contextualSpacing/>
              <w:jc w:val="right"/>
            </w:pPr>
            <w:r>
              <w:t>132</w:t>
            </w:r>
            <w:r w:rsidR="00BD592E">
              <w:t>1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BD592E">
            <w:pPr>
              <w:contextualSpacing/>
              <w:jc w:val="right"/>
            </w:pPr>
            <w:r>
              <w:t>13</w:t>
            </w:r>
            <w:r w:rsidR="00F4725F">
              <w:t>2</w:t>
            </w:r>
            <w:r w:rsidR="00BD592E">
              <w:t>1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917,0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04</w:t>
            </w:r>
            <w:r>
              <w:t>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3692,8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3692,8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3692,8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3670,8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3014,5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222939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10828,2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3335,0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222939" w:rsidP="009C1C4C">
            <w:pPr>
              <w:contextualSpacing/>
              <w:jc w:val="right"/>
            </w:pPr>
            <w:r w:rsidRPr="00222939">
              <w:t>7493,2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7427,2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22939" w:rsidP="009C1C4C">
            <w:pPr>
              <w:contextualSpacing/>
              <w:jc w:val="right"/>
            </w:pPr>
            <w:r>
              <w:t>7427,2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19 8 01  90520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0D1CC3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="000D1CC3">
              <w:t>8070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230AD" w:rsidRDefault="00C346FE" w:rsidP="009C1C4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(софинансирование)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660B92" w:rsidRDefault="00C346FE" w:rsidP="009C1C4C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 w:rsidR="000D1CC3">
              <w:rPr>
                <w:lang w:val="en-US"/>
              </w:rPr>
              <w:t>S8</w:t>
            </w:r>
            <w:r w:rsidR="000D1CC3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230AD" w:rsidRDefault="00C346FE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950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2A069B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4060,8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2A069B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</w:t>
            </w:r>
            <w:r w:rsidR="002A069B" w:rsidRPr="001070F5">
              <w:rPr>
                <w:b/>
              </w:rPr>
              <w:t>4</w:t>
            </w:r>
            <w:r w:rsidRPr="001070F5">
              <w:rPr>
                <w:b/>
              </w:rPr>
              <w:t>4,2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1073,2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lastRenderedPageBreak/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2A069B" w:rsidP="009C1C4C">
            <w:pPr>
              <w:contextualSpacing/>
              <w:jc w:val="right"/>
            </w:pPr>
            <w:r w:rsidRPr="002A069B">
              <w:t>3980,8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1274,2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1023,2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A069B" w:rsidP="009C1C4C">
            <w:pPr>
              <w:contextualSpacing/>
              <w:jc w:val="right"/>
            </w:pPr>
            <w:r>
              <w:t>3980,8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1274,2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1023,2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499,5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510,2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519,4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499,5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510,2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519,4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357,7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368,4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377,6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2A069B" w:rsidP="009C1C4C">
            <w:pPr>
              <w:contextualSpacing/>
              <w:jc w:val="right"/>
            </w:pPr>
            <w:r w:rsidRPr="002A069B">
              <w:t>3186</w:t>
            </w:r>
            <w:r w:rsidR="00C346FE" w:rsidRPr="002A069B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A069B" w:rsidP="002A069B">
            <w:pPr>
              <w:contextualSpacing/>
              <w:jc w:val="right"/>
            </w:pPr>
            <w:r>
              <w:t>3186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3</w:t>
            </w:r>
            <w:r w:rsidR="002A069B">
              <w:t>35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475,6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070F5">
            <w:pPr>
              <w:contextualSpacing/>
              <w:jc w:val="right"/>
            </w:pPr>
            <w:r>
              <w:t>237,5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475,6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132,0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132,0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132,0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127,3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127,3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127,3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2506,8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397,4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307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</w:pPr>
    </w:p>
    <w:tbl>
      <w:tblPr>
        <w:tblW w:w="5424" w:type="pct"/>
        <w:tblInd w:w="-925" w:type="dxa"/>
        <w:tblLayout w:type="fixed"/>
        <w:tblLook w:val="04A0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1070F5" w:rsidRPr="00905ADF" w:rsidTr="001070F5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1070F5" w:rsidRPr="00905ADF" w:rsidTr="001070F5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1070F5" w:rsidRPr="00905ADF" w:rsidTr="001070F5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BD592E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2452</w:t>
            </w:r>
            <w:r w:rsidR="00BD592E">
              <w:rPr>
                <w:b/>
                <w:bCs/>
              </w:rPr>
              <w:t>1</w:t>
            </w:r>
            <w:r>
              <w:rPr>
                <w:b/>
                <w:bCs/>
              </w:rPr>
              <w:t>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18380,6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18190,8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1070F5" w:rsidRDefault="001070F5" w:rsidP="00BD592E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63</w:t>
            </w:r>
            <w:r w:rsidR="00BD592E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EA68F9" w:rsidRDefault="001070F5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EA68F9" w:rsidRDefault="001070F5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1070F5" w:rsidRPr="00905ADF" w:rsidTr="001070F5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1197,0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BD592E" w:rsidRPr="00905ADF" w:rsidTr="001070F5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</w:pPr>
            <w:r w:rsidRPr="00905ADF"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EA68F9" w:rsidRDefault="00BD592E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EA68F9" w:rsidRDefault="00BD592E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1E0729" w:rsidRDefault="00BD592E" w:rsidP="00A86C24">
            <w:pPr>
              <w:contextualSpacing/>
              <w:jc w:val="right"/>
            </w:pPr>
            <w:r w:rsidRPr="001E0729">
              <w:t>14</w:t>
            </w:r>
            <w:r>
              <w:t>58</w:t>
            </w:r>
            <w:r w:rsidRPr="001E0729">
              <w:t>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1E0729" w:rsidRDefault="00BD592E" w:rsidP="001070F5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1E0729" w:rsidRDefault="00BD592E" w:rsidP="001070F5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BD592E" w:rsidRPr="00905ADF" w:rsidTr="001070F5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A86C24">
            <w:pPr>
              <w:contextualSpacing/>
              <w:jc w:val="right"/>
            </w:pPr>
            <w:r>
              <w:t>1458,5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1675,0</w:t>
            </w:r>
          </w:p>
        </w:tc>
      </w:tr>
      <w:tr w:rsidR="00BD592E" w:rsidRPr="00905ADF" w:rsidTr="001070F5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A86C24">
            <w:pPr>
              <w:contextualSpacing/>
              <w:jc w:val="right"/>
            </w:pPr>
            <w:r>
              <w:t>1321,5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  <w:jc w:val="right"/>
            </w:pPr>
            <w:r>
              <w:t>1538,0</w:t>
            </w:r>
          </w:p>
        </w:tc>
      </w:tr>
      <w:tr w:rsidR="00BD592E" w:rsidRPr="00905ADF" w:rsidTr="001070F5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A86C24">
            <w:pPr>
              <w:contextualSpacing/>
              <w:jc w:val="right"/>
            </w:pPr>
            <w:r>
              <w:t>1321,5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1538,0</w:t>
            </w:r>
          </w:p>
        </w:tc>
      </w:tr>
      <w:tr w:rsidR="00BD592E" w:rsidRPr="00905ADF" w:rsidTr="001070F5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A86C24">
            <w:pPr>
              <w:contextualSpacing/>
              <w:jc w:val="right"/>
            </w:pPr>
            <w:r>
              <w:t>917,0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1002,0</w:t>
            </w:r>
          </w:p>
        </w:tc>
      </w:tr>
      <w:tr w:rsidR="00BD592E" w:rsidRPr="00905ADF" w:rsidTr="001070F5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92E" w:rsidRPr="00905ADF" w:rsidRDefault="00BD592E" w:rsidP="001070F5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92E" w:rsidRPr="00905ADF" w:rsidRDefault="00BD592E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92E" w:rsidRPr="00905ADF" w:rsidRDefault="00BD592E" w:rsidP="00A86C24">
            <w:pPr>
              <w:contextualSpacing/>
              <w:jc w:val="right"/>
            </w:pPr>
            <w:r>
              <w:t>404,5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92E" w:rsidRPr="00905ADF" w:rsidRDefault="00BD592E" w:rsidP="001070F5">
            <w:pPr>
              <w:contextualSpacing/>
              <w:jc w:val="right"/>
            </w:pPr>
            <w:r>
              <w:t>536,0</w:t>
            </w:r>
          </w:p>
        </w:tc>
      </w:tr>
      <w:tr w:rsidR="001070F5" w:rsidRPr="00905ADF" w:rsidTr="001070F5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1070F5" w:rsidRPr="00905ADF" w:rsidTr="001070F5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</w:tr>
      <w:tr w:rsidR="001070F5" w:rsidRPr="00905ADF" w:rsidTr="001070F5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137,0</w:t>
            </w:r>
          </w:p>
        </w:tc>
      </w:tr>
      <w:tr w:rsidR="001070F5" w:rsidRPr="00905ADF" w:rsidTr="001070F5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EA68F9" w:rsidRDefault="001070F5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EA68F9" w:rsidRDefault="001070F5" w:rsidP="001070F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1,0</w:t>
            </w:r>
          </w:p>
        </w:tc>
      </w:tr>
      <w:tr w:rsidR="001070F5" w:rsidRPr="00905ADF" w:rsidTr="001070F5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3740B1" w:rsidRDefault="001070F5" w:rsidP="001070F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3740B1" w:rsidRDefault="001070F5" w:rsidP="001070F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3692,8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3607,5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3692,8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3607,5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3692,8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3607,5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3670,8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3555,5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3014,5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3105,5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656,3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450,0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F4725F" w:rsidRDefault="001070F5" w:rsidP="001070F5">
            <w:pPr>
              <w:contextualSpacing/>
              <w:jc w:val="right"/>
            </w:pPr>
            <w:r w:rsidRPr="00F4725F">
              <w:t>52,0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52,0</w:t>
            </w:r>
          </w:p>
        </w:tc>
      </w:tr>
      <w:tr w:rsidR="001070F5" w:rsidRPr="00905ADF" w:rsidTr="001070F5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306,8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306,8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306,8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306,8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255,2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51,6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E0729" w:rsidRDefault="001070F5" w:rsidP="001070F5">
            <w:pPr>
              <w:contextualSpacing/>
              <w:jc w:val="right"/>
            </w:pPr>
            <w:r w:rsidRPr="001E0729">
              <w:t>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10828,2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DB501D" w:rsidRDefault="001070F5" w:rsidP="001070F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DB501D" w:rsidRDefault="001070F5" w:rsidP="001070F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3335,0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5993,8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5993,8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rPr>
                <w:color w:val="000000"/>
              </w:rPr>
              <w:t>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5993,8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5993,8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4031,8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1960,0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DB501D" w:rsidRDefault="001070F5" w:rsidP="001070F5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DB501D" w:rsidRDefault="001070F5" w:rsidP="001070F5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7493,2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141,0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76,0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75,0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75,0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  <w:p w:rsidR="001070F5" w:rsidRPr="00905ADF" w:rsidRDefault="001070F5" w:rsidP="001070F5">
            <w:pPr>
              <w:contextualSpacing/>
              <w:jc w:val="center"/>
            </w:pPr>
          </w:p>
          <w:p w:rsidR="001070F5" w:rsidRPr="00905ADF" w:rsidRDefault="001070F5" w:rsidP="001070F5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75,0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7427,2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7427,2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0D1CC3" w:rsidRDefault="001070F5" w:rsidP="000D1CC3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="000D1CC3">
              <w:t>8070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B230AD" w:rsidRDefault="001070F5" w:rsidP="001070F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6476,4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B230AD" w:rsidRDefault="001070F5" w:rsidP="001070F5">
            <w:pPr>
              <w:contextualSpacing/>
              <w:rPr>
                <w:highlight w:val="yellow"/>
              </w:rPr>
            </w:pPr>
            <w:r w:rsidRPr="00B230AD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(софинансирование)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660B92" w:rsidRDefault="001070F5" w:rsidP="000D1CC3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0D1CC3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B230AD" w:rsidRDefault="001070F5" w:rsidP="001070F5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950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22939" w:rsidRDefault="001070F5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</w:tr>
      <w:tr w:rsidR="001070F5" w:rsidRPr="00905ADF" w:rsidTr="001070F5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15,0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4060,8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1744,2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1073,2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E81268" w:rsidRDefault="001070F5" w:rsidP="001070F5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E81268" w:rsidRDefault="001070F5" w:rsidP="001070F5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r w:rsidRPr="00905ADF">
              <w:lastRenderedPageBreak/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E81268" w:rsidRDefault="001070F5" w:rsidP="001070F5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E81268" w:rsidRDefault="001070F5" w:rsidP="001070F5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3980,8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1274,2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1023,2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3980,8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1274,2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1023,2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499,5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510,2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519,4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499,5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510,2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519,4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357,7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368,4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377,6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128,9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128,9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12,9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3186,0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353,8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3186,0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335,0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353,8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660B92" w:rsidRDefault="001070F5" w:rsidP="001070F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Default="001070F5" w:rsidP="001070F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520B36" w:rsidRDefault="001070F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Default="001070F5" w:rsidP="001070F5">
            <w:pPr>
              <w:contextualSpacing/>
              <w:jc w:val="right"/>
            </w:pPr>
            <w:r>
              <w:t>237,5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520B36" w:rsidRDefault="001070F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520B36" w:rsidRDefault="001070F5" w:rsidP="001070F5">
            <w:pPr>
              <w:contextualSpacing/>
              <w:jc w:val="right"/>
            </w:pPr>
            <w:r>
              <w:t>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7F0D97" w:rsidP="001070F5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070F5" w:rsidRPr="00905ADF">
              <w:t>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660B92" w:rsidRDefault="001070F5" w:rsidP="001070F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520B36" w:rsidRDefault="001070F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520B36" w:rsidRDefault="001070F5" w:rsidP="001070F5">
            <w:pPr>
              <w:contextualSpacing/>
              <w:jc w:val="right"/>
            </w:pPr>
            <w:r>
              <w:t>475,6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520B36" w:rsidRDefault="001070F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520B36" w:rsidRDefault="001070F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132,0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132,0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127,3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1070F5" w:rsidRPr="00905ADF" w:rsidTr="001070F5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127,3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1070F5" w:rsidRPr="00905ADF" w:rsidRDefault="001070F5" w:rsidP="001070F5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2A069B" w:rsidRDefault="001070F5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36,0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2506,8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2506,8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3591,5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2506,8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3591,5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2506,8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3591,5</w:t>
            </w:r>
          </w:p>
        </w:tc>
      </w:tr>
      <w:tr w:rsidR="001070F5" w:rsidRPr="00905ADF" w:rsidTr="001070F5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2506,8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3591,5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2104,4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2431,5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397,4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1120,0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40,0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163,0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181,0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327,0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lastRenderedPageBreak/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174,0</w:t>
            </w:r>
          </w:p>
        </w:tc>
      </w:tr>
      <w:tr w:rsidR="001070F5" w:rsidRPr="00905ADF" w:rsidTr="001070F5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123,0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0F5" w:rsidRPr="00905ADF" w:rsidRDefault="001070F5" w:rsidP="001070F5">
            <w:pPr>
              <w:contextualSpacing/>
              <w:jc w:val="right"/>
            </w:pPr>
            <w:r>
              <w:t>123,0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30,0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1070F5" w:rsidRDefault="001070F5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70F5" w:rsidRPr="00905ADF" w:rsidRDefault="001070F5" w:rsidP="001070F5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  <w:tr w:rsidR="001070F5" w:rsidRPr="00905ADF" w:rsidTr="001070F5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0F5" w:rsidRPr="00905ADF" w:rsidRDefault="001070F5" w:rsidP="001070F5">
            <w:pPr>
              <w:contextualSpacing/>
              <w:jc w:val="right"/>
            </w:pPr>
            <w:r>
              <w:t>1,0</w:t>
            </w:r>
          </w:p>
        </w:tc>
      </w:tr>
    </w:tbl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r w:rsidRPr="00905ADF">
        <w:rPr>
          <w:b/>
          <w:bCs/>
        </w:rPr>
        <w:t>Почепского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Лискинского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Пр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317F57" w:rsidP="00BD592E">
            <w:pPr>
              <w:contextualSpacing/>
              <w:jc w:val="right"/>
              <w:rPr>
                <w:b/>
                <w:bCs/>
              </w:rPr>
            </w:pPr>
            <w:r w:rsidRPr="00317F57">
              <w:rPr>
                <w:b/>
                <w:bCs/>
              </w:rPr>
              <w:t>2452</w:t>
            </w:r>
            <w:r w:rsidR="00BD592E">
              <w:rPr>
                <w:b/>
                <w:bCs/>
              </w:rPr>
              <w:t>1</w:t>
            </w:r>
            <w:r w:rsidRPr="00317F57">
              <w:rPr>
                <w:b/>
                <w:bCs/>
              </w:rPr>
              <w:t>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  <w:bCs/>
              </w:rPr>
            </w:pPr>
            <w:r w:rsidRPr="00317F57">
              <w:rPr>
                <w:b/>
                <w:bCs/>
              </w:rPr>
              <w:t>183</w:t>
            </w:r>
            <w:r w:rsidR="00317F57" w:rsidRPr="00317F57">
              <w:rPr>
                <w:b/>
                <w:bCs/>
              </w:rPr>
              <w:t>8</w:t>
            </w:r>
            <w:r w:rsidRPr="00317F57">
              <w:rPr>
                <w:b/>
                <w:bCs/>
              </w:rPr>
              <w:t>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  <w:bCs/>
              </w:rPr>
            </w:pPr>
            <w:r w:rsidRPr="00317F57">
              <w:rPr>
                <w:b/>
                <w:bCs/>
              </w:rPr>
              <w:t>181</w:t>
            </w:r>
            <w:r w:rsidR="00317F57" w:rsidRPr="00317F57">
              <w:rPr>
                <w:b/>
                <w:bCs/>
              </w:rPr>
              <w:t>90</w:t>
            </w:r>
            <w:r w:rsidRPr="00317F57">
              <w:rPr>
                <w:b/>
                <w:bCs/>
              </w:rPr>
              <w:t>,8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2506,8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2506,8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2104,4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397,4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C346FE" w:rsidP="00BD592E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71</w:t>
            </w:r>
            <w:r w:rsidR="003F0433" w:rsidRPr="00317F57">
              <w:rPr>
                <w:b/>
              </w:rPr>
              <w:t>7</w:t>
            </w:r>
            <w:r w:rsidR="00BD592E">
              <w:rPr>
                <w:b/>
              </w:rPr>
              <w:t>6</w:t>
            </w:r>
            <w:r w:rsidRPr="00317F57">
              <w:rPr>
                <w:b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17F5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75</w:t>
            </w:r>
            <w:r w:rsidR="00317F57" w:rsidRPr="00317F57">
              <w:rPr>
                <w:b/>
              </w:rPr>
              <w:t>9</w:t>
            </w:r>
            <w:r w:rsidRPr="00317F57">
              <w:rPr>
                <w:b/>
              </w:rPr>
              <w:t>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1197,0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1197,0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11</w:t>
            </w:r>
            <w:r w:rsidR="003F0433">
              <w:t>97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BD592E">
            <w:pPr>
              <w:contextualSpacing/>
              <w:jc w:val="right"/>
            </w:pPr>
            <w:r w:rsidRPr="003F0433">
              <w:t>13</w:t>
            </w:r>
            <w:r w:rsidR="003F0433" w:rsidRPr="003F0433">
              <w:t>2</w:t>
            </w:r>
            <w:r w:rsidR="00BD592E">
              <w:t>1</w:t>
            </w:r>
            <w:r w:rsidRPr="003F0433"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BD592E">
            <w:pPr>
              <w:contextualSpacing/>
              <w:jc w:val="right"/>
            </w:pPr>
            <w:r>
              <w:t>13</w:t>
            </w:r>
            <w:r w:rsidR="003F0433">
              <w:t>2</w:t>
            </w:r>
            <w:r w:rsidR="00BD592E">
              <w:t>1</w:t>
            </w:r>
            <w: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917,0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04</w:t>
            </w:r>
            <w: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3692,8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3670,8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3014,5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656,3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163,0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7D4AE7" w:rsidP="009C1C4C">
            <w:pPr>
              <w:contextualSpacing/>
              <w:jc w:val="right"/>
            </w:pPr>
            <w:r w:rsidRPr="003F0433">
              <w:t>307</w:t>
            </w:r>
            <w:r w:rsidR="00C346FE" w:rsidRPr="003F0433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300,0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7D4AE7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11488,0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7D4AE7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19</w:t>
            </w:r>
            <w:r w:rsidR="007D4AE7" w:rsidRPr="00317F57">
              <w:rPr>
                <w:b/>
              </w:rPr>
              <w:t>4</w:t>
            </w:r>
            <w:r w:rsidRPr="00317F57">
              <w:rPr>
                <w:b/>
              </w:rPr>
              <w:t>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1123,2</w:t>
            </w:r>
          </w:p>
        </w:tc>
      </w:tr>
      <w:tr w:rsidR="00C346FE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499,5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510,2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519,4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499,5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510,2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519,4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357,7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377,6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128,9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12,9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7D4AE7" w:rsidP="009C1C4C">
            <w:pPr>
              <w:contextualSpacing/>
              <w:jc w:val="right"/>
            </w:pPr>
            <w:r w:rsidRPr="007D4AE7">
              <w:t>3186,0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3186,0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FA4248">
            <w:pPr>
              <w:contextualSpacing/>
              <w:jc w:val="right"/>
            </w:pPr>
            <w:r>
              <w:t>3</w:t>
            </w:r>
            <w:r w:rsidR="00FA4248">
              <w:t>35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  <w:r>
              <w:t>237,5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475,6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132,0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132,0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132,0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FA4248" w:rsidP="004209ED">
            <w:pPr>
              <w:contextualSpacing/>
              <w:jc w:val="right"/>
            </w:pPr>
            <w:r w:rsidRPr="007D4AE7">
              <w:t>127,3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FA4248" w:rsidRPr="00905ADF" w:rsidRDefault="00FA4248" w:rsidP="004209ED">
            <w:pPr>
              <w:contextualSpacing/>
              <w:jc w:val="right"/>
            </w:pPr>
            <w:r>
              <w:t>127,3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FA4248" w:rsidP="009C1C4C">
            <w:pPr>
              <w:contextualSpacing/>
              <w:jc w:val="right"/>
            </w:pPr>
            <w:r>
              <w:t>127,3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47</w:t>
            </w:r>
            <w:r w:rsidR="00C346FE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7427,2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7427,2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0D1CC3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0D1CC3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6476,4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(софинансирование)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0D1CC3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="000D1CC3">
              <w:t>807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230AD" w:rsidRDefault="00C346FE" w:rsidP="009C1C4C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950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3335,0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</w:rPr>
            </w:pPr>
            <w:r w:rsidRPr="00905ADF">
              <w:rPr>
                <w:rFonts w:ascii="Times New Roman" w:hAnsi="Times New Roman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05ADF">
              <w:rPr>
                <w:rFonts w:ascii="Times New Roman" w:hAnsi="Times New Roman"/>
              </w:rPr>
              <w:t>Почепского</w:t>
            </w:r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905ADF">
              <w:rPr>
                <w:color w:val="000000"/>
              </w:rPr>
              <w:t>Почепского</w:t>
            </w:r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FA4248" w:rsidRDefault="00FA4248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№6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  <w:rPr>
          <w:i/>
        </w:rPr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Дорожный фонд Почепского сельского поселения </w:t>
      </w:r>
      <w:r w:rsidRPr="00905ADF">
        <w:rPr>
          <w:b/>
          <w:bCs/>
        </w:rPr>
        <w:t>Лискинского муниципального района Воронежской области</w:t>
      </w:r>
      <w:r w:rsidRPr="00905ADF">
        <w:rPr>
          <w:b/>
        </w:rPr>
        <w:t xml:space="preserve"> на </w:t>
      </w:r>
      <w:r>
        <w:rPr>
          <w:b/>
        </w:rPr>
        <w:t>2023</w:t>
      </w:r>
      <w:r w:rsidRPr="00905ADF">
        <w:rPr>
          <w:b/>
        </w:rPr>
        <w:t xml:space="preserve"> год и </w:t>
      </w:r>
      <w:r>
        <w:rPr>
          <w:b/>
        </w:rPr>
        <w:t xml:space="preserve">на </w:t>
      </w:r>
      <w:r w:rsidRPr="00905ADF">
        <w:rPr>
          <w:b/>
        </w:rPr>
        <w:t xml:space="preserve">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 годов</w:t>
      </w:r>
    </w:p>
    <w:p w:rsidR="00C346FE" w:rsidRPr="00905ADF" w:rsidRDefault="00C346FE" w:rsidP="00C346FE">
      <w:pPr>
        <w:ind w:firstLine="709"/>
        <w:contextualSpacing/>
        <w:jc w:val="center"/>
      </w:pPr>
      <w:r w:rsidRPr="00905ADF">
        <w:rPr>
          <w:bCs/>
        </w:rPr>
        <w:t xml:space="preserve">                                                                              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2"/>
        <w:gridCol w:w="1293"/>
        <w:gridCol w:w="1292"/>
        <w:gridCol w:w="1293"/>
      </w:tblGrid>
      <w:tr w:rsidR="00C346FE" w:rsidRPr="00905ADF" w:rsidTr="009C1C4C">
        <w:trPr>
          <w:trHeight w:val="892"/>
        </w:trPr>
        <w:tc>
          <w:tcPr>
            <w:tcW w:w="3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Наименование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Объем бюджетных  ассигнований</w:t>
            </w:r>
          </w:p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(тыс. рублей)</w:t>
            </w:r>
          </w:p>
        </w:tc>
      </w:tr>
      <w:tr w:rsidR="00C346FE" w:rsidRPr="00905ADF" w:rsidTr="009C1C4C">
        <w:trPr>
          <w:trHeight w:val="375"/>
          <w:tblHeader/>
        </w:trPr>
        <w:tc>
          <w:tcPr>
            <w:tcW w:w="3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2023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2024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2025</w:t>
            </w:r>
            <w:r w:rsidRPr="00905ADF">
              <w:rPr>
                <w:bCs/>
              </w:rPr>
              <w:t xml:space="preserve"> г.</w:t>
            </w:r>
          </w:p>
        </w:tc>
      </w:tr>
      <w:tr w:rsidR="00C346FE" w:rsidRPr="00905ADF" w:rsidTr="009C1C4C">
        <w:trPr>
          <w:trHeight w:val="806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>
              <w:t>3335,0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>
              <w:t>5993,8</w:t>
            </w:r>
          </w:p>
        </w:tc>
      </w:tr>
      <w:tr w:rsidR="00C346FE" w:rsidRPr="00905ADF" w:rsidTr="009C1C4C">
        <w:trPr>
          <w:trHeight w:val="375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Почепского сельского поселения «Развитие транспортной системы»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Cs/>
              </w:rPr>
            </w:pPr>
          </w:p>
        </w:tc>
      </w:tr>
      <w:tr w:rsidR="00C346FE" w:rsidRPr="00905ADF" w:rsidTr="009C1C4C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«Капитальный ремонт и ремонт автомобильных дорог общего пользования местного значения на территории Почепского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trHeight w:val="611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«Капитальный ремонт и ремонт автомобильных дорог общего пользования местного значения на территории  Почепского сельского поселения»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trHeight w:val="730"/>
        </w:trPr>
        <w:tc>
          <w:tcPr>
            <w:tcW w:w="3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поселения, всего: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 том числе  за счет средств областного бюджета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FE" w:rsidRPr="00905ADF" w:rsidRDefault="00E3048F" w:rsidP="009C1C4C">
            <w:pPr>
              <w:contextualSpacing/>
              <w:jc w:val="right"/>
            </w:pPr>
            <w:r>
              <w:t>1</w:t>
            </w:r>
            <w:r w:rsidR="00C346FE">
              <w:t>8</w:t>
            </w:r>
            <w:r>
              <w:t>00,0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trHeight w:val="730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both"/>
            </w:pPr>
            <w:r w:rsidRPr="00905ADF">
              <w:t xml:space="preserve">                     за счет средств местного бюджета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3335,0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3610,8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4033,8</w:t>
            </w:r>
          </w:p>
        </w:tc>
      </w:tr>
    </w:tbl>
    <w:p w:rsidR="00C346FE" w:rsidRPr="00905ADF" w:rsidRDefault="00C346FE" w:rsidP="00C346FE">
      <w:pPr>
        <w:jc w:val="right"/>
        <w:rPr>
          <w:i/>
        </w:rPr>
      </w:pPr>
    </w:p>
    <w:p w:rsidR="00C346FE" w:rsidRDefault="00C346FE" w:rsidP="00C346FE">
      <w:pPr>
        <w:ind w:left="5812"/>
        <w:contextualSpacing/>
        <w:jc w:val="right"/>
        <w:rPr>
          <w:i/>
        </w:rPr>
      </w:pPr>
    </w:p>
    <w:p w:rsidR="00C346FE" w:rsidRDefault="00C346FE" w:rsidP="00C346FE">
      <w:pPr>
        <w:ind w:left="5812"/>
        <w:contextualSpacing/>
        <w:jc w:val="right"/>
        <w:rPr>
          <w:i/>
        </w:rPr>
      </w:pPr>
    </w:p>
    <w:p w:rsidR="00C346FE" w:rsidRDefault="00C346FE" w:rsidP="00C346FE">
      <w:pPr>
        <w:ind w:left="5812"/>
        <w:contextualSpacing/>
        <w:jc w:val="right"/>
        <w:rPr>
          <w:i/>
        </w:rPr>
      </w:pPr>
    </w:p>
    <w:p w:rsidR="00C346FE" w:rsidRDefault="00C346FE" w:rsidP="00C346FE">
      <w:pPr>
        <w:ind w:left="5812"/>
        <w:contextualSpacing/>
        <w:jc w:val="right"/>
        <w:rPr>
          <w:i/>
        </w:rPr>
      </w:pPr>
    </w:p>
    <w:p w:rsidR="0048786B" w:rsidRDefault="0048786B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№7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  <w:rPr>
          <w:i/>
        </w:rPr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</w:rPr>
        <w:t>Программа внутренних муниципальных заимствований Почепского сельского поселения Лискинского муниципального района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Воронежской области на </w:t>
      </w:r>
      <w:r>
        <w:rPr>
          <w:b/>
        </w:rPr>
        <w:t>2023</w:t>
      </w:r>
      <w:r w:rsidRPr="00905ADF">
        <w:rPr>
          <w:b/>
        </w:rPr>
        <w:t xml:space="preserve"> год и на 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</w:p>
    <w:p w:rsidR="00C346FE" w:rsidRPr="00905ADF" w:rsidRDefault="00C346FE" w:rsidP="00C346FE">
      <w:pPr>
        <w:ind w:firstLine="709"/>
        <w:contextualSpacing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8"/>
        <w:gridCol w:w="1311"/>
        <w:gridCol w:w="1189"/>
        <w:gridCol w:w="1342"/>
      </w:tblGrid>
      <w:tr w:rsidR="00C346FE" w:rsidRPr="00905ADF" w:rsidTr="009C1C4C">
        <w:trPr>
          <w:trHeight w:val="413"/>
          <w:jc w:val="center"/>
        </w:trPr>
        <w:tc>
          <w:tcPr>
            <w:tcW w:w="2993" w:type="pct"/>
            <w:vMerge w:val="restart"/>
            <w:shd w:val="clear" w:color="auto" w:fill="auto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Форма муниципального заимствования</w:t>
            </w:r>
          </w:p>
        </w:tc>
        <w:tc>
          <w:tcPr>
            <w:tcW w:w="2007" w:type="pct"/>
            <w:gridSpan w:val="3"/>
            <w:shd w:val="clear" w:color="auto" w:fill="auto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C346FE" w:rsidRPr="00905ADF" w:rsidTr="009C1C4C">
        <w:trPr>
          <w:trHeight w:val="520"/>
          <w:jc w:val="center"/>
        </w:trPr>
        <w:tc>
          <w:tcPr>
            <w:tcW w:w="2993" w:type="pct"/>
            <w:vMerge/>
            <w:shd w:val="clear" w:color="auto" w:fill="auto"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685" w:type="pct"/>
            <w:shd w:val="clear" w:color="auto" w:fill="auto"/>
          </w:tcPr>
          <w:p w:rsidR="00C346FE" w:rsidRPr="00905ADF" w:rsidRDefault="00C346FE" w:rsidP="009C1C4C">
            <w:pPr>
              <w:contextualSpacing/>
              <w:jc w:val="center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621" w:type="pct"/>
            <w:shd w:val="clear" w:color="auto" w:fill="auto"/>
          </w:tcPr>
          <w:p w:rsidR="00C346FE" w:rsidRPr="00905ADF" w:rsidRDefault="00C346FE" w:rsidP="009C1C4C">
            <w:pPr>
              <w:contextualSpacing/>
              <w:jc w:val="center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701" w:type="pct"/>
            <w:shd w:val="clear" w:color="auto" w:fill="auto"/>
          </w:tcPr>
          <w:p w:rsidR="00C346FE" w:rsidRPr="00905ADF" w:rsidRDefault="00C346FE" w:rsidP="009C1C4C">
            <w:pPr>
              <w:contextualSpacing/>
              <w:jc w:val="center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9C1C4C">
        <w:trPr>
          <w:trHeight w:val="739"/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>Бюджетные кредиты от других бюджетов бюджетной системы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</w:tr>
      <w:tr w:rsidR="00C346FE" w:rsidRPr="00905ADF" w:rsidTr="009C1C4C">
        <w:trPr>
          <w:trHeight w:val="1062"/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</w:tr>
      <w:tr w:rsidR="00C346FE" w:rsidRPr="00905ADF" w:rsidTr="009C1C4C">
        <w:trPr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</w:tr>
      <w:tr w:rsidR="00C346FE" w:rsidRPr="00905ADF" w:rsidTr="009C1C4C">
        <w:trPr>
          <w:trHeight w:val="765"/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</w:tr>
      <w:tr w:rsidR="00C346FE" w:rsidRPr="00905ADF" w:rsidTr="009C1C4C">
        <w:trPr>
          <w:trHeight w:val="386"/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>- привлечение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</w:tr>
      <w:tr w:rsidR="00C346FE" w:rsidRPr="00905ADF" w:rsidTr="009C1C4C">
        <w:trPr>
          <w:trHeight w:val="339"/>
          <w:jc w:val="center"/>
        </w:trPr>
        <w:tc>
          <w:tcPr>
            <w:tcW w:w="2993" w:type="pct"/>
            <w:shd w:val="clear" w:color="auto" w:fill="auto"/>
          </w:tcPr>
          <w:p w:rsidR="00C346FE" w:rsidRPr="00905ADF" w:rsidRDefault="00C346FE" w:rsidP="009C1C4C">
            <w:pPr>
              <w:contextualSpacing/>
            </w:pPr>
            <w:r w:rsidRPr="00905ADF">
              <w:t>- погашение</w:t>
            </w:r>
          </w:p>
        </w:tc>
        <w:tc>
          <w:tcPr>
            <w:tcW w:w="685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-100</w:t>
            </w:r>
          </w:p>
        </w:tc>
      </w:tr>
    </w:tbl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Default="00C346FE" w:rsidP="00C346FE">
      <w:pPr>
        <w:jc w:val="right"/>
        <w:rPr>
          <w:i/>
        </w:rPr>
      </w:pPr>
    </w:p>
    <w:p w:rsidR="00C346FE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Default="00C346FE" w:rsidP="00C346FE">
      <w:pPr>
        <w:jc w:val="right"/>
        <w:rPr>
          <w:i/>
        </w:rPr>
      </w:pPr>
    </w:p>
    <w:p w:rsidR="00C346FE" w:rsidRDefault="00C346FE" w:rsidP="00C346FE">
      <w:pPr>
        <w:jc w:val="right"/>
        <w:rPr>
          <w:i/>
        </w:rPr>
      </w:pPr>
    </w:p>
    <w:p w:rsidR="00C346FE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Default="00C346FE" w:rsidP="00C346FE">
      <w:pPr>
        <w:ind w:left="5812"/>
        <w:contextualSpacing/>
        <w:jc w:val="right"/>
        <w:rPr>
          <w:i/>
        </w:rPr>
      </w:pPr>
    </w:p>
    <w:p w:rsidR="0048786B" w:rsidRDefault="0048786B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lastRenderedPageBreak/>
        <w:t>Приложение №8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Почепского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 xml:space="preserve">Лискинского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Почепского сельского поселения Лискинского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Программа муниципальных гарантий Почепского сельского поселения Лискинского муниципального района  Воронежской области на </w:t>
      </w:r>
      <w:r>
        <w:rPr>
          <w:b/>
        </w:rPr>
        <w:t>2023</w:t>
      </w:r>
      <w:r w:rsidRPr="00905ADF">
        <w:rPr>
          <w:b/>
        </w:rPr>
        <w:t xml:space="preserve"> год и на 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</w:t>
      </w:r>
      <w:r w:rsidRPr="00905ADF">
        <w:rPr>
          <w:b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</w:p>
    <w:p w:rsidR="00C346FE" w:rsidRPr="00905ADF" w:rsidRDefault="00C346FE" w:rsidP="00C346FE">
      <w:pPr>
        <w:numPr>
          <w:ilvl w:val="1"/>
          <w:numId w:val="34"/>
        </w:numPr>
        <w:ind w:left="0" w:firstLine="709"/>
        <w:contextualSpacing/>
        <w:jc w:val="both"/>
      </w:pPr>
      <w:r w:rsidRPr="00905ADF">
        <w:t xml:space="preserve">Перечень подлежащих предоставлению муниципальных гарантий Почепского сельского поселения Лискинского муниципального района Воронежской области в </w:t>
      </w:r>
      <w:r>
        <w:t>2023</w:t>
      </w:r>
      <w:r w:rsidRPr="00905ADF">
        <w:t xml:space="preserve"> году и планов</w:t>
      </w:r>
      <w:r>
        <w:t>ом</w:t>
      </w:r>
      <w:r w:rsidRPr="00905ADF">
        <w:t xml:space="preserve"> период</w:t>
      </w:r>
      <w:r>
        <w:t>е</w:t>
      </w:r>
      <w:r w:rsidRPr="00905ADF">
        <w:t xml:space="preserve"> </w:t>
      </w:r>
      <w:r>
        <w:t>2024</w:t>
      </w:r>
      <w:r w:rsidRPr="00905ADF">
        <w:t xml:space="preserve"> и </w:t>
      </w:r>
      <w:r>
        <w:t>2025</w:t>
      </w:r>
      <w:r w:rsidRPr="00905ADF">
        <w:t xml:space="preserve"> годов</w:t>
      </w:r>
    </w:p>
    <w:p w:rsidR="00C346FE" w:rsidRPr="00905ADF" w:rsidRDefault="00C346FE" w:rsidP="00C346FE">
      <w:pPr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1592"/>
        <w:gridCol w:w="1646"/>
        <w:gridCol w:w="1702"/>
        <w:gridCol w:w="1648"/>
        <w:gridCol w:w="1231"/>
      </w:tblGrid>
      <w:tr w:rsidR="00C346FE" w:rsidRPr="00905ADF" w:rsidTr="009C1C4C">
        <w:tc>
          <w:tcPr>
            <w:tcW w:w="915" w:type="pct"/>
          </w:tcPr>
          <w:p w:rsidR="00C346FE" w:rsidRPr="00905ADF" w:rsidRDefault="00C346FE" w:rsidP="009C1C4C">
            <w:pPr>
              <w:contextualSpacing/>
            </w:pPr>
            <w:r w:rsidRPr="00905ADF">
              <w:t>Цель гарантирования</w:t>
            </w:r>
          </w:p>
        </w:tc>
        <w:tc>
          <w:tcPr>
            <w:tcW w:w="832" w:type="pct"/>
          </w:tcPr>
          <w:p w:rsidR="00C346FE" w:rsidRPr="00905ADF" w:rsidRDefault="00C346FE" w:rsidP="009C1C4C">
            <w:pPr>
              <w:contextualSpacing/>
            </w:pPr>
            <w:r w:rsidRPr="00905ADF">
              <w:t>Наименование принципала</w:t>
            </w:r>
          </w:p>
        </w:tc>
        <w:tc>
          <w:tcPr>
            <w:tcW w:w="860" w:type="pct"/>
          </w:tcPr>
          <w:p w:rsidR="00C346FE" w:rsidRPr="00905ADF" w:rsidRDefault="00C346FE" w:rsidP="009C1C4C">
            <w:pPr>
              <w:contextualSpacing/>
            </w:pPr>
            <w:r w:rsidRPr="00905ADF">
              <w:t>Сумма гарантирования</w:t>
            </w:r>
          </w:p>
        </w:tc>
        <w:tc>
          <w:tcPr>
            <w:tcW w:w="889" w:type="pct"/>
          </w:tcPr>
          <w:p w:rsidR="00C346FE" w:rsidRPr="00905ADF" w:rsidRDefault="00C346FE" w:rsidP="009C1C4C">
            <w:pPr>
              <w:contextualSpacing/>
            </w:pPr>
            <w:r w:rsidRPr="00905ADF">
              <w:t>Наличие права регрессного требования</w:t>
            </w:r>
          </w:p>
        </w:tc>
        <w:tc>
          <w:tcPr>
            <w:tcW w:w="861" w:type="pct"/>
          </w:tcPr>
          <w:p w:rsidR="00C346FE" w:rsidRPr="00905ADF" w:rsidRDefault="00C346FE" w:rsidP="009C1C4C">
            <w:pPr>
              <w:contextualSpacing/>
            </w:pPr>
            <w:r w:rsidRPr="00905ADF">
              <w:t>Проверка финансового состояния принципала</w:t>
            </w:r>
          </w:p>
        </w:tc>
        <w:tc>
          <w:tcPr>
            <w:tcW w:w="644" w:type="pct"/>
          </w:tcPr>
          <w:p w:rsidR="00C346FE" w:rsidRPr="00905ADF" w:rsidRDefault="00C346FE" w:rsidP="009C1C4C">
            <w:pPr>
              <w:contextualSpacing/>
            </w:pPr>
            <w:r w:rsidRPr="00905ADF">
              <w:t>Иные условия предоставления муниципальных гарантий</w:t>
            </w:r>
          </w:p>
        </w:tc>
      </w:tr>
      <w:tr w:rsidR="00C346FE" w:rsidRPr="00905ADF" w:rsidTr="009C1C4C">
        <w:tc>
          <w:tcPr>
            <w:tcW w:w="915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  <w:tc>
          <w:tcPr>
            <w:tcW w:w="832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  <w:tc>
          <w:tcPr>
            <w:tcW w:w="860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  <w:tc>
          <w:tcPr>
            <w:tcW w:w="889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  <w:tc>
          <w:tcPr>
            <w:tcW w:w="861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  <w:tc>
          <w:tcPr>
            <w:tcW w:w="644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</w:t>
            </w:r>
          </w:p>
        </w:tc>
      </w:tr>
    </w:tbl>
    <w:p w:rsidR="00C346FE" w:rsidRPr="00905ADF" w:rsidRDefault="00C346FE" w:rsidP="00C346FE">
      <w:pPr>
        <w:ind w:firstLine="709"/>
        <w:contextualSpacing/>
      </w:pPr>
    </w:p>
    <w:p w:rsidR="00C346FE" w:rsidRPr="00905ADF" w:rsidRDefault="00C346FE" w:rsidP="00C346FE">
      <w:pPr>
        <w:numPr>
          <w:ilvl w:val="1"/>
          <w:numId w:val="34"/>
        </w:numPr>
        <w:ind w:left="0" w:firstLine="709"/>
        <w:contextualSpacing/>
        <w:jc w:val="both"/>
      </w:pPr>
      <w:r w:rsidRPr="00905ADF">
        <w:t xml:space="preserve">Общий объем бюджетных ассигнований, предусмотренных на исполнение муниципальных гарантий Почепского сельского поселения Лискинского муниципального района  Воронежской области  по возможным гарантийным случаям в </w:t>
      </w:r>
      <w:r>
        <w:t>2023</w:t>
      </w:r>
      <w:r w:rsidRPr="00905ADF">
        <w:t xml:space="preserve"> году и планов</w:t>
      </w:r>
      <w:r>
        <w:t xml:space="preserve">ом </w:t>
      </w:r>
      <w:r w:rsidRPr="00905ADF">
        <w:t xml:space="preserve"> период</w:t>
      </w:r>
      <w:r>
        <w:t>е</w:t>
      </w:r>
      <w:r w:rsidRPr="00905ADF">
        <w:t xml:space="preserve"> </w:t>
      </w:r>
      <w:r>
        <w:t>2024</w:t>
      </w:r>
      <w:r w:rsidRPr="00905ADF">
        <w:t xml:space="preserve"> и </w:t>
      </w:r>
      <w:r>
        <w:t>2025</w:t>
      </w:r>
      <w:r w:rsidRPr="00905ADF">
        <w:t xml:space="preserve"> годов</w:t>
      </w:r>
    </w:p>
    <w:p w:rsidR="00C346FE" w:rsidRPr="00905ADF" w:rsidRDefault="00C346FE" w:rsidP="00C346FE">
      <w:pPr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8"/>
        <w:gridCol w:w="1694"/>
        <w:gridCol w:w="1694"/>
        <w:gridCol w:w="1694"/>
      </w:tblGrid>
      <w:tr w:rsidR="00C346FE" w:rsidRPr="00905ADF" w:rsidTr="009C1C4C">
        <w:tc>
          <w:tcPr>
            <w:tcW w:w="2345" w:type="pct"/>
          </w:tcPr>
          <w:p w:rsidR="00C346FE" w:rsidRPr="00905ADF" w:rsidRDefault="00C346FE" w:rsidP="009C1C4C">
            <w:pPr>
              <w:contextualSpacing/>
            </w:pPr>
            <w:r w:rsidRPr="00905ADF">
              <w:t>Исполнение муниципальных гарантий</w:t>
            </w:r>
          </w:p>
          <w:p w:rsidR="00C346FE" w:rsidRPr="00905ADF" w:rsidRDefault="00C346FE" w:rsidP="009C1C4C">
            <w:pPr>
              <w:contextualSpacing/>
            </w:pPr>
            <w:r w:rsidRPr="00905ADF">
              <w:t>Почепского сельского</w:t>
            </w:r>
          </w:p>
          <w:p w:rsidR="00C346FE" w:rsidRPr="00905ADF" w:rsidRDefault="00C346FE" w:rsidP="009C1C4C">
            <w:pPr>
              <w:contextualSpacing/>
            </w:pPr>
            <w:r w:rsidRPr="00905ADF">
              <w:t>поселения Лискинского муниципального района Воронежской области</w:t>
            </w: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Объем бюджетных ассигнований на исполнение гарантий по возможным гарантийным случаям в </w:t>
            </w:r>
            <w:r>
              <w:t>2023</w:t>
            </w:r>
            <w:r w:rsidRPr="00905ADF">
              <w:t xml:space="preserve"> году </w:t>
            </w: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Объем бюджетных ассигнований на исполнение гарантий по возможным гарантийным случаям в </w:t>
            </w:r>
            <w:r>
              <w:t>2024</w:t>
            </w:r>
            <w:r w:rsidRPr="00905ADF">
              <w:t xml:space="preserve"> году</w:t>
            </w: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Объем бюджетных ассигнований на исполнение гарантий по возможным гарантийным случаям в </w:t>
            </w:r>
            <w:r>
              <w:t>2025</w:t>
            </w:r>
            <w:r w:rsidRPr="00905ADF">
              <w:t xml:space="preserve"> году</w:t>
            </w:r>
          </w:p>
        </w:tc>
      </w:tr>
      <w:tr w:rsidR="00C346FE" w:rsidRPr="00905ADF" w:rsidTr="009C1C4C">
        <w:tc>
          <w:tcPr>
            <w:tcW w:w="2345" w:type="pct"/>
          </w:tcPr>
          <w:p w:rsidR="00C346FE" w:rsidRPr="00195AFC" w:rsidRDefault="00C346FE" w:rsidP="009C1C4C">
            <w:pPr>
              <w:contextualSpacing/>
            </w:pPr>
            <w:r w:rsidRPr="00482B52">
              <w:t>За счет источников финансирования</w:t>
            </w:r>
            <w:r>
              <w:t xml:space="preserve"> дефицита </w:t>
            </w:r>
            <w:r w:rsidRPr="00482B52">
              <w:t xml:space="preserve"> </w:t>
            </w:r>
            <w:r w:rsidRPr="00DE696E">
              <w:t xml:space="preserve">бюджета </w:t>
            </w:r>
            <w:r>
              <w:t xml:space="preserve">Почепского </w:t>
            </w:r>
            <w:r w:rsidRPr="00DE696E">
              <w:t>сельского поселения Лискинского муниципального района Воронежской области  по муниципальным гарантиям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</w:p>
          <w:p w:rsidR="00C346FE" w:rsidRPr="00905ADF" w:rsidRDefault="00C346FE" w:rsidP="009C1C4C">
            <w:pPr>
              <w:contextualSpacing/>
            </w:pPr>
            <w:r w:rsidRPr="00905ADF">
              <w:t>0</w:t>
            </w: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</w:p>
          <w:p w:rsidR="00C346FE" w:rsidRPr="00905ADF" w:rsidRDefault="00C346FE" w:rsidP="009C1C4C">
            <w:pPr>
              <w:contextualSpacing/>
            </w:pPr>
            <w:r w:rsidRPr="00905ADF">
              <w:t>0</w:t>
            </w:r>
          </w:p>
        </w:tc>
        <w:tc>
          <w:tcPr>
            <w:tcW w:w="885" w:type="pct"/>
          </w:tcPr>
          <w:p w:rsidR="00C346FE" w:rsidRPr="00905ADF" w:rsidRDefault="00C346FE" w:rsidP="009C1C4C">
            <w:pPr>
              <w:contextualSpacing/>
            </w:pPr>
          </w:p>
          <w:p w:rsidR="00C346FE" w:rsidRPr="00905ADF" w:rsidRDefault="00C346FE" w:rsidP="009C1C4C">
            <w:pPr>
              <w:contextualSpacing/>
            </w:pPr>
            <w:r w:rsidRPr="00905ADF">
              <w:t>0</w:t>
            </w:r>
          </w:p>
        </w:tc>
      </w:tr>
      <w:bookmarkEnd w:id="0"/>
    </w:tbl>
    <w:p w:rsidR="006702AA" w:rsidRDefault="006702AA" w:rsidP="004B2DF8">
      <w:pPr>
        <w:ind w:firstLine="709"/>
        <w:contextualSpacing/>
        <w:jc w:val="center"/>
      </w:pPr>
    </w:p>
    <w:sectPr w:rsidR="006702AA" w:rsidSect="00690485">
      <w:headerReference w:type="default" r:id="rId8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8A" w:rsidRDefault="005A668A" w:rsidP="004B2DF8">
      <w:r>
        <w:separator/>
      </w:r>
    </w:p>
  </w:endnote>
  <w:endnote w:type="continuationSeparator" w:id="1">
    <w:p w:rsidR="005A668A" w:rsidRDefault="005A668A" w:rsidP="004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8A" w:rsidRDefault="005A668A" w:rsidP="004B2DF8">
      <w:r>
        <w:separator/>
      </w:r>
    </w:p>
  </w:footnote>
  <w:footnote w:type="continuationSeparator" w:id="1">
    <w:p w:rsidR="005A668A" w:rsidRDefault="005A668A" w:rsidP="004B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D" w:rsidRDefault="004209ED">
    <w:pPr>
      <w:pStyle w:val="a5"/>
      <w:jc w:val="right"/>
    </w:pPr>
  </w:p>
  <w:p w:rsidR="004209ED" w:rsidRDefault="004209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F8"/>
    <w:rsid w:val="000538B0"/>
    <w:rsid w:val="0009547F"/>
    <w:rsid w:val="000D12F3"/>
    <w:rsid w:val="000D1CC3"/>
    <w:rsid w:val="000E5CB8"/>
    <w:rsid w:val="001070F5"/>
    <w:rsid w:val="00111FD0"/>
    <w:rsid w:val="00131D8F"/>
    <w:rsid w:val="001334C9"/>
    <w:rsid w:val="00136AFD"/>
    <w:rsid w:val="001458D9"/>
    <w:rsid w:val="00151096"/>
    <w:rsid w:val="00151CEF"/>
    <w:rsid w:val="001D671E"/>
    <w:rsid w:val="001E0729"/>
    <w:rsid w:val="001F3585"/>
    <w:rsid w:val="001F7715"/>
    <w:rsid w:val="00222939"/>
    <w:rsid w:val="00261120"/>
    <w:rsid w:val="002A069B"/>
    <w:rsid w:val="002C3256"/>
    <w:rsid w:val="002E797F"/>
    <w:rsid w:val="00305863"/>
    <w:rsid w:val="00317F57"/>
    <w:rsid w:val="00323DA6"/>
    <w:rsid w:val="00365B6D"/>
    <w:rsid w:val="003A25FC"/>
    <w:rsid w:val="003C43F2"/>
    <w:rsid w:val="003F0433"/>
    <w:rsid w:val="003F54B0"/>
    <w:rsid w:val="004209ED"/>
    <w:rsid w:val="00445A76"/>
    <w:rsid w:val="0048786B"/>
    <w:rsid w:val="004A696D"/>
    <w:rsid w:val="004B2DF8"/>
    <w:rsid w:val="004B6F82"/>
    <w:rsid w:val="00520B36"/>
    <w:rsid w:val="005A668A"/>
    <w:rsid w:val="005B68CD"/>
    <w:rsid w:val="005D2874"/>
    <w:rsid w:val="005E14DE"/>
    <w:rsid w:val="005F65CE"/>
    <w:rsid w:val="006055A7"/>
    <w:rsid w:val="006521B1"/>
    <w:rsid w:val="006702AA"/>
    <w:rsid w:val="00690485"/>
    <w:rsid w:val="00697381"/>
    <w:rsid w:val="006E0D56"/>
    <w:rsid w:val="00711B47"/>
    <w:rsid w:val="00716BD7"/>
    <w:rsid w:val="00760DF9"/>
    <w:rsid w:val="00764884"/>
    <w:rsid w:val="00765734"/>
    <w:rsid w:val="007A607B"/>
    <w:rsid w:val="007C7865"/>
    <w:rsid w:val="007D4AE7"/>
    <w:rsid w:val="007F0D97"/>
    <w:rsid w:val="008070F6"/>
    <w:rsid w:val="00891064"/>
    <w:rsid w:val="008926BF"/>
    <w:rsid w:val="008929DF"/>
    <w:rsid w:val="009805C0"/>
    <w:rsid w:val="009A006E"/>
    <w:rsid w:val="009B59AA"/>
    <w:rsid w:val="009B609D"/>
    <w:rsid w:val="009C1C4C"/>
    <w:rsid w:val="00A043A1"/>
    <w:rsid w:val="00A86503"/>
    <w:rsid w:val="00A92884"/>
    <w:rsid w:val="00AA0625"/>
    <w:rsid w:val="00AC7116"/>
    <w:rsid w:val="00B04ED3"/>
    <w:rsid w:val="00B85589"/>
    <w:rsid w:val="00BD592E"/>
    <w:rsid w:val="00C170B3"/>
    <w:rsid w:val="00C346FE"/>
    <w:rsid w:val="00C60490"/>
    <w:rsid w:val="00D46815"/>
    <w:rsid w:val="00D66AE6"/>
    <w:rsid w:val="00DE75A9"/>
    <w:rsid w:val="00DF7BFE"/>
    <w:rsid w:val="00E06E2C"/>
    <w:rsid w:val="00E3048F"/>
    <w:rsid w:val="00EA4C90"/>
    <w:rsid w:val="00ED2454"/>
    <w:rsid w:val="00F04293"/>
    <w:rsid w:val="00F05317"/>
    <w:rsid w:val="00F4725F"/>
    <w:rsid w:val="00F85BDC"/>
    <w:rsid w:val="00F96F3C"/>
    <w:rsid w:val="00FA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C518-ADAC-4AA6-B8D1-4BD7E6F5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18</cp:revision>
  <cp:lastPrinted>2022-12-29T05:17:00Z</cp:lastPrinted>
  <dcterms:created xsi:type="dcterms:W3CDTF">2022-11-22T06:45:00Z</dcterms:created>
  <dcterms:modified xsi:type="dcterms:W3CDTF">2022-12-29T11:26:00Z</dcterms:modified>
</cp:coreProperties>
</file>