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9" w:rsidRPr="00C43AF8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43AF8">
        <w:rPr>
          <w:rFonts w:ascii="Times New Roman" w:hAnsi="Times New Roman"/>
          <w:sz w:val="28"/>
          <w:szCs w:val="28"/>
        </w:rPr>
        <w:t>СОВЕТ  НАРОДНЫХ  ДЕПУТАТОВ</w:t>
      </w:r>
    </w:p>
    <w:p w:rsidR="00961509" w:rsidRPr="00C43AF8" w:rsidRDefault="00026B9F" w:rsidP="00576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AF8">
        <w:rPr>
          <w:rFonts w:ascii="Times New Roman" w:hAnsi="Times New Roman"/>
          <w:sz w:val="28"/>
          <w:szCs w:val="28"/>
        </w:rPr>
        <w:t>ПОЧЕПСКОГО</w:t>
      </w:r>
      <w:r w:rsidR="00961509" w:rsidRPr="00C43AF8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961509" w:rsidRPr="00C43AF8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43AF8">
        <w:rPr>
          <w:rFonts w:ascii="Times New Roman" w:hAnsi="Times New Roman"/>
          <w:sz w:val="28"/>
          <w:szCs w:val="28"/>
        </w:rPr>
        <w:t>ЛИСКИНСКОГО  МУНИЦИПАЛЬНОГО РАЙОНА</w:t>
      </w:r>
    </w:p>
    <w:p w:rsidR="00026B9F" w:rsidRPr="00C43AF8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43AF8">
        <w:rPr>
          <w:rFonts w:ascii="Times New Roman" w:hAnsi="Times New Roman"/>
          <w:sz w:val="28"/>
          <w:szCs w:val="28"/>
        </w:rPr>
        <w:t>ВОРОНЕЖСКОЙ  ОБЛАСТИ</w:t>
      </w: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highlight w:val="yellow"/>
          <w:u w:val="single"/>
        </w:rPr>
      </w:pPr>
    </w:p>
    <w:p w:rsidR="00026B9F" w:rsidRPr="00026B9F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6B9F">
        <w:rPr>
          <w:rFonts w:ascii="Times New Roman" w:hAnsi="Times New Roman"/>
          <w:b/>
          <w:sz w:val="32"/>
          <w:szCs w:val="32"/>
        </w:rPr>
        <w:t>РЕШЕНИЕ</w:t>
      </w:r>
    </w:p>
    <w:p w:rsidR="00026B9F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B0D22" w:rsidRPr="00C43AF8" w:rsidRDefault="005B0D22" w:rsidP="005B0D22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43AF8">
        <w:rPr>
          <w:rFonts w:ascii="Times New Roman" w:hAnsi="Times New Roman"/>
          <w:sz w:val="24"/>
          <w:szCs w:val="24"/>
          <w:u w:val="single"/>
        </w:rPr>
        <w:t>от  «</w:t>
      </w:r>
      <w:r w:rsidR="004325AE" w:rsidRPr="00C43AF8">
        <w:rPr>
          <w:rFonts w:ascii="Times New Roman" w:hAnsi="Times New Roman"/>
          <w:sz w:val="24"/>
          <w:szCs w:val="24"/>
          <w:u w:val="single"/>
        </w:rPr>
        <w:t>2</w:t>
      </w:r>
      <w:r w:rsidRPr="00C43AF8">
        <w:rPr>
          <w:rFonts w:ascii="Times New Roman" w:hAnsi="Times New Roman"/>
          <w:sz w:val="24"/>
          <w:szCs w:val="24"/>
          <w:u w:val="single"/>
        </w:rPr>
        <w:t xml:space="preserve">5» </w:t>
      </w:r>
      <w:r w:rsidR="004325AE" w:rsidRPr="00C43AF8">
        <w:rPr>
          <w:rFonts w:ascii="Times New Roman" w:hAnsi="Times New Roman"/>
          <w:sz w:val="24"/>
          <w:szCs w:val="24"/>
          <w:u w:val="single"/>
        </w:rPr>
        <w:t>июля</w:t>
      </w:r>
      <w:r w:rsidRPr="00C43AF8">
        <w:rPr>
          <w:rFonts w:ascii="Times New Roman" w:hAnsi="Times New Roman"/>
          <w:sz w:val="24"/>
          <w:szCs w:val="24"/>
          <w:u w:val="single"/>
        </w:rPr>
        <w:t xml:space="preserve"> 2022 г. №</w:t>
      </w:r>
      <w:r w:rsidR="00C43AF8" w:rsidRPr="00C43AF8">
        <w:rPr>
          <w:rFonts w:ascii="Times New Roman" w:hAnsi="Times New Roman"/>
          <w:sz w:val="24"/>
          <w:szCs w:val="24"/>
          <w:u w:val="single"/>
        </w:rPr>
        <w:t xml:space="preserve"> 79</w:t>
      </w:r>
    </w:p>
    <w:p w:rsidR="00026B9F" w:rsidRPr="005B0D22" w:rsidRDefault="00026B9F" w:rsidP="00026B9F">
      <w:pPr>
        <w:tabs>
          <w:tab w:val="left" w:pos="4155"/>
        </w:tabs>
        <w:spacing w:after="0"/>
        <w:rPr>
          <w:rFonts w:ascii="Times New Roman" w:hAnsi="Times New Roman"/>
          <w:sz w:val="20"/>
          <w:szCs w:val="18"/>
        </w:rPr>
      </w:pPr>
      <w:r w:rsidRPr="005B0D22">
        <w:rPr>
          <w:rFonts w:ascii="Times New Roman" w:hAnsi="Times New Roman"/>
          <w:sz w:val="20"/>
          <w:szCs w:val="18"/>
        </w:rPr>
        <w:t xml:space="preserve">          с. Почепское</w:t>
      </w:r>
    </w:p>
    <w:p w:rsidR="00026B9F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26B9F" w:rsidRDefault="00026B9F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961509" w:rsidRPr="005B0D2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961509" w:rsidRPr="005B0D2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 xml:space="preserve"> в Решение  Совета народных депутатов</w:t>
      </w:r>
    </w:p>
    <w:p w:rsidR="00961509" w:rsidRPr="005B0D2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 xml:space="preserve"> </w:t>
      </w:r>
      <w:r w:rsidR="00026B9F" w:rsidRPr="005B0D22">
        <w:rPr>
          <w:rFonts w:ascii="Times New Roman" w:hAnsi="Times New Roman"/>
          <w:b/>
          <w:sz w:val="24"/>
          <w:szCs w:val="24"/>
        </w:rPr>
        <w:t>Почепского</w:t>
      </w:r>
      <w:r w:rsidRPr="005B0D2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61509" w:rsidRPr="005B0D22" w:rsidRDefault="00961509" w:rsidP="00AF0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961509" w:rsidRPr="005B0D2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>Воронежской  области  №</w:t>
      </w:r>
      <w:r w:rsidR="00026B9F" w:rsidRPr="005B0D22">
        <w:rPr>
          <w:rFonts w:ascii="Times New Roman" w:hAnsi="Times New Roman"/>
          <w:b/>
          <w:sz w:val="24"/>
          <w:szCs w:val="24"/>
        </w:rPr>
        <w:t>53</w:t>
      </w:r>
      <w:r w:rsidRPr="005B0D22">
        <w:rPr>
          <w:rFonts w:ascii="Times New Roman" w:hAnsi="Times New Roman"/>
          <w:b/>
          <w:sz w:val="24"/>
          <w:szCs w:val="24"/>
        </w:rPr>
        <w:t xml:space="preserve"> от </w:t>
      </w:r>
      <w:r w:rsidR="00AF085E" w:rsidRPr="005B0D22">
        <w:rPr>
          <w:rFonts w:ascii="Times New Roman" w:hAnsi="Times New Roman"/>
          <w:b/>
          <w:sz w:val="24"/>
          <w:szCs w:val="24"/>
        </w:rPr>
        <w:t>2</w:t>
      </w:r>
      <w:r w:rsidR="00026B9F" w:rsidRPr="005B0D22">
        <w:rPr>
          <w:rFonts w:ascii="Times New Roman" w:hAnsi="Times New Roman"/>
          <w:b/>
          <w:sz w:val="24"/>
          <w:szCs w:val="24"/>
        </w:rPr>
        <w:t>9</w:t>
      </w:r>
      <w:r w:rsidRPr="005B0D22">
        <w:rPr>
          <w:rFonts w:ascii="Times New Roman" w:hAnsi="Times New Roman"/>
          <w:b/>
          <w:sz w:val="24"/>
          <w:szCs w:val="24"/>
        </w:rPr>
        <w:t>.12.202</w:t>
      </w:r>
      <w:r w:rsidR="00AF085E" w:rsidRPr="005B0D22">
        <w:rPr>
          <w:rFonts w:ascii="Times New Roman" w:hAnsi="Times New Roman"/>
          <w:b/>
          <w:sz w:val="24"/>
          <w:szCs w:val="24"/>
        </w:rPr>
        <w:t>1</w:t>
      </w:r>
    </w:p>
    <w:p w:rsidR="00961509" w:rsidRPr="005B0D22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0D22">
        <w:rPr>
          <w:rFonts w:ascii="Times New Roman" w:hAnsi="Times New Roman"/>
          <w:b/>
          <w:sz w:val="24"/>
          <w:szCs w:val="24"/>
        </w:rPr>
        <w:t>«</w:t>
      </w:r>
      <w:r w:rsidRPr="005B0D22">
        <w:rPr>
          <w:rFonts w:ascii="Times New Roman" w:hAnsi="Times New Roman"/>
          <w:b/>
          <w:bCs/>
          <w:sz w:val="24"/>
          <w:szCs w:val="24"/>
        </w:rPr>
        <w:t xml:space="preserve">О бюджете </w:t>
      </w:r>
      <w:r w:rsidR="00026B9F" w:rsidRPr="005B0D22">
        <w:rPr>
          <w:rFonts w:ascii="Times New Roman" w:hAnsi="Times New Roman"/>
          <w:b/>
          <w:bCs/>
          <w:sz w:val="24"/>
          <w:szCs w:val="24"/>
        </w:rPr>
        <w:t>Почепского</w:t>
      </w:r>
      <w:r w:rsidRPr="005B0D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</w:r>
      <w:r w:rsidRPr="005B0D22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</w:p>
    <w:p w:rsidR="00961509" w:rsidRPr="005B0D22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5B0D22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61509" w:rsidRPr="005B0D22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5B0D22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 w:rsidRPr="005B0D22">
        <w:rPr>
          <w:rFonts w:ascii="Times New Roman" w:hAnsi="Times New Roman"/>
          <w:bCs w:val="0"/>
          <w:sz w:val="24"/>
          <w:szCs w:val="24"/>
        </w:rPr>
        <w:t>2022</w:t>
      </w:r>
      <w:r w:rsidRPr="005B0D22">
        <w:rPr>
          <w:rFonts w:ascii="Times New Roman" w:hAnsi="Times New Roman"/>
          <w:bCs w:val="0"/>
          <w:sz w:val="24"/>
          <w:szCs w:val="24"/>
        </w:rPr>
        <w:t xml:space="preserve"> год </w:t>
      </w:r>
    </w:p>
    <w:p w:rsidR="00961509" w:rsidRPr="005B0D22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5B0D22">
        <w:rPr>
          <w:rFonts w:ascii="Times New Roman" w:hAnsi="Times New Roman"/>
          <w:sz w:val="24"/>
          <w:szCs w:val="24"/>
        </w:rPr>
        <w:t>и на плановый период</w:t>
      </w:r>
      <w:r w:rsidRPr="005B0D22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 w:rsidRPr="005B0D22">
        <w:rPr>
          <w:rFonts w:ascii="Times New Roman" w:hAnsi="Times New Roman"/>
          <w:sz w:val="24"/>
          <w:szCs w:val="24"/>
        </w:rPr>
        <w:t>2023</w:t>
      </w:r>
      <w:r w:rsidRPr="005B0D22">
        <w:rPr>
          <w:rFonts w:ascii="Times New Roman" w:hAnsi="Times New Roman"/>
          <w:sz w:val="24"/>
          <w:szCs w:val="24"/>
        </w:rPr>
        <w:t xml:space="preserve"> и </w:t>
      </w:r>
      <w:r w:rsidR="00AF085E" w:rsidRPr="005B0D22">
        <w:rPr>
          <w:rFonts w:ascii="Times New Roman" w:hAnsi="Times New Roman"/>
          <w:sz w:val="24"/>
          <w:szCs w:val="24"/>
        </w:rPr>
        <w:t>2024</w:t>
      </w:r>
      <w:r w:rsidRPr="005B0D22">
        <w:rPr>
          <w:rFonts w:ascii="Times New Roman" w:hAnsi="Times New Roman"/>
          <w:sz w:val="24"/>
          <w:szCs w:val="24"/>
        </w:rPr>
        <w:t xml:space="preserve"> годов</w:t>
      </w:r>
      <w:r w:rsidRPr="005B0D22">
        <w:rPr>
          <w:rFonts w:ascii="Times New Roman" w:hAnsi="Times New Roman"/>
          <w:b w:val="0"/>
          <w:sz w:val="24"/>
          <w:szCs w:val="24"/>
        </w:rPr>
        <w:t>»</w:t>
      </w:r>
      <w:r w:rsidRPr="005B0D22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5B0D2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области, Положения «О бюджетном процессе в </w:t>
      </w:r>
      <w:proofErr w:type="spellStart"/>
      <w:r w:rsidR="00C43AF8">
        <w:rPr>
          <w:rFonts w:ascii="Times New Roman" w:hAnsi="Times New Roman" w:cs="Times New Roman"/>
          <w:sz w:val="24"/>
          <w:szCs w:val="24"/>
        </w:rPr>
        <w:t>Почеп</w:t>
      </w:r>
      <w:r w:rsidRPr="0098789D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5B0D22">
        <w:rPr>
          <w:rFonts w:ascii="Times New Roman" w:hAnsi="Times New Roman" w:cs="Times New Roman"/>
          <w:sz w:val="24"/>
          <w:szCs w:val="24"/>
        </w:rPr>
        <w:t xml:space="preserve">от </w:t>
      </w:r>
      <w:r w:rsidR="00C43AF8">
        <w:rPr>
          <w:rFonts w:ascii="Times New Roman" w:hAnsi="Times New Roman" w:cs="Times New Roman"/>
          <w:sz w:val="24"/>
          <w:szCs w:val="24"/>
        </w:rPr>
        <w:t xml:space="preserve">30.03.2022 </w:t>
      </w:r>
      <w:r w:rsidRPr="005B0D22">
        <w:rPr>
          <w:rFonts w:ascii="Times New Roman" w:hAnsi="Times New Roman" w:cs="Times New Roman"/>
          <w:sz w:val="24"/>
          <w:szCs w:val="24"/>
        </w:rPr>
        <w:t xml:space="preserve">г. № </w:t>
      </w:r>
      <w:r w:rsidR="00C43AF8">
        <w:rPr>
          <w:rFonts w:ascii="Times New Roman" w:hAnsi="Times New Roman" w:cs="Times New Roman"/>
          <w:sz w:val="24"/>
          <w:szCs w:val="24"/>
        </w:rPr>
        <w:t>63,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="00026B9F">
        <w:rPr>
          <w:rFonts w:ascii="Times New Roman" w:hAnsi="Times New Roman" w:cs="Times New Roman"/>
          <w:sz w:val="24"/>
          <w:szCs w:val="24"/>
        </w:rPr>
        <w:t>Почепском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,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 соответствии со статьей</w:t>
      </w:r>
      <w:proofErr w:type="gramEnd"/>
      <w:r w:rsidR="00DF0EB2" w:rsidRPr="0098789D">
        <w:rPr>
          <w:rFonts w:ascii="Times New Roman" w:hAnsi="Times New Roman" w:cs="Times New Roman"/>
          <w:sz w:val="24"/>
          <w:szCs w:val="24"/>
        </w:rPr>
        <w:t xml:space="preserve"> 160.1, пунктом 4 статьи 160.2 Бюджетного кодекса РФ,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8789D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B0D22">
        <w:rPr>
          <w:rFonts w:ascii="Times New Roman" w:hAnsi="Times New Roman" w:cs="Times New Roman"/>
          <w:sz w:val="24"/>
          <w:szCs w:val="24"/>
        </w:rPr>
        <w:t xml:space="preserve">№ </w:t>
      </w:r>
      <w:r w:rsidR="00070FB5" w:rsidRPr="005B0D22">
        <w:rPr>
          <w:rFonts w:ascii="Times New Roman" w:hAnsi="Times New Roman" w:cs="Times New Roman"/>
          <w:sz w:val="24"/>
          <w:szCs w:val="24"/>
        </w:rPr>
        <w:t>53</w:t>
      </w:r>
      <w:r w:rsidR="00DF0EB2" w:rsidRPr="005B0D22">
        <w:rPr>
          <w:rFonts w:ascii="Times New Roman" w:hAnsi="Times New Roman" w:cs="Times New Roman"/>
          <w:sz w:val="24"/>
          <w:szCs w:val="24"/>
        </w:rPr>
        <w:t xml:space="preserve"> </w:t>
      </w:r>
      <w:r w:rsidRPr="005B0D22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5B0D22">
        <w:rPr>
          <w:rFonts w:ascii="Times New Roman" w:hAnsi="Times New Roman" w:cs="Times New Roman"/>
          <w:sz w:val="24"/>
          <w:szCs w:val="24"/>
        </w:rPr>
        <w:t>2</w:t>
      </w:r>
      <w:r w:rsidR="00070FB5" w:rsidRPr="005B0D22">
        <w:rPr>
          <w:rFonts w:ascii="Times New Roman" w:hAnsi="Times New Roman" w:cs="Times New Roman"/>
          <w:sz w:val="24"/>
          <w:szCs w:val="24"/>
        </w:rPr>
        <w:t>9</w:t>
      </w:r>
      <w:r w:rsidR="00DF0EB2" w:rsidRPr="005B0D22">
        <w:rPr>
          <w:rFonts w:ascii="Times New Roman" w:hAnsi="Times New Roman" w:cs="Times New Roman"/>
          <w:sz w:val="24"/>
          <w:szCs w:val="24"/>
        </w:rPr>
        <w:t xml:space="preserve"> </w:t>
      </w:r>
      <w:r w:rsidRPr="005B0D22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5B0D22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961509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5326C6">
        <w:rPr>
          <w:rFonts w:ascii="Times New Roman" w:hAnsi="Times New Roman" w:cs="Times New Roman"/>
          <w:sz w:val="24"/>
          <w:szCs w:val="24"/>
        </w:rPr>
        <w:t>1.1.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5B0D2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5326C6" w:rsidRDefault="00961509" w:rsidP="005B0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</w:t>
      </w:r>
      <w:r w:rsidRPr="005326C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26B9F" w:rsidRPr="005326C6">
        <w:rPr>
          <w:rFonts w:ascii="Times New Roman" w:hAnsi="Times New Roman" w:cs="Times New Roman"/>
          <w:sz w:val="24"/>
          <w:szCs w:val="24"/>
        </w:rPr>
        <w:t>Почепского</w:t>
      </w:r>
      <w:r w:rsidRPr="005326C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4325AE" w:rsidRPr="004325AE">
        <w:rPr>
          <w:rFonts w:ascii="Times New Roman" w:hAnsi="Times New Roman" w:cs="Times New Roman"/>
          <w:b/>
          <w:sz w:val="24"/>
          <w:szCs w:val="24"/>
        </w:rPr>
        <w:t>29280,8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A1692A">
        <w:rPr>
          <w:rFonts w:ascii="Times New Roman" w:hAnsi="Times New Roman" w:cs="Times New Roman"/>
          <w:b/>
          <w:bCs/>
          <w:sz w:val="24"/>
          <w:szCs w:val="24"/>
        </w:rPr>
        <w:t xml:space="preserve">25025,8 </w:t>
      </w:r>
      <w:r w:rsidRPr="005326C6">
        <w:rPr>
          <w:rFonts w:ascii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4325AE" w:rsidRPr="00A1692A">
        <w:rPr>
          <w:rFonts w:ascii="Times New Roman" w:hAnsi="Times New Roman" w:cs="Times New Roman"/>
          <w:b/>
          <w:sz w:val="24"/>
          <w:szCs w:val="24"/>
        </w:rPr>
        <w:t>6422,6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A1692A">
        <w:rPr>
          <w:rFonts w:ascii="Times New Roman" w:hAnsi="Times New Roman" w:cs="Times New Roman"/>
          <w:b/>
          <w:sz w:val="24"/>
          <w:szCs w:val="24"/>
        </w:rPr>
        <w:t>18261,2</w:t>
      </w:r>
      <w:r w:rsidR="00367572" w:rsidRPr="005326C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326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1509" w:rsidRPr="005326C6" w:rsidRDefault="00961509" w:rsidP="005B0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C6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026B9F" w:rsidRPr="005326C6">
        <w:rPr>
          <w:rFonts w:ascii="Times New Roman" w:hAnsi="Times New Roman" w:cs="Times New Roman"/>
          <w:sz w:val="24"/>
          <w:szCs w:val="24"/>
        </w:rPr>
        <w:t>Почепского</w:t>
      </w:r>
      <w:r w:rsidRPr="005326C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AD2B7B" w:rsidRPr="00A1692A">
        <w:rPr>
          <w:rFonts w:ascii="Times New Roman" w:hAnsi="Times New Roman" w:cs="Times New Roman"/>
          <w:b/>
          <w:sz w:val="24"/>
          <w:szCs w:val="24"/>
        </w:rPr>
        <w:t>2</w:t>
      </w:r>
      <w:r w:rsidR="00A1692A" w:rsidRPr="00A1692A">
        <w:rPr>
          <w:rFonts w:ascii="Times New Roman" w:hAnsi="Times New Roman" w:cs="Times New Roman"/>
          <w:b/>
          <w:sz w:val="24"/>
          <w:szCs w:val="24"/>
        </w:rPr>
        <w:t>9719</w:t>
      </w:r>
      <w:r w:rsidR="00AD2B7B" w:rsidRPr="00A1692A">
        <w:rPr>
          <w:rFonts w:ascii="Times New Roman" w:hAnsi="Times New Roman" w:cs="Times New Roman"/>
          <w:b/>
          <w:sz w:val="24"/>
          <w:szCs w:val="24"/>
        </w:rPr>
        <w:t>,7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Pr="0098789D" w:rsidRDefault="00961509" w:rsidP="005B0D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C6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026B9F" w:rsidRPr="005326C6">
        <w:rPr>
          <w:rFonts w:ascii="Times New Roman" w:hAnsi="Times New Roman" w:cs="Times New Roman"/>
          <w:sz w:val="24"/>
          <w:szCs w:val="24"/>
        </w:rPr>
        <w:t>Почепского</w:t>
      </w:r>
      <w:r w:rsidRPr="005326C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</w:t>
      </w:r>
      <w:r w:rsidR="00AD2B7B" w:rsidRPr="005326C6">
        <w:rPr>
          <w:rFonts w:ascii="Times New Roman" w:hAnsi="Times New Roman" w:cs="Times New Roman"/>
          <w:sz w:val="24"/>
          <w:szCs w:val="24"/>
        </w:rPr>
        <w:t xml:space="preserve"> </w:t>
      </w:r>
      <w:r w:rsidRPr="005326C6">
        <w:rPr>
          <w:rFonts w:ascii="Times New Roman" w:hAnsi="Times New Roman" w:cs="Times New Roman"/>
          <w:sz w:val="24"/>
          <w:szCs w:val="24"/>
        </w:rPr>
        <w:t xml:space="preserve"> </w:t>
      </w:r>
      <w:r w:rsidR="00AD2B7B" w:rsidRPr="00A1692A">
        <w:rPr>
          <w:rFonts w:ascii="Times New Roman" w:hAnsi="Times New Roman" w:cs="Times New Roman"/>
          <w:b/>
          <w:sz w:val="24"/>
          <w:szCs w:val="24"/>
        </w:rPr>
        <w:t>438,9</w:t>
      </w:r>
      <w:r w:rsidRPr="005326C6">
        <w:rPr>
          <w:rFonts w:ascii="Times New Roman" w:hAnsi="Times New Roman" w:cs="Times New Roman"/>
          <w:sz w:val="24"/>
          <w:szCs w:val="24"/>
        </w:rPr>
        <w:t xml:space="preserve">  тыс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рублей; </w:t>
      </w:r>
    </w:p>
    <w:p w:rsidR="00961509" w:rsidRPr="0098789D" w:rsidRDefault="00961509" w:rsidP="005B0D2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A1692A" w:rsidP="005B0D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026B9F">
        <w:rPr>
          <w:rFonts w:ascii="Times New Roman" w:hAnsi="Times New Roman" w:cs="Times New Roman"/>
          <w:bCs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4A3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1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AD2B7B" w:rsidRDefault="00AD2B7B" w:rsidP="005B0D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789D" w:rsidRPr="00AD2B7B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 №2 « Поступление доходов в бюджет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743F31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2B7B" w:rsidRDefault="00AD2B7B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789D" w:rsidRPr="00AD2B7B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2B7B" w:rsidRPr="0098789D" w:rsidRDefault="00AD2B7B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DBA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789D" w:rsidRPr="00AD2B7B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</w:t>
      </w:r>
      <w:r w:rsidR="00367572">
        <w:rPr>
          <w:rFonts w:ascii="Times New Roman" w:hAnsi="Times New Roman" w:cs="Times New Roman"/>
          <w:sz w:val="24"/>
          <w:szCs w:val="24"/>
        </w:rPr>
        <w:t xml:space="preserve"> </w:t>
      </w:r>
      <w:r w:rsidR="00070FB5">
        <w:rPr>
          <w:rFonts w:ascii="Times New Roman" w:hAnsi="Times New Roman" w:cs="Times New Roman"/>
          <w:sz w:val="24"/>
          <w:szCs w:val="24"/>
        </w:rPr>
        <w:t>и</w:t>
      </w:r>
    </w:p>
    <w:p w:rsidR="00961509" w:rsidRDefault="00367572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>подразделам, целевым статьям (муниципальным программам), группам вид</w:t>
      </w:r>
      <w:r w:rsidR="00070FB5">
        <w:rPr>
          <w:rFonts w:ascii="Times New Roman" w:hAnsi="Times New Roman" w:cs="Times New Roman"/>
          <w:sz w:val="24"/>
          <w:szCs w:val="24"/>
        </w:rPr>
        <w:t>ам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070FB5">
        <w:rPr>
          <w:rFonts w:ascii="Times New Roman" w:hAnsi="Times New Roman" w:cs="Times New Roman"/>
          <w:sz w:val="24"/>
          <w:szCs w:val="24"/>
        </w:rPr>
        <w:t>, классификации расходов бюджета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2B7B" w:rsidRPr="0098789D" w:rsidRDefault="00AD2B7B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BB0" w:rsidRPr="00AD2B7B">
        <w:rPr>
          <w:rFonts w:ascii="Times New Roman" w:hAnsi="Times New Roman" w:cs="Times New Roman"/>
          <w:sz w:val="24"/>
          <w:szCs w:val="24"/>
        </w:rPr>
        <w:t xml:space="preserve"> 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2B7B" w:rsidRPr="0098789D" w:rsidRDefault="00AD2B7B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A1692A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BB0" w:rsidRPr="00AD2B7B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№9 «Дорожный фонд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 » изложить в новой редакции, согласно приложению №</w:t>
      </w:r>
      <w:r w:rsidR="00961509" w:rsidRPr="00E81513">
        <w:rPr>
          <w:rFonts w:ascii="Times New Roman" w:hAnsi="Times New Roman" w:cs="Times New Roman"/>
          <w:sz w:val="24"/>
          <w:szCs w:val="24"/>
        </w:rPr>
        <w:t>6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61509" w:rsidRPr="0098789D" w:rsidRDefault="00961509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5B0D2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 w:rsidR="00A1692A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DF0EB2" w:rsidRPr="0098789D">
        <w:rPr>
          <w:rFonts w:ascii="Times New Roman" w:hAnsi="Times New Roman" w:cs="Times New Roman"/>
          <w:sz w:val="24"/>
          <w:szCs w:val="24"/>
        </w:rPr>
        <w:t>.</w:t>
      </w:r>
    </w:p>
    <w:p w:rsidR="00961509" w:rsidRPr="0098789D" w:rsidRDefault="00961509" w:rsidP="005B0D2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96150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961509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6A112E">
        <w:rPr>
          <w:rFonts w:ascii="Times New Roman" w:hAnsi="Times New Roman" w:cs="Times New Roman"/>
          <w:sz w:val="24"/>
          <w:szCs w:val="24"/>
        </w:rPr>
        <w:t>В.И.Бокова</w:t>
      </w:r>
    </w:p>
    <w:p w:rsidR="00961509" w:rsidRPr="0098789D" w:rsidRDefault="00961509" w:rsidP="00961509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D2B7B" w:rsidRDefault="00961509" w:rsidP="00961509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</w:t>
      </w:r>
      <w:r w:rsidR="005B0D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В.А.Ковалев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09EA" w:rsidRDefault="008509EA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Default="00E81513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Default="00E81513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Default="00E81513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81513" w:rsidRDefault="00E81513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764DE" w:rsidRDefault="000764DE" w:rsidP="009615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961509" w:rsidRPr="00C43AF8" w:rsidRDefault="008509EA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5B0D22" w:rsidRPr="00C43AF8">
        <w:rPr>
          <w:rFonts w:ascii="Times New Roman" w:eastAsia="Times New Roman" w:hAnsi="Times New Roman" w:cs="Times New Roman"/>
          <w:i/>
          <w:sz w:val="24"/>
          <w:szCs w:val="24"/>
        </w:rPr>
        <w:t>от  «</w:t>
      </w:r>
      <w:r w:rsidR="000764DE" w:rsidRPr="00C43AF8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5B0D22" w:rsidRPr="00C43AF8">
        <w:rPr>
          <w:rFonts w:ascii="Times New Roman" w:eastAsia="Times New Roman" w:hAnsi="Times New Roman" w:cs="Times New Roman"/>
          <w:i/>
          <w:sz w:val="24"/>
          <w:szCs w:val="24"/>
        </w:rPr>
        <w:t xml:space="preserve">5» </w:t>
      </w:r>
      <w:r w:rsidR="000764DE" w:rsidRPr="00C43AF8">
        <w:rPr>
          <w:rFonts w:ascii="Times New Roman" w:eastAsia="Times New Roman" w:hAnsi="Times New Roman" w:cs="Times New Roman"/>
          <w:i/>
          <w:sz w:val="24"/>
          <w:szCs w:val="24"/>
        </w:rPr>
        <w:t>июля</w:t>
      </w:r>
      <w:r w:rsidR="005B0D22" w:rsidRPr="00C43AF8">
        <w:rPr>
          <w:rFonts w:ascii="Times New Roman" w:eastAsia="Times New Roman" w:hAnsi="Times New Roman" w:cs="Times New Roman"/>
          <w:i/>
          <w:sz w:val="24"/>
          <w:szCs w:val="24"/>
        </w:rPr>
        <w:t xml:space="preserve"> 2022 г. №</w:t>
      </w:r>
      <w:r w:rsidR="00C43AF8" w:rsidRPr="00C43AF8">
        <w:rPr>
          <w:rFonts w:ascii="Times New Roman" w:eastAsia="Times New Roman" w:hAnsi="Times New Roman" w:cs="Times New Roman"/>
          <w:i/>
          <w:sz w:val="24"/>
          <w:szCs w:val="24"/>
        </w:rPr>
        <w:t>79</w:t>
      </w:r>
      <w:r w:rsidR="005B0D22" w:rsidRPr="00C43AF8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5B0D22" w:rsidRPr="000764DE" w:rsidRDefault="005B0D22" w:rsidP="005B0D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</w:p>
    <w:p w:rsidR="00AD2B7B" w:rsidRPr="000764DE" w:rsidRDefault="00AD2B7B" w:rsidP="00AD2B7B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AD2B7B" w:rsidRPr="000764DE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AD2B7B" w:rsidRPr="000764DE" w:rsidRDefault="00AD2B7B" w:rsidP="00AD2B7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и плановый период 2023 и 2024 годов» от   </w:t>
      </w:r>
      <w:r w:rsidRPr="000764DE">
        <w:rPr>
          <w:rFonts w:ascii="Times New Roman" w:hAnsi="Times New Roman"/>
          <w:i/>
          <w:sz w:val="24"/>
          <w:szCs w:val="24"/>
        </w:rPr>
        <w:t>29.12.</w:t>
      </w: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2021 года №</w:t>
      </w:r>
      <w:r w:rsidRPr="000764DE">
        <w:rPr>
          <w:rFonts w:ascii="Times New Roman" w:hAnsi="Times New Roman"/>
          <w:i/>
          <w:sz w:val="24"/>
          <w:szCs w:val="24"/>
        </w:rPr>
        <w:t>53</w:t>
      </w: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D2B7B" w:rsidRPr="0006635B" w:rsidRDefault="00AD2B7B" w:rsidP="00AD2B7B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AD2B7B" w:rsidRPr="0006635B" w:rsidRDefault="00AD2B7B" w:rsidP="00AD2B7B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10C84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10C84">
        <w:rPr>
          <w:rFonts w:ascii="Times New Roman" w:eastAsia="Times New Roman" w:hAnsi="Times New Roman" w:cs="Times New Roman"/>
          <w:b/>
          <w:bCs/>
        </w:rPr>
        <w:t>Почепского сельского поселения Лискинского муниципального района</w:t>
      </w:r>
    </w:p>
    <w:p w:rsidR="00AD2B7B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AD2B7B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AD2B7B" w:rsidRPr="0006635B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444"/>
        <w:gridCol w:w="2756"/>
        <w:gridCol w:w="1237"/>
        <w:gridCol w:w="1243"/>
        <w:gridCol w:w="1235"/>
      </w:tblGrid>
      <w:tr w:rsidR="00AD2B7B" w:rsidRPr="0006635B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№</w:t>
            </w:r>
            <w:proofErr w:type="spellStart"/>
            <w:proofErr w:type="gramStart"/>
            <w:r w:rsidRPr="0006635B"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  <w:proofErr w:type="gramEnd"/>
            <w:r w:rsidRPr="0006635B">
              <w:rPr>
                <w:rFonts w:ascii="Times New Roman" w:hAnsi="Times New Roman"/>
                <w:bCs/>
                <w:sz w:val="24"/>
              </w:rPr>
              <w:t>/</w:t>
            </w:r>
            <w:proofErr w:type="spellStart"/>
            <w:r w:rsidRPr="0006635B"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Сумма (тыс.</w:t>
            </w:r>
            <w:r w:rsidRPr="0006635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6635B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AD2B7B" w:rsidRPr="0006635B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2022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2024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06635B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D2B7B" w:rsidRPr="0006635B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975E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8509E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438,9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AD2B7B" w:rsidRPr="0006635B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 w:rsidRPr="0006635B">
              <w:rPr>
                <w:rFonts w:ascii="Times New Roman" w:hAnsi="Times New Roman"/>
                <w:sz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D2B7B" w:rsidRPr="0006635B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 w:rsidRPr="0006635B">
              <w:rPr>
                <w:rFonts w:ascii="Times New Roman" w:hAnsi="Times New Roman"/>
                <w:sz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D2B7B" w:rsidRPr="0006635B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06635B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06635B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8509E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438,9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88,0</w:t>
            </w:r>
          </w:p>
        </w:tc>
      </w:tr>
      <w:tr w:rsidR="00AD2B7B" w:rsidRPr="0006635B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0764DE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0764DE">
              <w:rPr>
                <w:rFonts w:ascii="Times New Roman" w:hAnsi="Times New Roman"/>
                <w:sz w:val="24"/>
              </w:rPr>
              <w:t>29380,8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-18424,2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-16497,5</w:t>
            </w:r>
          </w:p>
        </w:tc>
      </w:tr>
      <w:tr w:rsidR="00AD2B7B" w:rsidRPr="0006635B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0764DE" w:rsidP="008509E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-29380,8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-18424,2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-16497,5</w:t>
            </w:r>
          </w:p>
        </w:tc>
      </w:tr>
      <w:tr w:rsidR="00AD2B7B" w:rsidRPr="0006635B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0764DE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29819,7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16585,5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0764DE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29819,7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16585,5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 xml:space="preserve">01 06 04 00 </w:t>
            </w:r>
            <w:proofErr w:type="spellStart"/>
            <w:r w:rsidRPr="00203159">
              <w:rPr>
                <w:rFonts w:ascii="Times New Roman" w:hAnsi="Times New Roman"/>
                <w:b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06635B">
              <w:rPr>
                <w:rFonts w:ascii="Times New Roman" w:hAnsi="Times New Roman"/>
                <w:sz w:val="24"/>
              </w:rPr>
              <w:t>принципалу</w:t>
            </w:r>
            <w:proofErr w:type="gramEnd"/>
            <w:r w:rsidRPr="0006635B">
              <w:rPr>
                <w:rFonts w:ascii="Times New Roman" w:hAnsi="Times New Roman"/>
                <w:sz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01 06 04 00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5326C6" w:rsidRDefault="005326C6" w:rsidP="00AD2B7B">
      <w:pPr>
        <w:ind w:firstLine="709"/>
        <w:contextualSpacing/>
        <w:rPr>
          <w:rFonts w:ascii="Times New Roman" w:hAnsi="Times New Roman"/>
        </w:rPr>
      </w:pPr>
    </w:p>
    <w:p w:rsidR="008509EA" w:rsidRDefault="008509EA" w:rsidP="00AD2B7B">
      <w:pPr>
        <w:ind w:firstLine="709"/>
        <w:contextualSpacing/>
        <w:rPr>
          <w:rFonts w:ascii="Times New Roman" w:hAnsi="Times New Roman"/>
        </w:rPr>
      </w:pPr>
    </w:p>
    <w:p w:rsidR="008509EA" w:rsidRDefault="008509EA" w:rsidP="00AD2B7B">
      <w:pPr>
        <w:ind w:firstLine="709"/>
        <w:contextualSpacing/>
        <w:rPr>
          <w:rFonts w:ascii="Times New Roman" w:hAnsi="Times New Roman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513" w:rsidRDefault="00E81513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Pr="000764DE">
        <w:rPr>
          <w:rFonts w:ascii="Times New Roman" w:hAnsi="Times New Roman"/>
          <w:i/>
          <w:sz w:val="24"/>
          <w:szCs w:val="24"/>
        </w:rPr>
        <w:t>2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8509EA" w:rsidRPr="000764DE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8509EA" w:rsidRPr="009029E1" w:rsidRDefault="008509EA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C43AF8" w:rsidRPr="00C43AF8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«25» июля 2022 г. №79   </w:t>
      </w:r>
    </w:p>
    <w:p w:rsidR="005B0D22" w:rsidRPr="000764DE" w:rsidRDefault="005B0D22" w:rsidP="005B0D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0764DE">
        <w:rPr>
          <w:rFonts w:ascii="Times New Roman" w:hAnsi="Times New Roman"/>
          <w:i/>
          <w:sz w:val="24"/>
          <w:szCs w:val="24"/>
        </w:rPr>
        <w:t>2</w:t>
      </w:r>
    </w:p>
    <w:p w:rsidR="008509EA" w:rsidRPr="000764DE" w:rsidRDefault="008509EA" w:rsidP="008509EA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8509EA" w:rsidRPr="000764DE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64DE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8509EA" w:rsidRPr="000764DE" w:rsidRDefault="008509EA" w:rsidP="008509EA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764DE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AD2B7B" w:rsidRPr="000764DE" w:rsidRDefault="008509EA" w:rsidP="008509EA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sz w:val="24"/>
          <w:szCs w:val="24"/>
        </w:rPr>
      </w:pPr>
      <w:r w:rsidRPr="000764DE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E84E99" w:rsidRDefault="00E84E99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>Поступление доходов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Почепского сельского поселения Лискинского муниципального района Воронежской области</w:t>
      </w: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A557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509EA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7"/>
        <w:gridCol w:w="1278"/>
        <w:gridCol w:w="1278"/>
        <w:gridCol w:w="1269"/>
      </w:tblGrid>
      <w:tr w:rsidR="008509EA" w:rsidRPr="0006635B" w:rsidTr="008509EA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Сумма (тыс. рублей)</w:t>
            </w:r>
          </w:p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8509EA" w:rsidRPr="0006635B" w:rsidTr="008509EA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2022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2024 год</w:t>
            </w:r>
          </w:p>
        </w:tc>
      </w:tr>
      <w:tr w:rsidR="008509EA" w:rsidRPr="009C0483" w:rsidTr="008509EA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4325AE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29280</w:t>
            </w:r>
            <w:r w:rsidR="00EE10A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sz w:val="24"/>
                <w:szCs w:val="24"/>
              </w:rPr>
              <w:t>18 324,2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sz w:val="24"/>
                <w:szCs w:val="24"/>
              </w:rPr>
              <w:t>16 397,5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4255,0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4330,0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4411,0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000 1 01 02022 01 0000 110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1694,0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1694,0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1694,0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ГОСУДАРСТВЕННАЯ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000 1 11 05030 00 0000 120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000 1 14 02050 10 0000 410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000 1 14 02053 10 0000 410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rPr>
          <w:trHeight w:val="156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000 1 14 06025 10 0000 430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000 1 17 05000 00 0000 180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000 1 17 05050 10 0000 180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4325AE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25025,8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13994,2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11986,5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4325AE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24683,8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13994,2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11986,5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1476,0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1624,0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1834,0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502,0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439,0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439,0</w:t>
            </w:r>
          </w:p>
        </w:tc>
      </w:tr>
      <w:tr w:rsidR="008509EA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974,0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1185,0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4325AE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2932,0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233,8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249,9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233,8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249,9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4325AE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20042</w:t>
            </w:r>
            <w:r w:rsid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12128,6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9902,6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4325AE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9278,4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3198,1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3374,3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4325AE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10763,6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8930,5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6528,3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</w:tbl>
    <w:p w:rsidR="008509EA" w:rsidRDefault="008509E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29E1" w:rsidRDefault="009029E1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Pr="009029E1">
        <w:rPr>
          <w:rFonts w:ascii="Times New Roman" w:hAnsi="Times New Roman"/>
          <w:i/>
          <w:sz w:val="24"/>
          <w:szCs w:val="24"/>
        </w:rPr>
        <w:t>3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EE10AB" w:rsidRPr="009029E1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5B0D22" w:rsidRDefault="00C43AF8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3AF8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«25» июля 2022 г. №79   </w:t>
      </w:r>
    </w:p>
    <w:p w:rsidR="00C43AF8" w:rsidRPr="009029E1" w:rsidRDefault="00C43AF8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9029E1">
        <w:rPr>
          <w:rFonts w:ascii="Times New Roman" w:hAnsi="Times New Roman"/>
          <w:i/>
          <w:sz w:val="24"/>
          <w:szCs w:val="24"/>
        </w:rPr>
        <w:t>6</w:t>
      </w:r>
    </w:p>
    <w:p w:rsidR="00EE10AB" w:rsidRPr="009029E1" w:rsidRDefault="00EE10AB" w:rsidP="00EE10AB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EE10AB" w:rsidRPr="009029E1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29E1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EE10AB" w:rsidRPr="009029E1" w:rsidRDefault="00EE10AB" w:rsidP="00EE10AB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9029E1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EE10AB" w:rsidRPr="009029E1" w:rsidRDefault="00EE10AB" w:rsidP="00EE10AB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sz w:val="24"/>
          <w:szCs w:val="24"/>
        </w:rPr>
      </w:pPr>
      <w:r w:rsidRPr="009029E1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Почепского сельского поселения</w:t>
      </w: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EE10AB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607595">
        <w:rPr>
          <w:rFonts w:ascii="Times New Roman" w:hAnsi="Times New Roman"/>
          <w:b/>
          <w:bCs/>
        </w:rPr>
        <w:t xml:space="preserve"> год и плановый период </w:t>
      </w:r>
      <w:r>
        <w:rPr>
          <w:rFonts w:ascii="Times New Roman" w:hAnsi="Times New Roman"/>
          <w:b/>
          <w:bCs/>
        </w:rPr>
        <w:t>2023</w:t>
      </w:r>
      <w:r w:rsidRPr="0060759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607595">
        <w:rPr>
          <w:rFonts w:ascii="Times New Roman" w:hAnsi="Times New Roman"/>
          <w:b/>
          <w:bCs/>
        </w:rPr>
        <w:t xml:space="preserve"> годов.</w:t>
      </w:r>
    </w:p>
    <w:p w:rsidR="00565B39" w:rsidRPr="00607595" w:rsidRDefault="00565B39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467" w:type="pct"/>
        <w:tblInd w:w="-601" w:type="dxa"/>
        <w:tblLayout w:type="fixed"/>
        <w:tblLook w:val="04A0"/>
      </w:tblPr>
      <w:tblGrid>
        <w:gridCol w:w="3403"/>
        <w:gridCol w:w="707"/>
        <w:gridCol w:w="584"/>
        <w:gridCol w:w="486"/>
        <w:gridCol w:w="1639"/>
        <w:gridCol w:w="550"/>
        <w:gridCol w:w="1005"/>
        <w:gridCol w:w="1005"/>
        <w:gridCol w:w="1086"/>
      </w:tblGrid>
      <w:tr w:rsidR="00EE10AB" w:rsidRPr="0006635B" w:rsidTr="002A4722">
        <w:trPr>
          <w:cantSplit/>
          <w:trHeight w:val="660"/>
          <w:tblHeader/>
        </w:trPr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RANGE!A11"/>
            <w:r w:rsidRPr="0006635B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ГРБС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06635B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06635B">
              <w:rPr>
                <w:rFonts w:ascii="Times New Roman" w:hAnsi="Times New Roman"/>
              </w:rPr>
              <w:t>П</w:t>
            </w:r>
            <w:bookmarkEnd w:id="2"/>
            <w:r w:rsidRPr="0006635B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06635B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06635B">
              <w:rPr>
                <w:rFonts w:ascii="Times New Roman" w:hAnsi="Times New Roman"/>
              </w:rPr>
              <w:t>В</w:t>
            </w:r>
            <w:bookmarkEnd w:id="4"/>
            <w:r w:rsidRPr="0006635B">
              <w:rPr>
                <w:rFonts w:ascii="Times New Roman" w:hAnsi="Times New Roman"/>
              </w:rPr>
              <w:t>Р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06635B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EE10AB" w:rsidRPr="0006635B" w:rsidTr="002A4722">
        <w:trPr>
          <w:cantSplit/>
          <w:trHeight w:val="368"/>
          <w:tblHeader/>
        </w:trPr>
        <w:tc>
          <w:tcPr>
            <w:tcW w:w="1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</w:tr>
      <w:tr w:rsidR="00EE10AB" w:rsidRPr="00066EF8" w:rsidTr="002A4722">
        <w:trPr>
          <w:cantSplit/>
          <w:trHeight w:val="6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8F030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29719,7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EE10AB" w:rsidRPr="00066EF8" w:rsidTr="002A4722">
        <w:trPr>
          <w:cantSplit/>
          <w:trHeight w:val="6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8F030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29719,7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EE10AB" w:rsidRPr="00066EF8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8F0300">
              <w:rPr>
                <w:rFonts w:ascii="Times New Roman" w:hAnsi="Times New Roman"/>
                <w:b/>
                <w:bCs/>
              </w:rPr>
              <w:t>8661,6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Подпрограмма </w:t>
            </w:r>
            <w:r w:rsidRPr="0006635B">
              <w:rPr>
                <w:rFonts w:ascii="Times New Roman" w:hAnsi="Times New Roman"/>
              </w:rPr>
              <w:t xml:space="preserve">«Функционирование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14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53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Управление в сфере функций органов местной администрации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F0300">
              <w:rPr>
                <w:rFonts w:ascii="Times New Roman" w:hAnsi="Times New Roman"/>
              </w:rPr>
              <w:t>1388,3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EE10AB" w:rsidRPr="0006635B" w:rsidTr="002A4722">
        <w:trPr>
          <w:cantSplit/>
          <w:trHeight w:val="7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EE10AB" w:rsidRPr="0006635B" w:rsidTr="002A4722">
        <w:trPr>
          <w:cantSplit/>
          <w:trHeight w:val="97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EE10AB" w:rsidRPr="0006635B" w:rsidTr="002A4722">
        <w:trPr>
          <w:cantSplit/>
          <w:trHeight w:val="97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EE10AB" w:rsidRPr="0006635B" w:rsidTr="002A4722">
        <w:trPr>
          <w:cantSplit/>
          <w:trHeight w:val="140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</w:tr>
      <w:tr w:rsidR="00EE10AB" w:rsidRPr="0006635B" w:rsidTr="002A4722">
        <w:trPr>
          <w:cantSplit/>
          <w:trHeight w:val="87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9029E1" w:rsidRPr="0006635B" w:rsidTr="002A4722">
        <w:trPr>
          <w:cantSplit/>
          <w:trHeight w:val="87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06635B" w:rsidRDefault="009029E1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029E1">
              <w:rPr>
                <w:rFonts w:ascii="Times New Roman" w:hAnsi="Times New Roman"/>
              </w:rPr>
              <w:t>Расходы на обеспечение функций органов местных администраций (</w:t>
            </w:r>
            <w:r w:rsidRPr="0006635B"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29E1" w:rsidRPr="0006635B" w:rsidRDefault="009029E1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29E1" w:rsidRDefault="009029E1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Default="00E815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9E1" w:rsidRDefault="00E81513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70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06635B" w:rsidTr="002A4722">
        <w:trPr>
          <w:cantSplit/>
          <w:trHeight w:val="98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06635B" w:rsidTr="002A4722">
        <w:trPr>
          <w:cantSplit/>
          <w:trHeight w:val="158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16 4 03 98500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524814" w:rsidTr="00A93551">
        <w:trPr>
          <w:cantSplit/>
          <w:trHeight w:val="3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89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69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48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06635B">
              <w:rPr>
                <w:rFonts w:ascii="Times New Roman" w:hAnsi="Times New Roman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69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16 4 01 90570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7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F0300">
              <w:rPr>
                <w:rFonts w:ascii="Times New Roman" w:hAnsi="Times New Roman"/>
              </w:rPr>
              <w:t>6223,9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6223,9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6223,9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E829F4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9F4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F4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F4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25FFC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S8620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3636E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2855,1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FC" w:rsidRDefault="00025FF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FFC" w:rsidRDefault="00025FFC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EE10A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16 3 02 90200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  <w:r w:rsidR="00EE10A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E10AB" w:rsidRPr="00F70BF9" w:rsidTr="002A4722">
        <w:trPr>
          <w:cantSplit/>
          <w:trHeight w:val="3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8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EE10AB" w:rsidRPr="00914D1D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8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Гражданская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в сфере защиты населения от чрезвычайных </w:t>
            </w:r>
            <w:r>
              <w:rPr>
                <w:rFonts w:ascii="Times New Roman" w:hAnsi="Times New Roman"/>
              </w:rPr>
              <w:t xml:space="preserve"> ситуаций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C0A03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0A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8F030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0300">
              <w:rPr>
                <w:rFonts w:ascii="Times New Roman" w:hAnsi="Times New Roman"/>
                <w:b/>
              </w:rPr>
              <w:t>12379,2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4964,3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5143,7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</w:t>
            </w:r>
            <w:r>
              <w:rPr>
                <w:rFonts w:ascii="Times New Roman" w:hAnsi="Times New Roman"/>
              </w:rPr>
              <w:t xml:space="preserve"> транспортной системы  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6635B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05838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03636E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24 2 01 81290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03636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E829F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  <w:r w:rsidR="00E829F4">
              <w:rPr>
                <w:rFonts w:ascii="Times New Roman" w:hAnsi="Times New Roman"/>
              </w:rPr>
              <w:t>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3372,7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E10A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EE10AB" w:rsidRPr="000C0A03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025FFC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8F030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D18EF">
              <w:rPr>
                <w:rFonts w:ascii="Times New Roman" w:hAnsi="Times New Roman"/>
              </w:rPr>
              <w:t>15,0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</w:t>
            </w:r>
            <w:r w:rsidRPr="0006635B">
              <w:rPr>
                <w:rFonts w:ascii="Times New Roman" w:hAnsi="Times New Roman"/>
              </w:rPr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05 1 01 90390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«Градостроительная деятельность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16 9 01 90850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F030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</w:t>
            </w:r>
            <w:r w:rsidRPr="0006635B">
              <w:rPr>
                <w:rFonts w:ascii="Times New Roman" w:hAnsi="Times New Roman"/>
              </w:rPr>
              <w:t xml:space="preserve"> территории сельского поселения 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F030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 территории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19 8 01 </w:t>
            </w:r>
            <w:r w:rsidRPr="008D6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8F0300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9269D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85D17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5D1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269D5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0300">
              <w:rPr>
                <w:rFonts w:ascii="Times New Roman" w:hAnsi="Times New Roman"/>
                <w:b/>
              </w:rPr>
              <w:t>5106,8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269D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269D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1187,2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 xml:space="preserve"> Мероприятия по реконструкции, ремонту сетей и объектов водоснабжения</w:t>
            </w:r>
            <w:r w:rsidRPr="0006635B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138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Обеспечение мероприятий </w:t>
            </w:r>
            <w:r>
              <w:rPr>
                <w:rFonts w:ascii="Times New Roman" w:hAnsi="Times New Roman"/>
              </w:rPr>
              <w:t xml:space="preserve"> по р</w:t>
            </w:r>
            <w:r w:rsidRPr="00195AF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конструкции, ремонту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EC1729" w:rsidTr="002A4722">
        <w:trPr>
          <w:cantSplit/>
          <w:trHeight w:val="29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C1729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5056,8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EE10AB" w:rsidRPr="00EC1729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C1729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5056,8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19 2 01 90670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591,3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109B8">
              <w:rPr>
                <w:rFonts w:ascii="Times New Roman" w:hAnsi="Times New Roman"/>
              </w:rPr>
              <w:t>220,5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19 3 01 90800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109B8">
              <w:rPr>
                <w:rFonts w:ascii="Times New Roman" w:hAnsi="Times New Roman"/>
              </w:rPr>
              <w:t>3925,0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773879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19 4 01 90600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03636E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773879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lastRenderedPageBreak/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>местного</w:t>
            </w:r>
            <w:r w:rsidRPr="00773879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областного бюджета</w:t>
            </w:r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(внебюджетны</w:t>
            </w:r>
            <w:r>
              <w:rPr>
                <w:rFonts w:ascii="Times New Roman" w:hAnsi="Times New Roman"/>
              </w:rPr>
              <w:t xml:space="preserve">й </w:t>
            </w:r>
            <w:r w:rsidRPr="00773879">
              <w:rPr>
                <w:rFonts w:ascii="Times New Roman" w:hAnsi="Times New Roman"/>
              </w:rPr>
              <w:t>источник)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Озеленение территории поселения</w:t>
            </w:r>
            <w:r w:rsidRPr="0006635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5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74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92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01 90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rPr>
                <w:rFonts w:ascii="Times New Roman" w:hAnsi="Times New Roman"/>
              </w:rPr>
              <w:t>»</w:t>
            </w:r>
          </w:p>
          <w:p w:rsidR="00EE10A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109B8">
              <w:rPr>
                <w:rFonts w:ascii="Times New Roman" w:hAnsi="Times New Roman"/>
              </w:rPr>
              <w:t>154,8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Повышение энергетической эффективности и сокращение энергетических издержек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6 </w:t>
            </w:r>
            <w:r w:rsidRPr="0006635B">
              <w:rPr>
                <w:rFonts w:ascii="Times New Roman" w:hAnsi="Times New Roman"/>
              </w:rPr>
              <w:t>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повышению энергетической эффективности и сокращение энергетических издержек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01 9</w:t>
            </w: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775BB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5BBE" w:rsidRDefault="00025FFC" w:rsidP="001109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0300">
              <w:rPr>
                <w:rFonts w:ascii="Times New Roman" w:hAnsi="Times New Roman"/>
                <w:b/>
              </w:rPr>
              <w:t>2</w:t>
            </w:r>
            <w:r w:rsidR="001109B8" w:rsidRPr="008F0300">
              <w:rPr>
                <w:rFonts w:ascii="Times New Roman" w:hAnsi="Times New Roman"/>
                <w:b/>
              </w:rPr>
              <w:t>768</w:t>
            </w:r>
            <w:r w:rsidRPr="008F0300"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2971,0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1109B8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1109B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109B8">
              <w:rPr>
                <w:rFonts w:ascii="Times New Roman" w:hAnsi="Times New Roman"/>
              </w:rPr>
              <w:t>768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025FFC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5FFC" w:rsidRPr="0006635B" w:rsidRDefault="00025FFC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5FFC" w:rsidRPr="0006635B" w:rsidRDefault="001109B8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</w:t>
            </w:r>
            <w:r w:rsidR="00025FFC">
              <w:rPr>
                <w:rFonts w:ascii="Times New Roman" w:hAnsi="Times New Roman"/>
              </w:rPr>
              <w:t>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FFC" w:rsidRPr="0006635B" w:rsidRDefault="00025FFC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025FFC">
        <w:trPr>
          <w:cantSplit/>
          <w:trHeight w:val="102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</w:t>
            </w:r>
            <w:r w:rsidR="00025FFC">
              <w:rPr>
                <w:rFonts w:ascii="Times New Roman" w:hAnsi="Times New Roman"/>
              </w:rPr>
              <w:t>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1109B8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</w:t>
            </w:r>
            <w:r w:rsidR="00025FFC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</w:tr>
      <w:tr w:rsidR="00EE10AB" w:rsidRPr="00323DC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16 6 01 90470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300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775BB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rPr>
                <w:rFonts w:ascii="Times New Roman" w:hAnsi="Times New Roman"/>
              </w:rPr>
              <w:t>массового</w:t>
            </w:r>
            <w:proofErr w:type="gramEnd"/>
            <w:r w:rsidRPr="0006635B">
              <w:rPr>
                <w:rFonts w:ascii="Times New Roman" w:hAnsi="Times New Roman"/>
              </w:rPr>
              <w:t xml:space="preserve"> спорта»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06635B">
              <w:rPr>
                <w:rFonts w:ascii="Times New Roman" w:hAnsi="Times New Roman"/>
              </w:rPr>
              <w:t>физической</w:t>
            </w:r>
            <w:proofErr w:type="gramEnd"/>
            <w:r w:rsidRPr="0006635B">
              <w:rPr>
                <w:rFonts w:ascii="Times New Roman" w:hAnsi="Times New Roman"/>
              </w:rPr>
              <w:t xml:space="preserve"> культуры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3733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3733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16 7 01 90410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6635B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6635B">
              <w:rPr>
                <w:rFonts w:ascii="Times New Roman" w:hAnsi="Times New Roman"/>
              </w:rPr>
              <w:t>,0</w:t>
            </w:r>
          </w:p>
        </w:tc>
      </w:tr>
      <w:tr w:rsidR="00EE10AB" w:rsidRPr="005B7F98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F98">
              <w:rPr>
                <w:rFonts w:ascii="Times New Roman" w:hAnsi="Times New Roman"/>
                <w:b/>
              </w:rPr>
              <w:t xml:space="preserve"> муниципального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 xml:space="preserve">(муниципального) внутреннего </w:t>
            </w:r>
            <w:r w:rsidRPr="0006635B">
              <w:rPr>
                <w:rFonts w:ascii="Times New Roman" w:hAnsi="Times New Roman"/>
              </w:rPr>
              <w:t xml:space="preserve"> муниципального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Процентные платежи по муниципальному долгу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06635B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16 4 02 97880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700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</w:tbl>
    <w:p w:rsidR="005B0D22" w:rsidRDefault="005B0D22" w:rsidP="00565B39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109B8" w:rsidRDefault="001109B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0D22" w:rsidRDefault="005B0D22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Pr="00F17EB9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5B39" w:rsidRPr="00F17EB9" w:rsidRDefault="002A4722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65B39"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риложение № </w:t>
      </w:r>
      <w:r w:rsidRPr="00F17EB9">
        <w:rPr>
          <w:rFonts w:ascii="Times New Roman" w:hAnsi="Times New Roman"/>
          <w:i/>
          <w:sz w:val="24"/>
          <w:szCs w:val="24"/>
        </w:rPr>
        <w:t>4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565B39" w:rsidRPr="00F17EB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F17EB9" w:rsidRPr="00F17EB9" w:rsidRDefault="00565B39" w:rsidP="00F17EB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C43AF8" w:rsidRPr="00C43AF8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«25» июля 2022 г. №79   </w:t>
      </w:r>
    </w:p>
    <w:p w:rsidR="005B0D22" w:rsidRPr="00F17EB9" w:rsidRDefault="005B0D22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65B39" w:rsidRPr="00F17EB9" w:rsidRDefault="00565B39" w:rsidP="005B0D2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F17EB9">
        <w:rPr>
          <w:rFonts w:ascii="Times New Roman" w:hAnsi="Times New Roman"/>
          <w:i/>
          <w:sz w:val="24"/>
          <w:szCs w:val="24"/>
        </w:rPr>
        <w:t>7</w:t>
      </w:r>
    </w:p>
    <w:p w:rsidR="00565B39" w:rsidRPr="00F17EB9" w:rsidRDefault="00565B39" w:rsidP="00565B39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565B39" w:rsidRPr="00F17EB9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565B39" w:rsidRPr="00F17EB9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565B39" w:rsidRPr="00F17EB9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565B39" w:rsidRPr="00F17EB9" w:rsidRDefault="00565B39" w:rsidP="00565B39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565B39" w:rsidRPr="00F17EB9" w:rsidRDefault="00565B39" w:rsidP="00565B39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разделам и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подразделам, целевым статьям (муниципальным программам</w:t>
      </w:r>
      <w:proofErr w:type="gramStart"/>
      <w:r w:rsidRPr="00932496">
        <w:rPr>
          <w:rFonts w:ascii="Times New Roman" w:eastAsia="Times New Roman" w:hAnsi="Times New Roman" w:cs="Times New Roman"/>
          <w:b/>
          <w:bCs/>
        </w:rPr>
        <w:t xml:space="preserve"> )</w:t>
      </w:r>
      <w:proofErr w:type="gramEnd"/>
      <w:r w:rsidRPr="00932496">
        <w:rPr>
          <w:rFonts w:ascii="Times New Roman" w:eastAsia="Times New Roman" w:hAnsi="Times New Roman" w:cs="Times New Roman"/>
          <w:b/>
          <w:bCs/>
        </w:rPr>
        <w:t>, группам вид</w:t>
      </w:r>
      <w:r>
        <w:rPr>
          <w:rFonts w:ascii="Times New Roman" w:eastAsia="Times New Roman" w:hAnsi="Times New Roman" w:cs="Times New Roman"/>
          <w:b/>
          <w:bCs/>
        </w:rPr>
        <w:t>ам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32496">
        <w:rPr>
          <w:rFonts w:ascii="Times New Roman" w:eastAsia="Times New Roman" w:hAnsi="Times New Roman" w:cs="Times New Roman"/>
          <w:b/>
          <w:bCs/>
        </w:rPr>
        <w:t>расходов, классификации расходов бюджета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32496">
        <w:rPr>
          <w:rFonts w:ascii="Times New Roman" w:eastAsia="Times New Roman" w:hAnsi="Times New Roman" w:cs="Times New Roman"/>
          <w:b/>
          <w:bCs/>
        </w:rPr>
        <w:t>Почепского сельского поселения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Лискинского муниципального района Воронежской области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 2022 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и 202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годов.</w:t>
      </w: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98" w:type="pct"/>
        <w:tblInd w:w="-601" w:type="dxa"/>
        <w:tblLayout w:type="fixed"/>
        <w:tblLook w:val="04A0"/>
      </w:tblPr>
      <w:tblGrid>
        <w:gridCol w:w="3404"/>
        <w:gridCol w:w="584"/>
        <w:gridCol w:w="486"/>
        <w:gridCol w:w="1640"/>
        <w:gridCol w:w="550"/>
        <w:gridCol w:w="1005"/>
        <w:gridCol w:w="1005"/>
        <w:gridCol w:w="1085"/>
      </w:tblGrid>
      <w:tr w:rsidR="00F17EB9" w:rsidRPr="0006635B" w:rsidTr="00F17EB9">
        <w:trPr>
          <w:cantSplit/>
          <w:trHeight w:val="660"/>
          <w:tblHeader/>
        </w:trPr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6635B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6635B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ЦСР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ВР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F17EB9" w:rsidRPr="0006635B" w:rsidTr="00F17EB9">
        <w:trPr>
          <w:cantSplit/>
          <w:trHeight w:val="368"/>
          <w:tblHeader/>
        </w:trPr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</w:tr>
      <w:tr w:rsidR="00F17EB9" w:rsidRPr="00066EF8" w:rsidTr="00F17EB9">
        <w:trPr>
          <w:cantSplit/>
          <w:trHeight w:val="65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EF8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EF8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29719,7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EF8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EF8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F17EB9" w:rsidRPr="00066EF8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EF8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 w:rsidRPr="008F0300">
              <w:rPr>
                <w:rFonts w:ascii="Times New Roman" w:hAnsi="Times New Roman"/>
                <w:b/>
                <w:bCs/>
              </w:rPr>
              <w:t>8661,6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Подпрограмма </w:t>
            </w:r>
            <w:r w:rsidRPr="0006635B">
              <w:rPr>
                <w:rFonts w:ascii="Times New Roman" w:hAnsi="Times New Roman"/>
              </w:rPr>
              <w:t xml:space="preserve">«Функционирование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F17EB9" w:rsidRPr="0006635B" w:rsidTr="00F17EB9">
        <w:trPr>
          <w:cantSplit/>
          <w:trHeight w:val="149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F17EB9" w:rsidRPr="0006635B" w:rsidTr="00F17EB9">
        <w:trPr>
          <w:cantSplit/>
          <w:trHeight w:val="53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Управление в сфере функций органов местной администрации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F0300">
              <w:rPr>
                <w:rFonts w:ascii="Times New Roman" w:hAnsi="Times New Roman"/>
              </w:rPr>
              <w:t>1388,3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F17EB9" w:rsidRPr="0006635B" w:rsidTr="00F17EB9">
        <w:trPr>
          <w:cantSplit/>
          <w:trHeight w:val="79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F17EB9" w:rsidRPr="0006635B" w:rsidTr="00F17EB9">
        <w:trPr>
          <w:cantSplit/>
          <w:trHeight w:val="978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F17EB9" w:rsidRPr="0006635B" w:rsidTr="00F17EB9">
        <w:trPr>
          <w:cantSplit/>
          <w:trHeight w:val="979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F17EB9" w:rsidRPr="0006635B" w:rsidTr="00F17EB9">
        <w:trPr>
          <w:cantSplit/>
          <w:trHeight w:val="140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</w:tr>
      <w:tr w:rsidR="00F17EB9" w:rsidRPr="0006635B" w:rsidTr="00F17EB9">
        <w:trPr>
          <w:cantSplit/>
          <w:trHeight w:val="87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F17EB9" w:rsidRPr="0006635B" w:rsidTr="00F17EB9">
        <w:trPr>
          <w:cantSplit/>
          <w:trHeight w:val="87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029E1">
              <w:rPr>
                <w:rFonts w:ascii="Times New Roman" w:hAnsi="Times New Roman"/>
              </w:rPr>
              <w:t>Расходы на обеспечение функций органов местных администраций (</w:t>
            </w:r>
            <w:r w:rsidRPr="0006635B">
              <w:rPr>
                <w:rFonts w:ascii="Times New Roman" w:hAnsi="Times New Roman"/>
              </w:rPr>
              <w:t>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Default="00E81513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Default="00E81513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17EB9" w:rsidRPr="0006635B" w:rsidTr="00F17EB9">
        <w:trPr>
          <w:cantSplit/>
          <w:trHeight w:val="70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F17EB9" w:rsidRPr="0006635B" w:rsidTr="00F17EB9">
        <w:trPr>
          <w:cantSplit/>
          <w:trHeight w:val="98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F17EB9" w:rsidRPr="0006635B" w:rsidTr="00F17EB9">
        <w:trPr>
          <w:cantSplit/>
          <w:trHeight w:val="158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16 4 03 98500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F17EB9" w:rsidRPr="00524814" w:rsidTr="00F17EB9">
        <w:trPr>
          <w:cantSplit/>
          <w:trHeight w:val="35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524814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524814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524814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89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69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248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06635B">
              <w:rPr>
                <w:rFonts w:ascii="Times New Roman" w:hAnsi="Times New Roman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69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16 4 01 90570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78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F0300">
              <w:rPr>
                <w:rFonts w:ascii="Times New Roman" w:hAnsi="Times New Roman"/>
              </w:rPr>
              <w:t>6223,9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6174,9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06635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25FFC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 xml:space="preserve">16 3 01 </w:t>
            </w:r>
            <w:r>
              <w:rPr>
                <w:rFonts w:ascii="Times New Roman" w:hAnsi="Times New Roman"/>
                <w:lang w:val="en-US"/>
              </w:rPr>
              <w:t>S8620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3636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2855,1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16 3 02 90200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F17EB9" w:rsidRPr="00F70BF9" w:rsidTr="00F17EB9">
        <w:trPr>
          <w:cantSplit/>
          <w:trHeight w:val="38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E45803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lastRenderedPageBreak/>
              <w:t>Национальная оборона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E458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E458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E458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E458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F70BF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F70BF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F70BF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249,9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F17EB9" w:rsidRPr="00914D1D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E45803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E458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E458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E458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E458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914D1D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914D1D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914D1D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Гражданская оборона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в сфере защиты населения от чрезвычайных </w:t>
            </w:r>
            <w:r>
              <w:rPr>
                <w:rFonts w:ascii="Times New Roman" w:hAnsi="Times New Roman"/>
              </w:rPr>
              <w:t xml:space="preserve"> ситуаций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F17EB9" w:rsidRPr="000C0A03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C0A03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C0A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C0A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C0A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C0A0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C0A03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0300">
              <w:rPr>
                <w:rFonts w:ascii="Times New Roman" w:hAnsi="Times New Roman"/>
                <w:b/>
              </w:rPr>
              <w:t>12379,2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C0A03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4964,3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C0A03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5143,7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</w:t>
            </w:r>
            <w:r>
              <w:rPr>
                <w:rFonts w:ascii="Times New Roman" w:hAnsi="Times New Roman"/>
              </w:rPr>
              <w:t xml:space="preserve"> транспортной системы  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6635B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205838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24 2 01 81290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9275,4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3372,7</w:t>
            </w:r>
          </w:p>
        </w:tc>
      </w:tr>
      <w:tr w:rsidR="00F17EB9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F70BF9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  <w:tr w:rsidR="00F17EB9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F70BF9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F17EB9" w:rsidRPr="000C0A03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C0A03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C0A03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C0A03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F33BF5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F33BF5" w:rsidRDefault="00F17EB9" w:rsidP="00F17EB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F33BF5" w:rsidRDefault="00F17EB9" w:rsidP="00F17EB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F33BF5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F33BF5" w:rsidRDefault="00F17EB9" w:rsidP="00F17EB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F33BF5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F33BF5" w:rsidRDefault="00F17EB9" w:rsidP="00F17EB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F33BF5" w:rsidRDefault="00F17EB9" w:rsidP="00F17EB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F33BF5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F33BF5" w:rsidRDefault="00F17EB9" w:rsidP="00F17EB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F33BF5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F33BF5" w:rsidRDefault="00F17EB9" w:rsidP="00F17EB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F33BF5" w:rsidRDefault="00F17EB9" w:rsidP="00F17EB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F33BF5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F33BF5" w:rsidRDefault="00F17EB9" w:rsidP="00F17EB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AD18EF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D18EF">
              <w:rPr>
                <w:rFonts w:ascii="Times New Roman" w:hAnsi="Times New Roman"/>
              </w:rPr>
              <w:t>15,0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AD18EF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</w:t>
            </w:r>
            <w:r w:rsidRPr="0006635B">
              <w:rPr>
                <w:rFonts w:ascii="Times New Roman" w:hAnsi="Times New Roman"/>
              </w:rPr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AD18EF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AD18EF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05 1 01 90390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«Градостроительная деятельность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16 9 01 90850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</w:t>
            </w:r>
            <w:r w:rsidRPr="0006635B">
              <w:rPr>
                <w:rFonts w:ascii="Times New Roman" w:hAnsi="Times New Roman"/>
              </w:rPr>
              <w:t xml:space="preserve"> территории сельского поселения 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 территории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19 8 01 </w:t>
            </w:r>
            <w:r w:rsidRPr="008D6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9269D5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85D17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85D17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5D1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85D17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85D17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85D17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9269D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0300">
              <w:rPr>
                <w:rFonts w:ascii="Times New Roman" w:hAnsi="Times New Roman"/>
                <w:b/>
              </w:rPr>
              <w:t>5106,8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9269D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9269D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1187,2</w:t>
            </w:r>
          </w:p>
        </w:tc>
      </w:tr>
      <w:tr w:rsidR="00F17EB9" w:rsidRPr="00114B85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85D17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114B85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85D17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114B85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85D17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114B85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 xml:space="preserve"> Мероприятия по реконструкции, ремонту сетей и объектов водоснабжения</w:t>
            </w:r>
            <w:r w:rsidRPr="0006635B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95AFC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85D17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114B85" w:rsidTr="00F17EB9">
        <w:trPr>
          <w:cantSplit/>
          <w:trHeight w:val="138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Обеспечение мероприятий </w:t>
            </w:r>
            <w:r>
              <w:rPr>
                <w:rFonts w:ascii="Times New Roman" w:hAnsi="Times New Roman"/>
              </w:rPr>
              <w:t xml:space="preserve"> по р</w:t>
            </w:r>
            <w:r w:rsidRPr="00195AF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конструкции, ремонту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14B85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14B85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14B85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114B85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EC1729" w:rsidTr="00F17EB9">
        <w:trPr>
          <w:cantSplit/>
          <w:trHeight w:val="29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195AFC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14B85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114B85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Default="00F17EB9" w:rsidP="00F17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EC172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EC172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EC172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F17EB9" w:rsidRPr="00EC1729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EC172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EC172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EC172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19 2 01 90670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591,3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109B8">
              <w:rPr>
                <w:rFonts w:ascii="Times New Roman" w:hAnsi="Times New Roman"/>
              </w:rPr>
              <w:t>220,5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19 3 01 90800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109B8">
              <w:rPr>
                <w:rFonts w:ascii="Times New Roman" w:hAnsi="Times New Roman"/>
              </w:rPr>
              <w:t>3925,0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773879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19 4 01 90600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773879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17EB9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lastRenderedPageBreak/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>местного</w:t>
            </w:r>
            <w:r w:rsidRPr="00773879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17EB9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областного бюджета</w:t>
            </w:r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17EB9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17EB9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(внебюджетны</w:t>
            </w:r>
            <w:r>
              <w:rPr>
                <w:rFonts w:ascii="Times New Roman" w:hAnsi="Times New Roman"/>
              </w:rPr>
              <w:t xml:space="preserve">й </w:t>
            </w:r>
            <w:r w:rsidRPr="00773879">
              <w:rPr>
                <w:rFonts w:ascii="Times New Roman" w:hAnsi="Times New Roman"/>
              </w:rPr>
              <w:t>источник)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3879" w:rsidRDefault="00F17EB9" w:rsidP="00F17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Озеленение территории поселения</w:t>
            </w:r>
            <w:r w:rsidRPr="0006635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5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06635B" w:rsidTr="00F17EB9">
        <w:trPr>
          <w:cantSplit/>
          <w:trHeight w:val="744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06635B" w:rsidTr="00F17EB9">
        <w:trPr>
          <w:cantSplit/>
          <w:trHeight w:val="92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01 90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rPr>
                <w:rFonts w:ascii="Times New Roman" w:hAnsi="Times New Roman"/>
              </w:rPr>
              <w:t>»</w:t>
            </w:r>
          </w:p>
          <w:p w:rsidR="00F17EB9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109B8">
              <w:rPr>
                <w:rFonts w:ascii="Times New Roman" w:hAnsi="Times New Roman"/>
              </w:rPr>
              <w:t>154,8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Повышение энергетической эффективности и сокращение энергетических издержек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6 </w:t>
            </w:r>
            <w:r w:rsidRPr="0006635B">
              <w:rPr>
                <w:rFonts w:ascii="Times New Roman" w:hAnsi="Times New Roman"/>
              </w:rPr>
              <w:t>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 xml:space="preserve">повышению энергетической эффективности и сокращение энергетических издержек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01 9</w:t>
            </w: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17EB9" w:rsidRPr="00775BBE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5B7F98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5BB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F0300">
              <w:rPr>
                <w:rFonts w:ascii="Times New Roman" w:hAnsi="Times New Roman"/>
                <w:b/>
              </w:rPr>
              <w:t>2768,4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775BB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775BB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2971,0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F17EB9" w:rsidRPr="0006635B" w:rsidTr="00F17EB9">
        <w:trPr>
          <w:cantSplit/>
          <w:trHeight w:val="1024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</w:tr>
      <w:tr w:rsidR="00F17EB9" w:rsidRPr="00323DCE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5B7F98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323DC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323DC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323DC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166,0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16 6 01 90470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300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F17EB9" w:rsidRPr="00775BBE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EF8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EF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775BB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392,9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775BB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775BBE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rPr>
                <w:rFonts w:ascii="Times New Roman" w:hAnsi="Times New Roman"/>
              </w:rPr>
              <w:t>массового</w:t>
            </w:r>
            <w:proofErr w:type="gramEnd"/>
            <w:r w:rsidRPr="0006635B">
              <w:rPr>
                <w:rFonts w:ascii="Times New Roman" w:hAnsi="Times New Roman"/>
              </w:rPr>
              <w:t xml:space="preserve"> спорта»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06635B">
              <w:rPr>
                <w:rFonts w:ascii="Times New Roman" w:hAnsi="Times New Roman"/>
              </w:rPr>
              <w:t>физической</w:t>
            </w:r>
            <w:proofErr w:type="gramEnd"/>
            <w:r w:rsidRPr="0006635B">
              <w:rPr>
                <w:rFonts w:ascii="Times New Roman" w:hAnsi="Times New Roman"/>
              </w:rPr>
              <w:t xml:space="preserve"> культуры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F17EB9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E3733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E37333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16 7 01 90410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6635B">
              <w:rPr>
                <w:rFonts w:ascii="Times New Roman" w:hAnsi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6635B">
              <w:rPr>
                <w:rFonts w:ascii="Times New Roman" w:hAnsi="Times New Roman"/>
              </w:rPr>
              <w:t>,0</w:t>
            </w:r>
          </w:p>
        </w:tc>
      </w:tr>
      <w:tr w:rsidR="00F17EB9" w:rsidRPr="005B7F98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5B7F98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F98">
              <w:rPr>
                <w:rFonts w:ascii="Times New Roman" w:hAnsi="Times New Roman"/>
                <w:b/>
              </w:rPr>
              <w:t xml:space="preserve"> муниципального долга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5B7F98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5B7F98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5B7F98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5B7F98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 xml:space="preserve">(муниципального) внутреннего </w:t>
            </w:r>
            <w:r w:rsidRPr="0006635B">
              <w:rPr>
                <w:rFonts w:ascii="Times New Roman" w:hAnsi="Times New Roman"/>
              </w:rPr>
              <w:t xml:space="preserve"> муниципального долга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16 4 02 00000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F17EB9" w:rsidRPr="0006635B" w:rsidTr="00F17EB9">
        <w:trPr>
          <w:cantSplit/>
          <w:trHeight w:val="2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Процентные платежи по муниципальному долгу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06635B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16 4 02 97880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700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7EB9" w:rsidRPr="0006635B" w:rsidRDefault="00F17EB9" w:rsidP="00F17EB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</w:tbl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7EB9" w:rsidRDefault="00F17EB9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Pr="00F17EB9">
        <w:rPr>
          <w:rFonts w:ascii="Times New Roman" w:hAnsi="Times New Roman"/>
          <w:i/>
          <w:sz w:val="24"/>
          <w:szCs w:val="24"/>
        </w:rPr>
        <w:t>5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2A4722" w:rsidRPr="00F17EB9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5B0D22" w:rsidRDefault="00C43AF8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3AF8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«25» июля 2022 г. №79   </w:t>
      </w:r>
    </w:p>
    <w:p w:rsidR="00C43AF8" w:rsidRPr="00F17EB9" w:rsidRDefault="00C43AF8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Pr="00F17EB9">
        <w:rPr>
          <w:rFonts w:ascii="Times New Roman" w:hAnsi="Times New Roman"/>
          <w:i/>
          <w:sz w:val="24"/>
          <w:szCs w:val="24"/>
        </w:rPr>
        <w:t>8</w:t>
      </w:r>
    </w:p>
    <w:p w:rsidR="002A4722" w:rsidRPr="00F17EB9" w:rsidRDefault="002A4722" w:rsidP="002A4722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2A4722" w:rsidRPr="00F17EB9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2A4722" w:rsidRPr="00F17EB9" w:rsidRDefault="002A4722" w:rsidP="002A4722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2A4722" w:rsidRPr="00F17EB9" w:rsidRDefault="002A4722" w:rsidP="002A4722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</w:rPr>
      </w:pPr>
      <w:r w:rsidRPr="002E40D5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</w:rPr>
      </w:pPr>
      <w:r w:rsidRPr="002E40D5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E40D5">
        <w:rPr>
          <w:rFonts w:ascii="Times New Roman" w:hAnsi="Times New Roman"/>
          <w:b/>
          <w:bCs/>
        </w:rPr>
        <w:t>классификации расходов Почепского сельского поселения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E40D5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2A4722" w:rsidRDefault="002A4722" w:rsidP="002A4722">
      <w:pPr>
        <w:ind w:firstLine="709"/>
        <w:contextualSpacing/>
        <w:jc w:val="center"/>
        <w:rPr>
          <w:rFonts w:ascii="Times New Roman" w:hAnsi="Times New Roman"/>
          <w:bCs/>
        </w:rPr>
      </w:pPr>
      <w:r w:rsidRPr="002E40D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2E40D5">
        <w:rPr>
          <w:rFonts w:ascii="Times New Roman" w:hAnsi="Times New Roman"/>
          <w:b/>
          <w:bCs/>
        </w:rPr>
        <w:t xml:space="preserve"> год и плановый период </w:t>
      </w:r>
      <w:r>
        <w:rPr>
          <w:rFonts w:ascii="Times New Roman" w:hAnsi="Times New Roman"/>
          <w:b/>
          <w:bCs/>
        </w:rPr>
        <w:t>2023</w:t>
      </w:r>
      <w:r w:rsidRPr="002E40D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2E40D5">
        <w:rPr>
          <w:rFonts w:ascii="Times New Roman" w:hAnsi="Times New Roman"/>
          <w:b/>
          <w:bCs/>
        </w:rPr>
        <w:t xml:space="preserve"> годов</w:t>
      </w:r>
      <w:r w:rsidRPr="0006635B">
        <w:rPr>
          <w:rFonts w:ascii="Times New Roman" w:hAnsi="Times New Roman"/>
          <w:bCs/>
        </w:rPr>
        <w:t>.</w:t>
      </w:r>
    </w:p>
    <w:p w:rsidR="002A4722" w:rsidRDefault="002A4722" w:rsidP="002A4722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Layout w:type="fixed"/>
        <w:tblLook w:val="04A0"/>
      </w:tblPr>
      <w:tblGrid>
        <w:gridCol w:w="3403"/>
        <w:gridCol w:w="1701"/>
        <w:gridCol w:w="710"/>
        <w:gridCol w:w="567"/>
        <w:gridCol w:w="567"/>
        <w:gridCol w:w="1134"/>
        <w:gridCol w:w="1134"/>
        <w:gridCol w:w="1132"/>
      </w:tblGrid>
      <w:tr w:rsidR="002A4722" w:rsidRPr="002A4722" w:rsidTr="002A4722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22" w:rsidRPr="002A4722" w:rsidTr="002A4722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2A4722" w:rsidRPr="002A4722" w:rsidTr="002A4722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29719</w:t>
            </w:r>
            <w:r w:rsidR="00833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18 071,2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15 932,5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B77E8B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72DB">
              <w:rPr>
                <w:rFonts w:ascii="Times New Roman" w:hAnsi="Times New Roman" w:cs="Times New Roman"/>
                <w:b/>
                <w:sz w:val="24"/>
                <w:szCs w:val="24"/>
              </w:rPr>
              <w:t>768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  <w:r w:rsidR="00B77E8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</w:t>
            </w:r>
            <w:r w:rsidR="00B77E8B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1674,4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1741,3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1811,0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  <w:r w:rsidR="00B77E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A4722" w:rsidRPr="002A4722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9516,3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6872,3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6706,6</w:t>
            </w:r>
          </w:p>
        </w:tc>
      </w:tr>
      <w:tr w:rsidR="002A4722" w:rsidRPr="002A4722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2A4722" w:rsidRPr="002A4722" w:rsidTr="002A4722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2A4722" w:rsidRPr="002A4722" w:rsidTr="002A4722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D872DB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2A4722" w:rsidRDefault="00D872DB" w:rsidP="00D872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72DB" w:rsidRPr="002A4722" w:rsidRDefault="00D872DB" w:rsidP="00347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2A4722" w:rsidRDefault="00D872DB" w:rsidP="00347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2A4722" w:rsidRDefault="00D872DB" w:rsidP="00347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72DB" w:rsidRPr="002A4722" w:rsidRDefault="00D872DB" w:rsidP="0034783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72DB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5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2A4722" w:rsidRDefault="00E815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2DB" w:rsidRPr="002A4722" w:rsidRDefault="00E81513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6223,9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6174,9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2655,0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615C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5C7" w:rsidRPr="002A4722" w:rsidRDefault="007615C7" w:rsidP="00761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5C7" w:rsidRPr="002A4722" w:rsidRDefault="007615C7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5C7" w:rsidRPr="002A4722" w:rsidRDefault="007615C7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5C7" w:rsidRPr="002A4722" w:rsidRDefault="007615C7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5C7" w:rsidRPr="002A4722" w:rsidRDefault="007615C7" w:rsidP="00025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5C7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5C7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5C7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7E8B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E8B" w:rsidRPr="00B77E8B" w:rsidRDefault="00B77E8B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S8620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E8B" w:rsidRPr="002A4722" w:rsidRDefault="00B77E8B" w:rsidP="004325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E8B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8B" w:rsidRDefault="00B77E8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E8B" w:rsidRDefault="00B77E8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3618,3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1237,2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556,</w:t>
            </w:r>
            <w:r w:rsidR="00D8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 (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D872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D87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«Мероприятие по обеспечению сохранности ремонту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военно-мемориальных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областного бюджета)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19 4 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19 4 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рмоловка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1950,7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рмоловка (Закупка товаров работ и услуг для муниципальных нужд) (средства местного бюджета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рмоловка (Закупка товаров работ и услуг для муниципальных нужд) (внебюджетные источники)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B77E8B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  <w:p w:rsidR="002A4722" w:rsidRPr="002A4722" w:rsidRDefault="002A4722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B77E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D872DB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3.6. Подпрограмма «Реконструкция, ремонт сетей и объектов водоснабжения»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12198,8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2A4722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A4722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/>
                <w:color w:val="000000"/>
              </w:rPr>
              <w:t>Почепского</w:t>
            </w:r>
            <w:r w:rsidRPr="002A4722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A4722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12198,8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3196,6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3372,7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1500,2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1628,4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F17EB9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722" w:rsidRPr="002A4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2A4722" w:rsidRDefault="002A4722" w:rsidP="002A47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323F" w:rsidRPr="00F17EB9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Pr="00F17EB9">
        <w:rPr>
          <w:rFonts w:ascii="Times New Roman" w:hAnsi="Times New Roman"/>
          <w:i/>
          <w:sz w:val="24"/>
          <w:szCs w:val="24"/>
        </w:rPr>
        <w:t>6</w:t>
      </w:r>
    </w:p>
    <w:p w:rsidR="0083323F" w:rsidRPr="00F17EB9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83323F" w:rsidRPr="00F17EB9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3323F" w:rsidRPr="00F17EB9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Лискинского муниципального района</w:t>
      </w:r>
    </w:p>
    <w:p w:rsidR="0083323F" w:rsidRPr="00F17EB9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Воронежской области</w:t>
      </w:r>
    </w:p>
    <w:p w:rsidR="005B0D22" w:rsidRDefault="00C43AF8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3AF8">
        <w:rPr>
          <w:rFonts w:ascii="Times New Roman" w:eastAsia="Times New Roman" w:hAnsi="Times New Roman" w:cs="Times New Roman"/>
          <w:i/>
          <w:sz w:val="24"/>
          <w:szCs w:val="24"/>
        </w:rPr>
        <w:t xml:space="preserve">от  «25» июля 2022 г. №79   </w:t>
      </w:r>
    </w:p>
    <w:p w:rsidR="00C43AF8" w:rsidRPr="00F17EB9" w:rsidRDefault="00C43AF8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323F" w:rsidRPr="00F17EB9" w:rsidRDefault="0083323F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№ </w:t>
      </w:r>
      <w:r w:rsidRPr="00F17EB9">
        <w:rPr>
          <w:rFonts w:ascii="Times New Roman" w:hAnsi="Times New Roman"/>
          <w:i/>
          <w:sz w:val="24"/>
          <w:szCs w:val="24"/>
        </w:rPr>
        <w:t>9</w:t>
      </w:r>
    </w:p>
    <w:p w:rsidR="0083323F" w:rsidRPr="00F17EB9" w:rsidRDefault="0083323F" w:rsidP="0083323F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к Решению Совета народных депутатов</w:t>
      </w:r>
    </w:p>
    <w:p w:rsidR="0083323F" w:rsidRPr="00F17EB9" w:rsidRDefault="0083323F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>Почепского сельского поселения</w:t>
      </w:r>
    </w:p>
    <w:p w:rsidR="0083323F" w:rsidRPr="00F17EB9" w:rsidRDefault="0083323F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Лискинского муниципального района </w:t>
      </w:r>
    </w:p>
    <w:p w:rsidR="0083323F" w:rsidRPr="00F17EB9" w:rsidRDefault="0083323F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EB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«О бюджете Почепского сельского поселения Лискинского муниципального района Воронежской области на 2022 год </w:t>
      </w:r>
    </w:p>
    <w:p w:rsidR="0083323F" w:rsidRPr="00F17EB9" w:rsidRDefault="0083323F" w:rsidP="0083323F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>и плановый период 2023 и 2024 годов»</w:t>
      </w:r>
    </w:p>
    <w:p w:rsidR="002A4722" w:rsidRPr="00F17EB9" w:rsidRDefault="0083323F" w:rsidP="008332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7EB9">
        <w:rPr>
          <w:rFonts w:ascii="Times New Roman" w:hAnsi="Times New Roman"/>
          <w:i/>
          <w:sz w:val="24"/>
          <w:szCs w:val="24"/>
        </w:rPr>
        <w:t xml:space="preserve"> от   29.12. 2021 года №53</w:t>
      </w: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323F" w:rsidRDefault="0083323F" w:rsidP="0083323F">
      <w:pPr>
        <w:ind w:firstLine="709"/>
        <w:contextualSpacing/>
        <w:jc w:val="center"/>
        <w:rPr>
          <w:rFonts w:ascii="Times New Roman" w:hAnsi="Times New Roman"/>
          <w:b/>
        </w:rPr>
      </w:pPr>
      <w:r w:rsidRPr="00FF4C6B">
        <w:rPr>
          <w:rFonts w:ascii="Times New Roman" w:hAnsi="Times New Roman"/>
          <w:b/>
        </w:rPr>
        <w:t xml:space="preserve">Дорожный фонд Почепского сельского поселения </w:t>
      </w:r>
      <w:r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  <w:r w:rsidRPr="00FF4C6B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2022</w:t>
      </w:r>
      <w:r w:rsidRPr="00FF4C6B">
        <w:rPr>
          <w:rFonts w:ascii="Times New Roman" w:hAnsi="Times New Roman"/>
          <w:b/>
        </w:rPr>
        <w:t xml:space="preserve"> год и плановый период </w:t>
      </w:r>
      <w:r>
        <w:rPr>
          <w:rFonts w:ascii="Times New Roman" w:hAnsi="Times New Roman"/>
          <w:b/>
        </w:rPr>
        <w:t>2023</w:t>
      </w:r>
      <w:r w:rsidRPr="00FF4C6B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2024</w:t>
      </w:r>
      <w:r w:rsidRPr="00FF4C6B">
        <w:rPr>
          <w:rFonts w:ascii="Times New Roman" w:hAnsi="Times New Roman"/>
          <w:b/>
        </w:rPr>
        <w:t xml:space="preserve"> годов.</w:t>
      </w:r>
    </w:p>
    <w:p w:rsidR="0083323F" w:rsidRPr="00FF4C6B" w:rsidRDefault="0083323F" w:rsidP="0083323F">
      <w:pPr>
        <w:ind w:firstLine="709"/>
        <w:contextualSpacing/>
        <w:jc w:val="center"/>
        <w:rPr>
          <w:rFonts w:ascii="Times New Roman" w:hAnsi="Times New Roman"/>
          <w:b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6"/>
        <w:gridCol w:w="1294"/>
        <w:gridCol w:w="1292"/>
        <w:gridCol w:w="1299"/>
      </w:tblGrid>
      <w:tr w:rsidR="0083323F" w:rsidRPr="0006635B" w:rsidTr="00F17EB9">
        <w:trPr>
          <w:trHeight w:val="892"/>
        </w:trPr>
        <w:tc>
          <w:tcPr>
            <w:tcW w:w="30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23F" w:rsidRPr="0006635B" w:rsidRDefault="0083323F" w:rsidP="00025FFC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23F" w:rsidRPr="0006635B" w:rsidRDefault="0083323F" w:rsidP="00025FFC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Объем бюджетных  ассигнований</w:t>
            </w:r>
          </w:p>
          <w:p w:rsidR="0083323F" w:rsidRPr="0006635B" w:rsidRDefault="0083323F" w:rsidP="00025FFC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Сумма </w:t>
            </w:r>
            <w:r>
              <w:rPr>
                <w:rFonts w:ascii="Times New Roman" w:hAnsi="Times New Roman"/>
                <w:bCs/>
              </w:rPr>
              <w:t>(</w:t>
            </w:r>
            <w:r w:rsidRPr="0006635B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83323F" w:rsidRPr="0006635B" w:rsidTr="00F17EB9">
        <w:trPr>
          <w:trHeight w:val="375"/>
          <w:tblHeader/>
        </w:trPr>
        <w:tc>
          <w:tcPr>
            <w:tcW w:w="30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6635B" w:rsidRDefault="0083323F" w:rsidP="00025FFC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025FF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025FF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025FFC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</w:tr>
      <w:tr w:rsidR="00A74DAB" w:rsidRPr="00780792" w:rsidTr="00F17EB9">
        <w:trPr>
          <w:trHeight w:val="806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FF4C6B" w:rsidRDefault="00A74DAB" w:rsidP="00025FFC">
            <w:pPr>
              <w:contextualSpacing/>
              <w:rPr>
                <w:rFonts w:ascii="Times New Roman" w:hAnsi="Times New Roman"/>
                <w:b/>
              </w:rPr>
            </w:pPr>
            <w:r w:rsidRPr="00FF4C6B">
              <w:rPr>
                <w:rFonts w:ascii="Times New Roman" w:hAnsi="Times New Roman"/>
                <w:b/>
              </w:rPr>
              <w:t xml:space="preserve">Дорожный фонд Почепского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F17EB9" w:rsidRDefault="00F17EB9" w:rsidP="00025FFC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17EB9">
              <w:rPr>
                <w:rFonts w:ascii="Times New Roman" w:hAnsi="Times New Roman"/>
                <w:b/>
              </w:rPr>
              <w:t>12198,8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F17EB9" w:rsidRDefault="00A74DAB" w:rsidP="00025FFC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17EB9">
              <w:rPr>
                <w:rFonts w:ascii="Times New Roman" w:hAnsi="Times New Roman"/>
                <w:b/>
              </w:rPr>
              <w:t>4698,3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F17EB9" w:rsidRDefault="00A74DAB" w:rsidP="00025FFC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 w:rsidRPr="00F17EB9">
              <w:rPr>
                <w:rFonts w:ascii="Times New Roman" w:hAnsi="Times New Roman"/>
                <w:b/>
              </w:rPr>
              <w:t>5002,7</w:t>
            </w:r>
          </w:p>
        </w:tc>
      </w:tr>
      <w:tr w:rsidR="00A74DAB" w:rsidRPr="000B7F2B" w:rsidTr="00F17EB9">
        <w:trPr>
          <w:trHeight w:val="375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06635B" w:rsidRDefault="00A74DAB" w:rsidP="00025FFC">
            <w:pPr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F17EB9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25FFC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A74DAB" w:rsidRPr="000B7F2B" w:rsidRDefault="00A74DAB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A74DAB" w:rsidRPr="00C4407D" w:rsidTr="00F17EB9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06635B" w:rsidRDefault="00A74DAB" w:rsidP="00025FFC">
            <w:pPr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Муниципальная программа Почепского сельского поселения 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C4407D" w:rsidRDefault="00A74DAB" w:rsidP="00025FFC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C4407D" w:rsidRDefault="00A74DAB" w:rsidP="00025FFC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C4407D" w:rsidRDefault="00A74DAB" w:rsidP="00025FFC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A74DAB" w:rsidRPr="000B7F2B" w:rsidTr="00F17EB9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06635B" w:rsidRDefault="00A74DAB" w:rsidP="00025FF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Почепского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F17EB9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83323F" w:rsidRPr="000B7F2B" w:rsidTr="00F17EB9">
        <w:trPr>
          <w:trHeight w:val="611"/>
        </w:trPr>
        <w:tc>
          <w:tcPr>
            <w:tcW w:w="3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025FFC">
            <w:pPr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 Почепского сельского поселения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B7F2B" w:rsidRDefault="00F17EB9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12198,8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B7F2B" w:rsidRDefault="0083323F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B7F2B" w:rsidRDefault="0083323F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83323F" w:rsidRPr="000B7F2B" w:rsidTr="00F17EB9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A74DA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74DAB">
              <w:rPr>
                <w:rFonts w:ascii="Times New Roman" w:hAnsi="Times New Roman"/>
              </w:rPr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="00A74DAB" w:rsidRPr="0006635B">
              <w:rPr>
                <w:rFonts w:ascii="Times New Roman" w:hAnsi="Times New Roman"/>
              </w:rPr>
              <w:t xml:space="preserve"> </w:t>
            </w:r>
            <w:r w:rsidR="00A74DAB">
              <w:rPr>
                <w:rFonts w:ascii="Times New Roman" w:hAnsi="Times New Roman"/>
              </w:rPr>
              <w:t xml:space="preserve"> </w:t>
            </w:r>
            <w:proofErr w:type="gramStart"/>
            <w:r w:rsidR="00A74DAB">
              <w:rPr>
                <w:rFonts w:ascii="Times New Roman" w:hAnsi="Times New Roman"/>
              </w:rPr>
              <w:t>(</w:t>
            </w:r>
            <w:r w:rsidR="00A74DAB" w:rsidRPr="0006635B">
              <w:rPr>
                <w:rFonts w:ascii="Times New Roman" w:hAnsi="Times New Roman"/>
              </w:rPr>
              <w:t xml:space="preserve"> </w:t>
            </w:r>
            <w:proofErr w:type="gramEnd"/>
            <w:r w:rsidR="00A74DAB" w:rsidRPr="0006635B">
              <w:rPr>
                <w:rFonts w:ascii="Times New Roman" w:hAnsi="Times New Roman"/>
              </w:rPr>
              <w:t>средств</w:t>
            </w:r>
            <w:r w:rsidR="00A74DAB">
              <w:rPr>
                <w:rFonts w:ascii="Times New Roman" w:hAnsi="Times New Roman"/>
              </w:rPr>
              <w:t>а</w:t>
            </w:r>
            <w:r w:rsidR="00A74DAB" w:rsidRPr="0006635B">
              <w:rPr>
                <w:rFonts w:ascii="Times New Roman" w:hAnsi="Times New Roman"/>
              </w:rPr>
              <w:t xml:space="preserve"> </w:t>
            </w:r>
            <w:r w:rsidR="00A74DAB">
              <w:rPr>
                <w:rFonts w:ascii="Times New Roman" w:hAnsi="Times New Roman"/>
              </w:rPr>
              <w:t>местного</w:t>
            </w:r>
            <w:r w:rsidR="00A74DAB" w:rsidRPr="0006635B">
              <w:rPr>
                <w:rFonts w:ascii="Times New Roman" w:hAnsi="Times New Roman"/>
              </w:rPr>
              <w:t xml:space="preserve"> бюджета</w:t>
            </w:r>
            <w:r w:rsidR="00A74DAB">
              <w:rPr>
                <w:rFonts w:ascii="Times New Roman" w:hAnsi="Times New Roman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B7F2B" w:rsidRDefault="00F17EB9" w:rsidP="00F17EB9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9278,4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B7F2B" w:rsidRDefault="0083323F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3198,1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B7F2B" w:rsidRDefault="0083323F" w:rsidP="00025FFC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3374,3</w:t>
            </w:r>
          </w:p>
        </w:tc>
      </w:tr>
      <w:tr w:rsidR="00F17EB9" w:rsidRPr="000B7F2B" w:rsidTr="00F17EB9">
        <w:trPr>
          <w:trHeight w:val="730"/>
        </w:trPr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EB9" w:rsidRDefault="00F17EB9" w:rsidP="00A74DA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 xml:space="preserve"> </w:t>
            </w:r>
            <w:proofErr w:type="gramEnd"/>
            <w:r w:rsidRPr="0006635B">
              <w:rPr>
                <w:rFonts w:ascii="Times New Roman" w:hAnsi="Times New Roman"/>
              </w:rPr>
              <w:t>средств</w:t>
            </w:r>
            <w:r>
              <w:rPr>
                <w:rFonts w:ascii="Times New Roman" w:hAnsi="Times New Roman"/>
              </w:rPr>
              <w:t>а</w:t>
            </w:r>
            <w:r w:rsidRPr="0006635B">
              <w:rPr>
                <w:rFonts w:ascii="Times New Roman" w:hAnsi="Times New Roman"/>
              </w:rPr>
              <w:t xml:space="preserve"> областного бюджета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EB9" w:rsidRPr="0006635B" w:rsidRDefault="00F17EB9" w:rsidP="00F17EB9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2920,4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EB9" w:rsidRPr="0006635B" w:rsidRDefault="00F17EB9" w:rsidP="00F17EB9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EB9" w:rsidRPr="0006635B" w:rsidRDefault="00F17EB9" w:rsidP="00F17EB9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</w:tbl>
    <w:p w:rsidR="00F17EB9" w:rsidRDefault="00F17EB9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F17EB9" w:rsidSect="002A47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0EF"/>
    <w:rsid w:val="00015C85"/>
    <w:rsid w:val="00025FFC"/>
    <w:rsid w:val="00026B9F"/>
    <w:rsid w:val="0003636E"/>
    <w:rsid w:val="00070FB5"/>
    <w:rsid w:val="000764DE"/>
    <w:rsid w:val="001109B8"/>
    <w:rsid w:val="001B50F4"/>
    <w:rsid w:val="0020086D"/>
    <w:rsid w:val="002852EE"/>
    <w:rsid w:val="002A4722"/>
    <w:rsid w:val="002D5035"/>
    <w:rsid w:val="00342F52"/>
    <w:rsid w:val="00345315"/>
    <w:rsid w:val="00367572"/>
    <w:rsid w:val="00420DBA"/>
    <w:rsid w:val="004325AE"/>
    <w:rsid w:val="004326FE"/>
    <w:rsid w:val="004A35A3"/>
    <w:rsid w:val="004F4C03"/>
    <w:rsid w:val="005326C6"/>
    <w:rsid w:val="00532BE0"/>
    <w:rsid w:val="00562B10"/>
    <w:rsid w:val="00565B39"/>
    <w:rsid w:val="00576BB0"/>
    <w:rsid w:val="005B0D22"/>
    <w:rsid w:val="0064038D"/>
    <w:rsid w:val="006A112E"/>
    <w:rsid w:val="006A7DFE"/>
    <w:rsid w:val="006F5C33"/>
    <w:rsid w:val="00707B94"/>
    <w:rsid w:val="007375E7"/>
    <w:rsid w:val="00743F31"/>
    <w:rsid w:val="007443D4"/>
    <w:rsid w:val="007562FF"/>
    <w:rsid w:val="007615C7"/>
    <w:rsid w:val="0078517A"/>
    <w:rsid w:val="007E1F70"/>
    <w:rsid w:val="0083323F"/>
    <w:rsid w:val="008509EA"/>
    <w:rsid w:val="0087453B"/>
    <w:rsid w:val="008860EF"/>
    <w:rsid w:val="008870A9"/>
    <w:rsid w:val="008F0300"/>
    <w:rsid w:val="009011E2"/>
    <w:rsid w:val="009029E1"/>
    <w:rsid w:val="009167B2"/>
    <w:rsid w:val="009316E7"/>
    <w:rsid w:val="009450FB"/>
    <w:rsid w:val="00961509"/>
    <w:rsid w:val="00973372"/>
    <w:rsid w:val="0098789D"/>
    <w:rsid w:val="00A1692A"/>
    <w:rsid w:val="00A74DAB"/>
    <w:rsid w:val="00A93551"/>
    <w:rsid w:val="00AC50EB"/>
    <w:rsid w:val="00AD2B7B"/>
    <w:rsid w:val="00AF085E"/>
    <w:rsid w:val="00AF3352"/>
    <w:rsid w:val="00B03C2D"/>
    <w:rsid w:val="00B33CA6"/>
    <w:rsid w:val="00B44014"/>
    <w:rsid w:val="00B77E8B"/>
    <w:rsid w:val="00B95165"/>
    <w:rsid w:val="00BC608B"/>
    <w:rsid w:val="00BD2C2D"/>
    <w:rsid w:val="00C43AF8"/>
    <w:rsid w:val="00C97F72"/>
    <w:rsid w:val="00D71A49"/>
    <w:rsid w:val="00D7787D"/>
    <w:rsid w:val="00D872DB"/>
    <w:rsid w:val="00DF0EB2"/>
    <w:rsid w:val="00E02402"/>
    <w:rsid w:val="00E44A55"/>
    <w:rsid w:val="00E55430"/>
    <w:rsid w:val="00E67BB9"/>
    <w:rsid w:val="00E81513"/>
    <w:rsid w:val="00E829F4"/>
    <w:rsid w:val="00E84E99"/>
    <w:rsid w:val="00EE10AB"/>
    <w:rsid w:val="00EE5D00"/>
    <w:rsid w:val="00F16C86"/>
    <w:rsid w:val="00F17EB9"/>
    <w:rsid w:val="00F50F73"/>
    <w:rsid w:val="00FC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45</Pages>
  <Words>10578</Words>
  <Characters>60298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Pochepskoe</cp:lastModifiedBy>
  <cp:revision>18</cp:revision>
  <cp:lastPrinted>2022-07-25T09:53:00Z</cp:lastPrinted>
  <dcterms:created xsi:type="dcterms:W3CDTF">2022-02-21T05:58:00Z</dcterms:created>
  <dcterms:modified xsi:type="dcterms:W3CDTF">2022-07-25T09:53:00Z</dcterms:modified>
</cp:coreProperties>
</file>