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1B" w:rsidRDefault="0001583A" w:rsidP="004703E0">
      <w:pPr>
        <w:jc w:val="center"/>
        <w:rPr>
          <w:b/>
          <w:bCs/>
        </w:rPr>
      </w:pPr>
      <w:r w:rsidRPr="002B4204">
        <w:rPr>
          <w:b/>
          <w:bCs/>
        </w:rPr>
        <w:t>ПРОТОКОЛ</w:t>
      </w:r>
      <w:r>
        <w:rPr>
          <w:b/>
          <w:bCs/>
        </w:rPr>
        <w:t xml:space="preserve"> № 2</w:t>
      </w:r>
    </w:p>
    <w:p w:rsidR="004703E0" w:rsidRPr="0001583A" w:rsidRDefault="004703E0" w:rsidP="0056581B">
      <w:pPr>
        <w:jc w:val="center"/>
        <w:rPr>
          <w:b/>
          <w:bCs/>
          <w:sz w:val="28"/>
        </w:rPr>
      </w:pPr>
      <w:r w:rsidRPr="0001583A">
        <w:rPr>
          <w:b/>
          <w:bCs/>
          <w:sz w:val="28"/>
        </w:rPr>
        <w:t xml:space="preserve"> проведения</w:t>
      </w:r>
      <w:r w:rsidR="0056581B" w:rsidRPr="0001583A">
        <w:rPr>
          <w:b/>
          <w:bCs/>
          <w:sz w:val="28"/>
        </w:rPr>
        <w:t xml:space="preserve"> </w:t>
      </w:r>
      <w:r w:rsidRPr="0001583A">
        <w:rPr>
          <w:b/>
          <w:bCs/>
          <w:sz w:val="28"/>
        </w:rPr>
        <w:t>публичных слушаний</w:t>
      </w:r>
    </w:p>
    <w:p w:rsidR="00A97FBC" w:rsidRPr="0001583A" w:rsidRDefault="004703E0" w:rsidP="00A97FBC">
      <w:pPr>
        <w:tabs>
          <w:tab w:val="left" w:pos="1060"/>
        </w:tabs>
        <w:jc w:val="center"/>
        <w:rPr>
          <w:b/>
          <w:bCs/>
          <w:sz w:val="28"/>
        </w:rPr>
      </w:pPr>
      <w:r w:rsidRPr="0001583A">
        <w:rPr>
          <w:b/>
          <w:bCs/>
          <w:sz w:val="28"/>
        </w:rPr>
        <w:t xml:space="preserve">по проекту </w:t>
      </w:r>
      <w:r w:rsidR="00A97FBC" w:rsidRPr="0001583A">
        <w:rPr>
          <w:b/>
          <w:bCs/>
          <w:sz w:val="28"/>
        </w:rPr>
        <w:t>решения Совета народных депутатов Почепского сельского поселения Лискинского муниципального района Воронежской области «О внесении изменений в решение Совета народных депутатов Почепского сельского поселения Лискинского муниципального района Воронежской области от 17.09.2012 № 77 «Об утверждении  Правил благоустройства Почепского сельского поселения Лискинского муниципального района»</w:t>
      </w:r>
    </w:p>
    <w:p w:rsidR="00A97FBC" w:rsidRDefault="00A97FBC" w:rsidP="00A97FBC">
      <w:pPr>
        <w:tabs>
          <w:tab w:val="left" w:pos="1060"/>
        </w:tabs>
        <w:jc w:val="center"/>
        <w:rPr>
          <w:b/>
          <w:bCs/>
        </w:rPr>
      </w:pPr>
    </w:p>
    <w:p w:rsidR="004703E0" w:rsidRPr="00A12832" w:rsidRDefault="00D25CE8" w:rsidP="00A97FBC">
      <w:pPr>
        <w:tabs>
          <w:tab w:val="left" w:pos="1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1583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1583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01583A">
        <w:rPr>
          <w:sz w:val="28"/>
          <w:szCs w:val="28"/>
        </w:rPr>
        <w:t>5</w:t>
      </w:r>
      <w:r w:rsidR="004703E0">
        <w:rPr>
          <w:sz w:val="28"/>
          <w:szCs w:val="28"/>
        </w:rPr>
        <w:t xml:space="preserve"> г.              </w:t>
      </w:r>
      <w:r w:rsidR="004703E0">
        <w:rPr>
          <w:sz w:val="28"/>
          <w:szCs w:val="28"/>
        </w:rPr>
        <w:tab/>
      </w:r>
      <w:r w:rsidR="004703E0">
        <w:rPr>
          <w:sz w:val="28"/>
          <w:szCs w:val="28"/>
        </w:rPr>
        <w:tab/>
      </w:r>
      <w:r w:rsidR="004703E0">
        <w:rPr>
          <w:sz w:val="28"/>
          <w:szCs w:val="28"/>
        </w:rPr>
        <w:tab/>
      </w:r>
      <w:r w:rsidR="004703E0">
        <w:rPr>
          <w:sz w:val="28"/>
          <w:szCs w:val="28"/>
        </w:rPr>
        <w:tab/>
      </w:r>
      <w:r w:rsidR="004703E0">
        <w:rPr>
          <w:sz w:val="28"/>
          <w:szCs w:val="28"/>
        </w:rPr>
        <w:tab/>
        <w:t xml:space="preserve">                  с. Почепское</w:t>
      </w:r>
      <w:r w:rsidR="004703E0" w:rsidRPr="00A12832">
        <w:rPr>
          <w:sz w:val="28"/>
          <w:szCs w:val="28"/>
        </w:rPr>
        <w:tab/>
        <w:t xml:space="preserve"> </w:t>
      </w:r>
    </w:p>
    <w:p w:rsidR="004703E0" w:rsidRDefault="004703E0" w:rsidP="004703E0">
      <w:pPr>
        <w:jc w:val="both"/>
        <w:rPr>
          <w:sz w:val="28"/>
          <w:szCs w:val="28"/>
        </w:rPr>
      </w:pPr>
    </w:p>
    <w:p w:rsidR="004703E0" w:rsidRDefault="004703E0" w:rsidP="004703E0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>
        <w:rPr>
          <w:sz w:val="28"/>
          <w:szCs w:val="28"/>
        </w:rPr>
        <w:t xml:space="preserve"> </w:t>
      </w:r>
      <w:r w:rsidR="0001583A">
        <w:rPr>
          <w:sz w:val="28"/>
          <w:szCs w:val="28"/>
        </w:rPr>
        <w:t>Администрация</w:t>
      </w:r>
      <w:r w:rsidR="00D25C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4703E0" w:rsidRDefault="004703E0" w:rsidP="004703E0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</w:t>
      </w:r>
      <w:r w:rsidR="0001583A">
        <w:rPr>
          <w:sz w:val="28"/>
          <w:szCs w:val="28"/>
        </w:rPr>
        <w:t xml:space="preserve">здание </w:t>
      </w:r>
      <w:proofErr w:type="gramStart"/>
      <w:r w:rsidR="0001583A">
        <w:rPr>
          <w:sz w:val="28"/>
          <w:szCs w:val="28"/>
        </w:rPr>
        <w:t>администрации</w:t>
      </w:r>
      <w:r>
        <w:rPr>
          <w:sz w:val="28"/>
          <w:szCs w:val="28"/>
        </w:rPr>
        <w:t>,  Воронежская</w:t>
      </w:r>
      <w:proofErr w:type="gramEnd"/>
      <w:r>
        <w:rPr>
          <w:sz w:val="28"/>
          <w:szCs w:val="28"/>
        </w:rPr>
        <w:t xml:space="preserve"> область, Лискинский район, село Почепское, улица Садовая, дом </w:t>
      </w:r>
      <w:r w:rsidR="0001583A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4703E0" w:rsidRDefault="004703E0" w:rsidP="004703E0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D25CE8">
        <w:rPr>
          <w:sz w:val="28"/>
          <w:szCs w:val="28"/>
        </w:rPr>
        <w:t>2</w:t>
      </w:r>
      <w:r w:rsidR="0001583A">
        <w:rPr>
          <w:sz w:val="28"/>
          <w:szCs w:val="28"/>
        </w:rPr>
        <w:t>8</w:t>
      </w:r>
      <w:r w:rsidR="00D25CE8">
        <w:rPr>
          <w:sz w:val="28"/>
          <w:szCs w:val="28"/>
        </w:rPr>
        <w:t>.0</w:t>
      </w:r>
      <w:r w:rsidR="0001583A">
        <w:rPr>
          <w:sz w:val="28"/>
          <w:szCs w:val="28"/>
        </w:rPr>
        <w:t>3</w:t>
      </w:r>
      <w:r w:rsidR="00D25CE8">
        <w:rPr>
          <w:sz w:val="28"/>
          <w:szCs w:val="28"/>
        </w:rPr>
        <w:t>.2022</w:t>
      </w:r>
      <w:r>
        <w:rPr>
          <w:sz w:val="28"/>
          <w:szCs w:val="28"/>
        </w:rPr>
        <w:t xml:space="preserve"> г.</w:t>
      </w:r>
    </w:p>
    <w:p w:rsidR="004703E0" w:rsidRPr="00AB2EE0" w:rsidRDefault="004703E0" w:rsidP="004703E0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</w:t>
      </w:r>
      <w:r w:rsidR="0001583A">
        <w:rPr>
          <w:sz w:val="28"/>
          <w:szCs w:val="28"/>
        </w:rPr>
        <w:t>6</w:t>
      </w:r>
      <w:r>
        <w:rPr>
          <w:sz w:val="28"/>
          <w:szCs w:val="28"/>
        </w:rPr>
        <w:t xml:space="preserve"> час. 00 мин.</w:t>
      </w:r>
    </w:p>
    <w:p w:rsidR="004703E0" w:rsidRDefault="004703E0" w:rsidP="004703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 xml:space="preserve">Председатель публичных слушаниях: </w:t>
      </w:r>
      <w:r>
        <w:rPr>
          <w:sz w:val="28"/>
          <w:szCs w:val="28"/>
        </w:rPr>
        <w:t>Бокова Валентина Ивановна, глава Почепского сельского поселения Лискинского муниципального района Воронежской области.</w:t>
      </w:r>
    </w:p>
    <w:p w:rsidR="004703E0" w:rsidRDefault="004703E0" w:rsidP="004703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E0">
        <w:rPr>
          <w:b/>
          <w:sz w:val="28"/>
          <w:szCs w:val="28"/>
        </w:rPr>
        <w:t xml:space="preserve">Секретарь публичных слушаний: </w:t>
      </w:r>
      <w:r>
        <w:rPr>
          <w:sz w:val="28"/>
          <w:szCs w:val="28"/>
        </w:rPr>
        <w:t>Плотникова Анастасия Михайловна</w:t>
      </w:r>
      <w:r w:rsidRPr="00AB2EE0">
        <w:rPr>
          <w:sz w:val="28"/>
          <w:szCs w:val="28"/>
        </w:rPr>
        <w:t xml:space="preserve">, </w:t>
      </w:r>
      <w:r w:rsidR="0056581B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администрации Почепского сельского поселения Лискинского муниципального района Воронежской области.</w:t>
      </w:r>
    </w:p>
    <w:p w:rsidR="004703E0" w:rsidRDefault="004703E0" w:rsidP="004703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Ковалев Владимир Алексеевич, председатель Совета народных депутатов Почепского сельского поселения Лискинского муниципального района Воронежской области.</w:t>
      </w:r>
    </w:p>
    <w:p w:rsidR="004703E0" w:rsidRPr="00ED799C" w:rsidRDefault="004703E0" w:rsidP="004703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 xml:space="preserve">Присутствующие: </w:t>
      </w:r>
      <w:r w:rsidR="00D25CE8">
        <w:rPr>
          <w:sz w:val="28"/>
          <w:szCs w:val="28"/>
        </w:rPr>
        <w:t>2</w:t>
      </w:r>
      <w:r w:rsidR="0001583A">
        <w:rPr>
          <w:sz w:val="28"/>
          <w:szCs w:val="28"/>
        </w:rPr>
        <w:t>2</w:t>
      </w:r>
      <w:r w:rsidRPr="0088706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01583A">
        <w:rPr>
          <w:sz w:val="28"/>
          <w:szCs w:val="28"/>
        </w:rPr>
        <w:t>а</w:t>
      </w:r>
      <w:r>
        <w:rPr>
          <w:sz w:val="28"/>
          <w:szCs w:val="28"/>
        </w:rPr>
        <w:t xml:space="preserve"> публичных слушаний (список прилагается).</w:t>
      </w:r>
    </w:p>
    <w:p w:rsidR="004703E0" w:rsidRPr="009D17AF" w:rsidRDefault="004703E0" w:rsidP="004703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03E0" w:rsidRPr="00EA163A" w:rsidRDefault="004703E0" w:rsidP="004703E0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EA163A">
        <w:rPr>
          <w:b/>
          <w:sz w:val="28"/>
          <w:szCs w:val="28"/>
        </w:rPr>
        <w:t>Оповещение о проведении публичных слушаний по проекту:</w:t>
      </w:r>
    </w:p>
    <w:p w:rsidR="004703E0" w:rsidRPr="00ED799C" w:rsidRDefault="0056581B" w:rsidP="00C9574E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Опубликовано в газете «</w:t>
      </w:r>
      <w:proofErr w:type="spellStart"/>
      <w:r>
        <w:rPr>
          <w:sz w:val="28"/>
          <w:szCs w:val="28"/>
        </w:rPr>
        <w:t>Почепской</w:t>
      </w:r>
      <w:proofErr w:type="spellEnd"/>
      <w:r>
        <w:rPr>
          <w:sz w:val="28"/>
          <w:szCs w:val="28"/>
        </w:rPr>
        <w:t xml:space="preserve"> муниципальный вестник» №</w:t>
      </w:r>
      <w:r w:rsidR="00C9574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от </w:t>
      </w:r>
      <w:r w:rsidR="00C9574E">
        <w:rPr>
          <w:sz w:val="28"/>
          <w:szCs w:val="28"/>
        </w:rPr>
        <w:t>26.02.2025</w:t>
      </w:r>
      <w:r>
        <w:rPr>
          <w:sz w:val="28"/>
          <w:szCs w:val="28"/>
        </w:rPr>
        <w:t xml:space="preserve"> г.</w:t>
      </w:r>
      <w:r w:rsidR="004703E0">
        <w:rPr>
          <w:sz w:val="28"/>
          <w:szCs w:val="28"/>
        </w:rPr>
        <w:t xml:space="preserve"> и размещено на официальном сайте администрации </w:t>
      </w:r>
      <w:proofErr w:type="spellStart"/>
      <w:r w:rsidR="004703E0">
        <w:rPr>
          <w:sz w:val="28"/>
          <w:szCs w:val="28"/>
        </w:rPr>
        <w:t>Почепского</w:t>
      </w:r>
      <w:proofErr w:type="spellEnd"/>
      <w:r w:rsidR="004703E0">
        <w:rPr>
          <w:sz w:val="28"/>
          <w:szCs w:val="28"/>
        </w:rPr>
        <w:t xml:space="preserve"> сельского поселения Лискинского муниципального района Воронежской области: </w:t>
      </w:r>
      <w:r w:rsidR="00C9574E" w:rsidRPr="00C9574E">
        <w:rPr>
          <w:sz w:val="28"/>
          <w:szCs w:val="28"/>
        </w:rPr>
        <w:t>https://pochepskoe-r20.gosweb.gosuslugi.ru/</w:t>
      </w:r>
      <w:r w:rsidR="004703E0">
        <w:rPr>
          <w:sz w:val="28"/>
          <w:szCs w:val="28"/>
        </w:rPr>
        <w:t>.</w:t>
      </w:r>
    </w:p>
    <w:p w:rsidR="004703E0" w:rsidRPr="00D65B96" w:rsidRDefault="004703E0" w:rsidP="004703E0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4703E0" w:rsidRDefault="004703E0" w:rsidP="000D53DC">
      <w:pPr>
        <w:pStyle w:val="a3"/>
        <w:spacing w:line="276" w:lineRule="auto"/>
        <w:ind w:firstLine="709"/>
        <w:rPr>
          <w:sz w:val="28"/>
          <w:szCs w:val="28"/>
        </w:rPr>
      </w:pPr>
      <w:r w:rsidRPr="00D61E7E">
        <w:rPr>
          <w:b/>
          <w:sz w:val="28"/>
          <w:szCs w:val="28"/>
        </w:rPr>
        <w:t xml:space="preserve">На период проведения публичных слушаний с </w:t>
      </w:r>
      <w:r w:rsidR="000D53DC">
        <w:rPr>
          <w:b/>
          <w:sz w:val="28"/>
          <w:szCs w:val="28"/>
        </w:rPr>
        <w:t>26 февраля 2025</w:t>
      </w:r>
      <w:r w:rsidRPr="00D61E7E">
        <w:rPr>
          <w:b/>
          <w:sz w:val="28"/>
          <w:szCs w:val="28"/>
        </w:rPr>
        <w:t xml:space="preserve"> г. </w:t>
      </w:r>
      <w:proofErr w:type="gramStart"/>
      <w:r w:rsidRPr="00D61E7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="00D25CE8">
        <w:rPr>
          <w:b/>
          <w:sz w:val="28"/>
          <w:szCs w:val="28"/>
        </w:rPr>
        <w:t>2</w:t>
      </w:r>
      <w:r w:rsidR="000D53DC">
        <w:rPr>
          <w:b/>
          <w:sz w:val="28"/>
          <w:szCs w:val="28"/>
        </w:rPr>
        <w:t>7</w:t>
      </w:r>
      <w:proofErr w:type="gramEnd"/>
      <w:r w:rsidR="00D25CE8">
        <w:rPr>
          <w:b/>
          <w:sz w:val="28"/>
          <w:szCs w:val="28"/>
        </w:rPr>
        <w:t xml:space="preserve"> </w:t>
      </w:r>
      <w:r w:rsidR="000D53DC">
        <w:rPr>
          <w:b/>
          <w:sz w:val="28"/>
          <w:szCs w:val="28"/>
        </w:rPr>
        <w:t>марта</w:t>
      </w:r>
      <w:r w:rsidR="00D25CE8">
        <w:rPr>
          <w:b/>
          <w:sz w:val="28"/>
          <w:szCs w:val="28"/>
        </w:rPr>
        <w:t xml:space="preserve"> 202</w:t>
      </w:r>
      <w:r w:rsidR="000D53DC">
        <w:rPr>
          <w:b/>
          <w:sz w:val="28"/>
          <w:szCs w:val="28"/>
        </w:rPr>
        <w:t>5</w:t>
      </w:r>
      <w:r w:rsidRPr="00D61E7E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</w:t>
      </w:r>
      <w:r>
        <w:rPr>
          <w:sz w:val="28"/>
          <w:szCs w:val="28"/>
        </w:rPr>
        <w:lastRenderedPageBreak/>
        <w:t>нему, по адресу: Воронежская область, Лискинский район, с. Почепское, ул. Садовая, д. 8  (здание администрации).</w:t>
      </w:r>
    </w:p>
    <w:p w:rsidR="004703E0" w:rsidRPr="00AB09B3" w:rsidRDefault="004703E0" w:rsidP="000D53DC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записей в книге учета посетителей и записи предложений и замеча</w:t>
      </w:r>
      <w:r w:rsidR="00335935">
        <w:rPr>
          <w:sz w:val="28"/>
          <w:szCs w:val="28"/>
        </w:rPr>
        <w:t xml:space="preserve">ний при проведении экспозиции: </w:t>
      </w:r>
      <w:r>
        <w:rPr>
          <w:sz w:val="28"/>
          <w:szCs w:val="28"/>
        </w:rPr>
        <w:t>0, из них: 0 предложений и 0 – замечаний.</w:t>
      </w:r>
    </w:p>
    <w:p w:rsidR="004703E0" w:rsidRDefault="004703E0" w:rsidP="004703E0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b/>
          <w:sz w:val="28"/>
          <w:szCs w:val="28"/>
        </w:rPr>
      </w:pPr>
      <w:r w:rsidRPr="000863A9">
        <w:rPr>
          <w:b/>
          <w:sz w:val="28"/>
          <w:szCs w:val="28"/>
        </w:rPr>
        <w:t>Публичные слушания открыла Бокова В.И.</w:t>
      </w:r>
      <w:r w:rsidR="00335935">
        <w:rPr>
          <w:b/>
          <w:sz w:val="28"/>
          <w:szCs w:val="28"/>
        </w:rPr>
        <w:t>,</w:t>
      </w:r>
      <w:r w:rsidRPr="000863A9">
        <w:rPr>
          <w:b/>
          <w:sz w:val="28"/>
          <w:szCs w:val="28"/>
        </w:rPr>
        <w:t xml:space="preserve"> председатель рабочей группы и ведущий публичных слушаний</w:t>
      </w:r>
      <w:r w:rsidR="00335935">
        <w:rPr>
          <w:b/>
          <w:sz w:val="28"/>
          <w:szCs w:val="28"/>
        </w:rPr>
        <w:t>,</w:t>
      </w:r>
      <w:r w:rsidRPr="000863A9">
        <w:rPr>
          <w:b/>
          <w:sz w:val="28"/>
          <w:szCs w:val="28"/>
        </w:rPr>
        <w:t xml:space="preserve"> и предложила утвердить регламент публичных слушаний.</w:t>
      </w:r>
    </w:p>
    <w:p w:rsid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>Регламент публичных слушаний:</w:t>
      </w:r>
    </w:p>
    <w:p w:rsidR="000863A9" w:rsidRPr="000863A9" w:rsidRDefault="000863A9" w:rsidP="000D53DC">
      <w:pPr>
        <w:pStyle w:val="21"/>
        <w:spacing w:line="276" w:lineRule="auto"/>
        <w:ind w:left="0"/>
        <w:rPr>
          <w:sz w:val="28"/>
          <w:szCs w:val="28"/>
        </w:rPr>
      </w:pPr>
      <w:r w:rsidRPr="000863A9">
        <w:rPr>
          <w:sz w:val="28"/>
          <w:szCs w:val="28"/>
        </w:rPr>
        <w:t>для информации по теме публичных слушаний - до 15 минут;</w:t>
      </w:r>
    </w:p>
    <w:p w:rsidR="000863A9" w:rsidRPr="000863A9" w:rsidRDefault="000863A9" w:rsidP="000D53DC">
      <w:pPr>
        <w:pStyle w:val="21"/>
        <w:spacing w:line="276" w:lineRule="auto"/>
        <w:ind w:left="0"/>
        <w:rPr>
          <w:sz w:val="28"/>
          <w:szCs w:val="28"/>
        </w:rPr>
      </w:pPr>
      <w:r w:rsidRPr="000863A9">
        <w:rPr>
          <w:sz w:val="28"/>
          <w:szCs w:val="28"/>
        </w:rPr>
        <w:t>для выступлений участников публичных слушаний - до 5 минут;</w:t>
      </w:r>
    </w:p>
    <w:p w:rsidR="000863A9" w:rsidRPr="000863A9" w:rsidRDefault="000863A9" w:rsidP="000D53DC">
      <w:pPr>
        <w:pStyle w:val="21"/>
        <w:spacing w:line="276" w:lineRule="auto"/>
        <w:ind w:left="0"/>
        <w:rPr>
          <w:sz w:val="28"/>
          <w:szCs w:val="28"/>
        </w:rPr>
      </w:pPr>
      <w:r w:rsidRPr="000863A9">
        <w:rPr>
          <w:sz w:val="28"/>
          <w:szCs w:val="28"/>
        </w:rPr>
        <w:t>публичные слушания провести без перерыва.</w:t>
      </w: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>Участники публичных слушаний, решили:</w:t>
      </w: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>Утвердить регламент публичных слушаний:</w:t>
      </w:r>
    </w:p>
    <w:p w:rsidR="000863A9" w:rsidRPr="000863A9" w:rsidRDefault="000863A9" w:rsidP="000D53DC">
      <w:pPr>
        <w:pStyle w:val="21"/>
        <w:spacing w:line="276" w:lineRule="auto"/>
        <w:ind w:left="0"/>
        <w:rPr>
          <w:sz w:val="28"/>
          <w:szCs w:val="28"/>
        </w:rPr>
      </w:pPr>
      <w:r w:rsidRPr="000863A9"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0863A9" w:rsidRPr="000863A9" w:rsidRDefault="000863A9" w:rsidP="000D53DC">
      <w:pPr>
        <w:pStyle w:val="21"/>
        <w:spacing w:line="276" w:lineRule="auto"/>
        <w:ind w:left="0"/>
        <w:rPr>
          <w:sz w:val="28"/>
          <w:szCs w:val="28"/>
        </w:rPr>
      </w:pPr>
      <w:r w:rsidRPr="000863A9"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0863A9" w:rsidRPr="000863A9" w:rsidRDefault="000863A9" w:rsidP="000D53DC">
      <w:pPr>
        <w:pStyle w:val="21"/>
        <w:spacing w:line="276" w:lineRule="auto"/>
        <w:ind w:left="0"/>
        <w:rPr>
          <w:sz w:val="28"/>
          <w:szCs w:val="28"/>
        </w:rPr>
      </w:pPr>
      <w:r w:rsidRPr="000863A9">
        <w:rPr>
          <w:sz w:val="28"/>
          <w:szCs w:val="28"/>
        </w:rPr>
        <w:t xml:space="preserve"> публичные слушания провести без перерыва;</w:t>
      </w: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 xml:space="preserve">Голосовали: </w:t>
      </w:r>
    </w:p>
    <w:p w:rsidR="000863A9" w:rsidRPr="000863A9" w:rsidRDefault="000863A9" w:rsidP="000D53DC">
      <w:pPr>
        <w:pStyle w:val="21"/>
        <w:spacing w:line="276" w:lineRule="auto"/>
        <w:ind w:left="0" w:firstLine="710"/>
        <w:rPr>
          <w:sz w:val="28"/>
          <w:szCs w:val="28"/>
        </w:rPr>
      </w:pPr>
      <w:r w:rsidRPr="000863A9">
        <w:rPr>
          <w:sz w:val="28"/>
          <w:szCs w:val="28"/>
        </w:rPr>
        <w:t xml:space="preserve">«за» - </w:t>
      </w:r>
      <w:r w:rsidR="00D25CE8">
        <w:rPr>
          <w:sz w:val="28"/>
          <w:szCs w:val="28"/>
        </w:rPr>
        <w:t>2</w:t>
      </w:r>
      <w:r w:rsidR="000D53DC">
        <w:rPr>
          <w:sz w:val="28"/>
          <w:szCs w:val="28"/>
        </w:rPr>
        <w:t>2</w:t>
      </w:r>
      <w:r w:rsidRPr="000863A9">
        <w:rPr>
          <w:sz w:val="28"/>
          <w:szCs w:val="28"/>
        </w:rPr>
        <w:t>;</w:t>
      </w: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>«против» - нет;</w:t>
      </w:r>
    </w:p>
    <w:p w:rsidR="004703E0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>«воздержалось» - нет.</w:t>
      </w:r>
    </w:p>
    <w:p w:rsidR="000863A9" w:rsidRDefault="000863A9" w:rsidP="000863A9">
      <w:pPr>
        <w:pStyle w:val="21"/>
        <w:spacing w:line="276" w:lineRule="auto"/>
        <w:ind w:left="-426" w:firstLine="708"/>
        <w:rPr>
          <w:sz w:val="28"/>
          <w:szCs w:val="28"/>
        </w:rPr>
      </w:pP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335935">
        <w:rPr>
          <w:b/>
          <w:sz w:val="28"/>
          <w:szCs w:val="28"/>
        </w:rPr>
        <w:t>Бокова В.И.  предоставила слово для информации по теме публичных</w:t>
      </w:r>
      <w:r w:rsidRPr="000863A9">
        <w:rPr>
          <w:sz w:val="28"/>
          <w:szCs w:val="28"/>
        </w:rPr>
        <w:t xml:space="preserve"> слушаний председателю Совета народных депутатов Почепского сельского поселения Лискинского муниципального </w:t>
      </w:r>
      <w:proofErr w:type="gramStart"/>
      <w:r w:rsidRPr="000863A9">
        <w:rPr>
          <w:sz w:val="28"/>
          <w:szCs w:val="28"/>
        </w:rPr>
        <w:t>района  Ковалеву</w:t>
      </w:r>
      <w:proofErr w:type="gramEnd"/>
      <w:r w:rsidRPr="000863A9">
        <w:rPr>
          <w:sz w:val="28"/>
          <w:szCs w:val="28"/>
        </w:rPr>
        <w:t xml:space="preserve"> В.А. В своем докладе, обращаясь к участникам публичных слушаний, он сказал следующее:</w:t>
      </w: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>«Сегодня проводятся публичные слушания по проекту изменений и дополнений в Правила  благоустройства Почепского сельского поселения Лискинского муниципального района Воронежской области и я, как председатель Совета народных депутатов, представляю доклад на публичные слушания.</w:t>
      </w: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>17 сентября 2012</w:t>
      </w:r>
      <w:r w:rsidR="00335935">
        <w:rPr>
          <w:sz w:val="28"/>
          <w:szCs w:val="28"/>
        </w:rPr>
        <w:t xml:space="preserve"> </w:t>
      </w:r>
      <w:r w:rsidRPr="000863A9">
        <w:rPr>
          <w:sz w:val="28"/>
          <w:szCs w:val="28"/>
        </w:rPr>
        <w:t xml:space="preserve">г. были приняты Правила благоустройства </w:t>
      </w:r>
      <w:proofErr w:type="spellStart"/>
      <w:proofErr w:type="gramStart"/>
      <w:r w:rsidRPr="000863A9">
        <w:rPr>
          <w:sz w:val="28"/>
          <w:szCs w:val="28"/>
        </w:rPr>
        <w:t>Почепского</w:t>
      </w:r>
      <w:proofErr w:type="spellEnd"/>
      <w:r w:rsidRPr="000863A9">
        <w:rPr>
          <w:sz w:val="28"/>
          <w:szCs w:val="28"/>
        </w:rPr>
        <w:t xml:space="preserve">  сельского</w:t>
      </w:r>
      <w:proofErr w:type="gramEnd"/>
      <w:r w:rsidRPr="000863A9">
        <w:rPr>
          <w:sz w:val="28"/>
          <w:szCs w:val="28"/>
        </w:rPr>
        <w:t xml:space="preserve"> поселения Лискинского  муниципального района.</w:t>
      </w:r>
    </w:p>
    <w:p w:rsidR="000863A9" w:rsidRP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 xml:space="preserve">Вниманию населения Почепского сельского поселения для ознакомления был представлен обсуждаемый сегодня нами проект </w:t>
      </w:r>
      <w:r w:rsidRPr="000863A9">
        <w:rPr>
          <w:sz w:val="28"/>
          <w:szCs w:val="28"/>
        </w:rPr>
        <w:lastRenderedPageBreak/>
        <w:t xml:space="preserve">изменений и дополнений в Правила благоустройства нашего сельского поселения. </w:t>
      </w:r>
    </w:p>
    <w:p w:rsidR="000863A9" w:rsidRDefault="000863A9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0863A9">
        <w:rPr>
          <w:sz w:val="28"/>
          <w:szCs w:val="28"/>
        </w:rPr>
        <w:t xml:space="preserve">Хочу поблагодарить всех участников публичных слушаний и прошу Вашего одобрения проекта изменений и дополнений в Правила </w:t>
      </w:r>
      <w:proofErr w:type="gramStart"/>
      <w:r w:rsidRPr="000863A9">
        <w:rPr>
          <w:sz w:val="28"/>
          <w:szCs w:val="28"/>
        </w:rPr>
        <w:t>благоустройства  Почепского</w:t>
      </w:r>
      <w:proofErr w:type="gramEnd"/>
      <w:r w:rsidRPr="000863A9">
        <w:rPr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335935" w:rsidRDefault="00335935" w:rsidP="00335935">
      <w:pPr>
        <w:pStyle w:val="21"/>
        <w:spacing w:line="276" w:lineRule="auto"/>
        <w:ind w:left="-426" w:firstLine="708"/>
        <w:rPr>
          <w:sz w:val="28"/>
          <w:szCs w:val="28"/>
        </w:rPr>
      </w:pPr>
    </w:p>
    <w:p w:rsidR="009928A0" w:rsidRDefault="00335935" w:rsidP="000D53DC">
      <w:pPr>
        <w:pStyle w:val="21"/>
        <w:spacing w:line="276" w:lineRule="auto"/>
        <w:ind w:left="0" w:firstLine="708"/>
        <w:rPr>
          <w:sz w:val="28"/>
          <w:szCs w:val="28"/>
        </w:rPr>
      </w:pPr>
      <w:r w:rsidRPr="00335935">
        <w:rPr>
          <w:sz w:val="28"/>
          <w:szCs w:val="28"/>
        </w:rPr>
        <w:t xml:space="preserve">Далее, ведущий публичных слушаний </w:t>
      </w:r>
      <w:r w:rsidR="004D3E78">
        <w:rPr>
          <w:sz w:val="28"/>
          <w:szCs w:val="28"/>
        </w:rPr>
        <w:t xml:space="preserve">Бокова В.И. </w:t>
      </w:r>
      <w:r w:rsidRPr="00335935">
        <w:rPr>
          <w:sz w:val="28"/>
          <w:szCs w:val="28"/>
        </w:rPr>
        <w:t>сказал</w:t>
      </w:r>
      <w:r w:rsidR="004D3E78">
        <w:rPr>
          <w:sz w:val="28"/>
          <w:szCs w:val="28"/>
        </w:rPr>
        <w:t>а</w:t>
      </w:r>
      <w:r w:rsidRPr="00335935">
        <w:rPr>
          <w:sz w:val="28"/>
          <w:szCs w:val="28"/>
        </w:rPr>
        <w:t xml:space="preserve">, что согласно положения «О публичных слушаниях в </w:t>
      </w:r>
      <w:proofErr w:type="spellStart"/>
      <w:r w:rsidRPr="00335935">
        <w:rPr>
          <w:sz w:val="28"/>
          <w:szCs w:val="28"/>
        </w:rPr>
        <w:t>Почепском</w:t>
      </w:r>
      <w:proofErr w:type="spellEnd"/>
      <w:r w:rsidRPr="00335935">
        <w:rPr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</w:t>
      </w:r>
      <w:proofErr w:type="gramStart"/>
      <w:r w:rsidRPr="00335935">
        <w:rPr>
          <w:sz w:val="28"/>
          <w:szCs w:val="28"/>
        </w:rPr>
        <w:t>решением  Совета</w:t>
      </w:r>
      <w:proofErr w:type="gramEnd"/>
      <w:r w:rsidRPr="00335935">
        <w:rPr>
          <w:sz w:val="28"/>
          <w:szCs w:val="28"/>
        </w:rPr>
        <w:t xml:space="preserve"> народных депутатов Почепского сельского поселения Лискинского муниципального района,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</w:t>
      </w:r>
      <w:r w:rsidRPr="009928A0">
        <w:rPr>
          <w:sz w:val="28"/>
          <w:szCs w:val="28"/>
        </w:rPr>
        <w:t>.</w:t>
      </w:r>
      <w:r w:rsidR="009928A0" w:rsidRPr="009928A0">
        <w:rPr>
          <w:sz w:val="28"/>
          <w:szCs w:val="28"/>
        </w:rPr>
        <w:t xml:space="preserve"> </w:t>
      </w:r>
      <w:r w:rsidR="004703E0" w:rsidRPr="009928A0">
        <w:rPr>
          <w:sz w:val="28"/>
          <w:szCs w:val="28"/>
        </w:rPr>
        <w:t xml:space="preserve">За период проведения публичных слушаний с </w:t>
      </w:r>
      <w:r w:rsidR="000D53DC">
        <w:rPr>
          <w:sz w:val="28"/>
          <w:szCs w:val="28"/>
        </w:rPr>
        <w:t>26 февраля 2025</w:t>
      </w:r>
      <w:r w:rsidR="004703E0" w:rsidRPr="009928A0">
        <w:rPr>
          <w:sz w:val="28"/>
          <w:szCs w:val="28"/>
        </w:rPr>
        <w:t xml:space="preserve"> г. по </w:t>
      </w:r>
      <w:r w:rsidR="000D53DC">
        <w:rPr>
          <w:sz w:val="28"/>
          <w:szCs w:val="28"/>
        </w:rPr>
        <w:t>27 марта 2025</w:t>
      </w:r>
      <w:r w:rsidR="004703E0" w:rsidRPr="009928A0">
        <w:rPr>
          <w:sz w:val="28"/>
          <w:szCs w:val="28"/>
        </w:rPr>
        <w:t xml:space="preserve"> г.</w:t>
      </w:r>
      <w:r w:rsidR="004703E0">
        <w:rPr>
          <w:b/>
          <w:sz w:val="28"/>
          <w:szCs w:val="28"/>
        </w:rPr>
        <w:t xml:space="preserve"> </w:t>
      </w:r>
      <w:r w:rsidR="004703E0" w:rsidRPr="0086661A">
        <w:rPr>
          <w:sz w:val="28"/>
          <w:szCs w:val="28"/>
        </w:rPr>
        <w:t xml:space="preserve">в </w:t>
      </w:r>
      <w:r w:rsidR="004703E0">
        <w:rPr>
          <w:sz w:val="28"/>
          <w:szCs w:val="28"/>
        </w:rPr>
        <w:t xml:space="preserve">адрес </w:t>
      </w:r>
      <w:r w:rsidR="004D3E78">
        <w:rPr>
          <w:sz w:val="28"/>
          <w:szCs w:val="28"/>
        </w:rPr>
        <w:t>Администрации</w:t>
      </w:r>
      <w:r w:rsidR="004703E0">
        <w:rPr>
          <w:sz w:val="28"/>
          <w:szCs w:val="28"/>
        </w:rPr>
        <w:t xml:space="preserve"> </w:t>
      </w:r>
      <w:proofErr w:type="spellStart"/>
      <w:r w:rsidR="004703E0">
        <w:rPr>
          <w:sz w:val="28"/>
          <w:szCs w:val="28"/>
        </w:rPr>
        <w:t>Почепского</w:t>
      </w:r>
      <w:proofErr w:type="spellEnd"/>
      <w:r w:rsidR="004703E0" w:rsidRPr="0086661A">
        <w:rPr>
          <w:sz w:val="28"/>
          <w:szCs w:val="28"/>
        </w:rPr>
        <w:t xml:space="preserve"> сельского поселения Лискинского муниципального района Воронежской области предложений </w:t>
      </w:r>
      <w:r w:rsidR="009928A0">
        <w:rPr>
          <w:sz w:val="28"/>
          <w:szCs w:val="28"/>
        </w:rPr>
        <w:t xml:space="preserve">по проекту </w:t>
      </w:r>
      <w:r w:rsidR="004703E0" w:rsidRPr="0086661A">
        <w:rPr>
          <w:sz w:val="28"/>
          <w:szCs w:val="28"/>
        </w:rPr>
        <w:t>не поступило</w:t>
      </w:r>
      <w:r w:rsidR="004703E0">
        <w:rPr>
          <w:sz w:val="28"/>
          <w:szCs w:val="28"/>
        </w:rPr>
        <w:t>.</w:t>
      </w:r>
    </w:p>
    <w:p w:rsidR="009928A0" w:rsidRDefault="009928A0" w:rsidP="009928A0">
      <w:pPr>
        <w:pStyle w:val="21"/>
        <w:spacing w:line="276" w:lineRule="auto"/>
        <w:ind w:left="-426" w:firstLine="708"/>
        <w:rPr>
          <w:sz w:val="28"/>
          <w:szCs w:val="28"/>
        </w:rPr>
      </w:pPr>
    </w:p>
    <w:p w:rsidR="009928A0" w:rsidRDefault="009928A0" w:rsidP="004D3E78">
      <w:pPr>
        <w:pStyle w:val="21"/>
        <w:spacing w:line="276" w:lineRule="auto"/>
        <w:ind w:left="0" w:firstLine="708"/>
        <w:rPr>
          <w:sz w:val="28"/>
          <w:szCs w:val="28"/>
        </w:rPr>
      </w:pPr>
      <w:r w:rsidRPr="009928A0">
        <w:rPr>
          <w:sz w:val="28"/>
          <w:szCs w:val="28"/>
        </w:rPr>
        <w:t>Переходим к обсуждению проекта изменений и дополнений в Правила благоустройства</w:t>
      </w:r>
      <w:r w:rsidR="004D3E78">
        <w:rPr>
          <w:sz w:val="28"/>
          <w:szCs w:val="28"/>
        </w:rPr>
        <w:t xml:space="preserve"> </w:t>
      </w:r>
      <w:proofErr w:type="spellStart"/>
      <w:r w:rsidRPr="009928A0">
        <w:rPr>
          <w:sz w:val="28"/>
          <w:szCs w:val="28"/>
        </w:rPr>
        <w:t>Почепского</w:t>
      </w:r>
      <w:proofErr w:type="spellEnd"/>
      <w:r w:rsidRPr="009928A0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928A0" w:rsidRDefault="00335935" w:rsidP="004D3E78">
      <w:pPr>
        <w:pStyle w:val="21"/>
        <w:spacing w:line="276" w:lineRule="auto"/>
        <w:ind w:left="0" w:firstLine="708"/>
        <w:rPr>
          <w:b/>
          <w:sz w:val="28"/>
          <w:szCs w:val="28"/>
        </w:rPr>
      </w:pPr>
      <w:r w:rsidRPr="009928A0">
        <w:rPr>
          <w:b/>
          <w:sz w:val="28"/>
          <w:szCs w:val="28"/>
        </w:rPr>
        <w:t xml:space="preserve">Выступили: </w:t>
      </w:r>
    </w:p>
    <w:p w:rsidR="00335935" w:rsidRDefault="00D25CE8" w:rsidP="004D3E78">
      <w:pPr>
        <w:pStyle w:val="21"/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Плотников Д.Е</w:t>
      </w:r>
      <w:r w:rsidR="0056581B">
        <w:rPr>
          <w:sz w:val="28"/>
          <w:szCs w:val="28"/>
        </w:rPr>
        <w:t>.</w:t>
      </w:r>
      <w:r w:rsidR="00A97FBC">
        <w:rPr>
          <w:sz w:val="28"/>
          <w:szCs w:val="28"/>
        </w:rPr>
        <w:t>,</w:t>
      </w:r>
      <w:r w:rsidR="00335935" w:rsidRPr="009928A0">
        <w:rPr>
          <w:sz w:val="28"/>
          <w:szCs w:val="28"/>
        </w:rPr>
        <w:t xml:space="preserve"> житель села Почепского, котор</w:t>
      </w:r>
      <w:r w:rsidR="00A97FBC">
        <w:rPr>
          <w:sz w:val="28"/>
          <w:szCs w:val="28"/>
        </w:rPr>
        <w:t>ый</w:t>
      </w:r>
      <w:r w:rsidR="00335935" w:rsidRPr="009928A0">
        <w:rPr>
          <w:sz w:val="28"/>
          <w:szCs w:val="28"/>
        </w:rPr>
        <w:t xml:space="preserve"> сказал, что рассматриваемый на публичных слушаниях проект внесения изменений и дополнений в </w:t>
      </w:r>
      <w:r w:rsidR="009928A0">
        <w:rPr>
          <w:sz w:val="28"/>
          <w:szCs w:val="28"/>
        </w:rPr>
        <w:t>Правила благоустройства</w:t>
      </w:r>
      <w:r w:rsidR="00335935" w:rsidRPr="009928A0">
        <w:rPr>
          <w:sz w:val="28"/>
          <w:szCs w:val="28"/>
        </w:rPr>
        <w:t xml:space="preserve"> соответствует действующему законодательству. </w:t>
      </w:r>
      <w:r>
        <w:rPr>
          <w:sz w:val="28"/>
          <w:szCs w:val="28"/>
        </w:rPr>
        <w:t>П</w:t>
      </w:r>
      <w:r w:rsidR="00335935" w:rsidRPr="009928A0">
        <w:rPr>
          <w:sz w:val="28"/>
          <w:szCs w:val="28"/>
        </w:rPr>
        <w:t xml:space="preserve">редложенный проект внесения изменений и дополнений в </w:t>
      </w:r>
      <w:r w:rsidR="009928A0">
        <w:rPr>
          <w:sz w:val="28"/>
          <w:szCs w:val="28"/>
        </w:rPr>
        <w:t>Правила</w:t>
      </w:r>
      <w:r w:rsidR="00335935" w:rsidRPr="009928A0">
        <w:rPr>
          <w:sz w:val="28"/>
          <w:szCs w:val="28"/>
        </w:rPr>
        <w:t xml:space="preserve"> должен быть в обязательном порядке принят Советом народных депутатов.</w:t>
      </w:r>
    </w:p>
    <w:p w:rsidR="004D3E78" w:rsidRDefault="006407B6" w:rsidP="004D3E78">
      <w:pPr>
        <w:pStyle w:val="21"/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Малахова Т.И., </w:t>
      </w:r>
      <w:r w:rsidRPr="009928A0">
        <w:rPr>
          <w:sz w:val="28"/>
          <w:szCs w:val="28"/>
        </w:rPr>
        <w:t xml:space="preserve">житель села </w:t>
      </w:r>
      <w:proofErr w:type="spellStart"/>
      <w:r w:rsidRPr="009928A0"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, которая поддержала выступление Плотникова Д.Е., и </w:t>
      </w:r>
      <w:r w:rsidRPr="006407B6">
        <w:rPr>
          <w:sz w:val="28"/>
          <w:szCs w:val="28"/>
        </w:rPr>
        <w:t>отметил</w:t>
      </w:r>
      <w:r>
        <w:rPr>
          <w:sz w:val="28"/>
          <w:szCs w:val="28"/>
        </w:rPr>
        <w:t>а</w:t>
      </w:r>
      <w:r w:rsidRPr="006407B6">
        <w:rPr>
          <w:sz w:val="28"/>
          <w:szCs w:val="28"/>
        </w:rPr>
        <w:t>, что предложенный на публичных слушаниях проект изменений и дополнений в Правила благоустройства полностью соответствует требованиям действующего законодател</w:t>
      </w:r>
      <w:r>
        <w:rPr>
          <w:sz w:val="28"/>
          <w:szCs w:val="28"/>
        </w:rPr>
        <w:t xml:space="preserve">ьства и должен быть </w:t>
      </w:r>
      <w:r w:rsidRPr="006407B6">
        <w:rPr>
          <w:sz w:val="28"/>
          <w:szCs w:val="28"/>
        </w:rPr>
        <w:t>утверждён Советом народных депутатов.</w:t>
      </w:r>
    </w:p>
    <w:p w:rsidR="009928A0" w:rsidRDefault="009928A0" w:rsidP="009928A0">
      <w:pPr>
        <w:pStyle w:val="21"/>
        <w:spacing w:line="276" w:lineRule="auto"/>
        <w:ind w:left="-426" w:firstLine="708"/>
        <w:rPr>
          <w:sz w:val="28"/>
          <w:szCs w:val="28"/>
        </w:rPr>
      </w:pPr>
    </w:p>
    <w:p w:rsidR="009928A0" w:rsidRDefault="009928A0" w:rsidP="006407B6">
      <w:pPr>
        <w:pStyle w:val="21"/>
        <w:spacing w:line="276" w:lineRule="auto"/>
        <w:ind w:left="0" w:firstLine="708"/>
        <w:rPr>
          <w:sz w:val="28"/>
          <w:szCs w:val="28"/>
        </w:rPr>
      </w:pPr>
      <w:r w:rsidRPr="009928A0">
        <w:rPr>
          <w:sz w:val="28"/>
          <w:szCs w:val="28"/>
        </w:rPr>
        <w:t xml:space="preserve">Бокова В.И. </w:t>
      </w:r>
      <w:proofErr w:type="gramStart"/>
      <w:r w:rsidRPr="009928A0">
        <w:rPr>
          <w:sz w:val="28"/>
          <w:szCs w:val="28"/>
        </w:rPr>
        <w:t>поставила  на</w:t>
      </w:r>
      <w:proofErr w:type="gramEnd"/>
      <w:r w:rsidRPr="009928A0">
        <w:rPr>
          <w:sz w:val="28"/>
          <w:szCs w:val="28"/>
        </w:rPr>
        <w:t xml:space="preserve"> голосование предложение участников выступлений на  публичных слушаниях.</w:t>
      </w:r>
    </w:p>
    <w:p w:rsidR="009928A0" w:rsidRPr="009928A0" w:rsidRDefault="009928A0" w:rsidP="009928A0">
      <w:pPr>
        <w:pStyle w:val="21"/>
        <w:spacing w:line="276" w:lineRule="auto"/>
        <w:ind w:left="-426" w:firstLine="708"/>
        <w:rPr>
          <w:sz w:val="28"/>
          <w:szCs w:val="28"/>
        </w:rPr>
      </w:pPr>
    </w:p>
    <w:p w:rsidR="009928A0" w:rsidRPr="009928A0" w:rsidRDefault="009928A0" w:rsidP="009928A0">
      <w:pPr>
        <w:pStyle w:val="21"/>
        <w:spacing w:line="276" w:lineRule="auto"/>
        <w:ind w:left="-426" w:firstLine="708"/>
        <w:rPr>
          <w:sz w:val="28"/>
          <w:szCs w:val="28"/>
        </w:rPr>
      </w:pPr>
      <w:proofErr w:type="gramStart"/>
      <w:r w:rsidRPr="009928A0">
        <w:rPr>
          <w:sz w:val="28"/>
          <w:szCs w:val="28"/>
        </w:rPr>
        <w:t>Голосовали:  «</w:t>
      </w:r>
      <w:proofErr w:type="gramEnd"/>
      <w:r w:rsidRPr="009928A0">
        <w:rPr>
          <w:sz w:val="28"/>
          <w:szCs w:val="28"/>
        </w:rPr>
        <w:t xml:space="preserve">за» - </w:t>
      </w:r>
      <w:r w:rsidR="00D25CE8">
        <w:rPr>
          <w:sz w:val="28"/>
          <w:szCs w:val="28"/>
        </w:rPr>
        <w:t>2</w:t>
      </w:r>
      <w:r w:rsidR="006407B6">
        <w:rPr>
          <w:sz w:val="28"/>
          <w:szCs w:val="28"/>
        </w:rPr>
        <w:t>2</w:t>
      </w:r>
      <w:r w:rsidRPr="009928A0">
        <w:rPr>
          <w:sz w:val="28"/>
          <w:szCs w:val="28"/>
        </w:rPr>
        <w:t>;  «против» - нет;  «воздержалось» - нет</w:t>
      </w:r>
    </w:p>
    <w:p w:rsidR="009928A0" w:rsidRPr="009928A0" w:rsidRDefault="009928A0" w:rsidP="009928A0">
      <w:pPr>
        <w:pStyle w:val="21"/>
        <w:spacing w:line="276" w:lineRule="auto"/>
        <w:ind w:left="-426" w:firstLine="708"/>
        <w:rPr>
          <w:sz w:val="28"/>
          <w:szCs w:val="28"/>
        </w:rPr>
      </w:pPr>
      <w:r w:rsidRPr="009928A0">
        <w:rPr>
          <w:sz w:val="28"/>
          <w:szCs w:val="28"/>
        </w:rPr>
        <w:lastRenderedPageBreak/>
        <w:t>Решение принято единогласно (прилагается).</w:t>
      </w:r>
    </w:p>
    <w:p w:rsidR="009928A0" w:rsidRPr="009928A0" w:rsidRDefault="009928A0" w:rsidP="009928A0">
      <w:pPr>
        <w:pStyle w:val="21"/>
        <w:spacing w:line="276" w:lineRule="auto"/>
        <w:ind w:left="-426" w:firstLine="708"/>
        <w:rPr>
          <w:sz w:val="28"/>
          <w:szCs w:val="28"/>
        </w:rPr>
      </w:pPr>
    </w:p>
    <w:p w:rsidR="009928A0" w:rsidRPr="009928A0" w:rsidRDefault="009928A0" w:rsidP="006407B6">
      <w:pPr>
        <w:pStyle w:val="21"/>
        <w:spacing w:line="276" w:lineRule="auto"/>
        <w:ind w:left="0" w:firstLine="708"/>
        <w:rPr>
          <w:sz w:val="28"/>
          <w:szCs w:val="28"/>
        </w:rPr>
      </w:pPr>
      <w:r w:rsidRPr="009928A0">
        <w:rPr>
          <w:sz w:val="28"/>
          <w:szCs w:val="28"/>
        </w:rPr>
        <w:t>Бокова В.И. -  По итогам проведения публичных слушаний необходимо принять заключение. Рабочая группа по подготовке и проведению публичных слушаний по вопросу  внесения изменений и дополнений в Правила благоустройства  Почепского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Почепского сельского поселения Лискинского муниципального района Воронежской области внести изменения и дополнения в Правила благоустройс</w:t>
      </w:r>
      <w:r>
        <w:rPr>
          <w:sz w:val="28"/>
          <w:szCs w:val="28"/>
        </w:rPr>
        <w:t xml:space="preserve">тва </w:t>
      </w:r>
      <w:r w:rsidRPr="009928A0">
        <w:rPr>
          <w:sz w:val="28"/>
          <w:szCs w:val="28"/>
        </w:rPr>
        <w:t>Почепского сельского поселения Лискинского муниципального района Воронежской области с учетом замечаний и предложений, поступивших от участников публичных слушаний.</w:t>
      </w:r>
    </w:p>
    <w:p w:rsidR="009928A0" w:rsidRPr="009928A0" w:rsidRDefault="009928A0" w:rsidP="006407B6">
      <w:pPr>
        <w:pStyle w:val="21"/>
        <w:spacing w:line="276" w:lineRule="auto"/>
        <w:ind w:left="0" w:firstLine="708"/>
        <w:rPr>
          <w:sz w:val="28"/>
          <w:szCs w:val="28"/>
        </w:rPr>
      </w:pPr>
    </w:p>
    <w:p w:rsidR="009928A0" w:rsidRPr="009928A0" w:rsidRDefault="009928A0" w:rsidP="006407B6">
      <w:pPr>
        <w:pStyle w:val="21"/>
        <w:spacing w:line="276" w:lineRule="auto"/>
        <w:ind w:left="0" w:firstLine="708"/>
        <w:rPr>
          <w:sz w:val="28"/>
          <w:szCs w:val="28"/>
        </w:rPr>
      </w:pPr>
      <w:r w:rsidRPr="009928A0">
        <w:rPr>
          <w:sz w:val="28"/>
          <w:szCs w:val="28"/>
        </w:rPr>
        <w:t xml:space="preserve">Данное заключение доводится до сведения граждан Почепского сельского поселения. </w:t>
      </w:r>
    </w:p>
    <w:p w:rsidR="009928A0" w:rsidRDefault="009928A0" w:rsidP="006407B6">
      <w:pPr>
        <w:pStyle w:val="21"/>
        <w:spacing w:line="276" w:lineRule="auto"/>
        <w:ind w:left="0" w:firstLine="708"/>
        <w:rPr>
          <w:sz w:val="28"/>
          <w:szCs w:val="28"/>
        </w:rPr>
      </w:pPr>
      <w:r w:rsidRPr="009928A0">
        <w:rPr>
          <w:sz w:val="28"/>
          <w:szCs w:val="28"/>
        </w:rPr>
        <w:t>Данное заключение вынесено на голосование</w:t>
      </w:r>
    </w:p>
    <w:p w:rsidR="009928A0" w:rsidRPr="009928A0" w:rsidRDefault="009928A0" w:rsidP="006407B6">
      <w:pPr>
        <w:pStyle w:val="21"/>
        <w:spacing w:line="276" w:lineRule="auto"/>
        <w:ind w:left="0" w:firstLine="708"/>
        <w:rPr>
          <w:sz w:val="28"/>
          <w:szCs w:val="28"/>
        </w:rPr>
      </w:pPr>
    </w:p>
    <w:p w:rsidR="009928A0" w:rsidRPr="009928A0" w:rsidRDefault="009928A0" w:rsidP="006407B6">
      <w:pPr>
        <w:pStyle w:val="21"/>
        <w:spacing w:line="276" w:lineRule="auto"/>
        <w:ind w:left="0" w:firstLine="708"/>
        <w:rPr>
          <w:sz w:val="28"/>
          <w:szCs w:val="28"/>
        </w:rPr>
      </w:pPr>
      <w:proofErr w:type="gramStart"/>
      <w:r w:rsidRPr="009928A0">
        <w:rPr>
          <w:sz w:val="28"/>
          <w:szCs w:val="28"/>
        </w:rPr>
        <w:t>Голосовали:  «</w:t>
      </w:r>
      <w:proofErr w:type="gramEnd"/>
      <w:r w:rsidRPr="009928A0">
        <w:rPr>
          <w:sz w:val="28"/>
          <w:szCs w:val="28"/>
        </w:rPr>
        <w:t xml:space="preserve">за» - </w:t>
      </w:r>
      <w:r w:rsidR="00D25CE8">
        <w:rPr>
          <w:sz w:val="28"/>
          <w:szCs w:val="28"/>
        </w:rPr>
        <w:t>2</w:t>
      </w:r>
      <w:r w:rsidR="00EE748F">
        <w:rPr>
          <w:sz w:val="28"/>
          <w:szCs w:val="28"/>
        </w:rPr>
        <w:t>2</w:t>
      </w:r>
      <w:r w:rsidRPr="009928A0">
        <w:rPr>
          <w:sz w:val="28"/>
          <w:szCs w:val="28"/>
        </w:rPr>
        <w:t>;    «против» -  нет;  «воздержалось» - нет</w:t>
      </w:r>
    </w:p>
    <w:p w:rsidR="009928A0" w:rsidRDefault="009928A0" w:rsidP="006407B6">
      <w:pPr>
        <w:pStyle w:val="21"/>
        <w:spacing w:line="276" w:lineRule="auto"/>
        <w:ind w:left="0" w:firstLine="708"/>
        <w:rPr>
          <w:sz w:val="28"/>
          <w:szCs w:val="28"/>
        </w:rPr>
      </w:pPr>
      <w:r w:rsidRPr="009928A0">
        <w:rPr>
          <w:sz w:val="28"/>
          <w:szCs w:val="28"/>
        </w:rPr>
        <w:t>Принято единогласно.</w:t>
      </w:r>
    </w:p>
    <w:p w:rsidR="009928A0" w:rsidRPr="009928A0" w:rsidRDefault="009928A0" w:rsidP="006407B6">
      <w:pPr>
        <w:pStyle w:val="21"/>
        <w:spacing w:line="276" w:lineRule="auto"/>
        <w:ind w:left="0" w:firstLine="708"/>
        <w:rPr>
          <w:sz w:val="28"/>
          <w:szCs w:val="28"/>
        </w:rPr>
      </w:pPr>
    </w:p>
    <w:p w:rsidR="009928A0" w:rsidRPr="009928A0" w:rsidRDefault="009928A0" w:rsidP="009928A0">
      <w:pPr>
        <w:pStyle w:val="21"/>
        <w:spacing w:line="276" w:lineRule="auto"/>
        <w:ind w:left="-426" w:firstLine="708"/>
        <w:rPr>
          <w:sz w:val="28"/>
          <w:szCs w:val="28"/>
        </w:rPr>
      </w:pPr>
      <w:r w:rsidRPr="009928A0">
        <w:rPr>
          <w:sz w:val="28"/>
          <w:szCs w:val="28"/>
        </w:rPr>
        <w:t>Спасибо за участие в проведении публичных слушаний.</w:t>
      </w:r>
    </w:p>
    <w:p w:rsidR="009928A0" w:rsidRDefault="009928A0" w:rsidP="004703E0">
      <w:pPr>
        <w:pStyle w:val="21"/>
        <w:spacing w:line="276" w:lineRule="auto"/>
        <w:ind w:left="-426" w:firstLine="708"/>
        <w:rPr>
          <w:b/>
          <w:sz w:val="28"/>
          <w:szCs w:val="28"/>
        </w:rPr>
      </w:pPr>
    </w:p>
    <w:p w:rsidR="004703E0" w:rsidRDefault="004703E0" w:rsidP="004703E0">
      <w:pPr>
        <w:pStyle w:val="21"/>
        <w:spacing w:line="276" w:lineRule="auto"/>
        <w:ind w:left="-426" w:firstLine="708"/>
        <w:rPr>
          <w:sz w:val="28"/>
          <w:szCs w:val="28"/>
        </w:rPr>
      </w:pPr>
    </w:p>
    <w:p w:rsidR="004703E0" w:rsidRDefault="004703E0" w:rsidP="004703E0">
      <w:pPr>
        <w:pStyle w:val="21"/>
        <w:spacing w:line="276" w:lineRule="auto"/>
        <w:ind w:left="-426" w:firstLine="708"/>
        <w:rPr>
          <w:sz w:val="28"/>
          <w:szCs w:val="28"/>
        </w:rPr>
      </w:pPr>
    </w:p>
    <w:p w:rsidR="004703E0" w:rsidRDefault="004703E0" w:rsidP="004703E0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Председатель </w:t>
      </w:r>
      <w:r w:rsidR="00335935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7FB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В.И. Бокова</w:t>
      </w:r>
    </w:p>
    <w:p w:rsidR="004703E0" w:rsidRPr="009D17AF" w:rsidRDefault="004703E0" w:rsidP="004703E0">
      <w:pPr>
        <w:ind w:left="-426" w:firstLine="708"/>
        <w:jc w:val="both"/>
        <w:rPr>
          <w:sz w:val="28"/>
          <w:szCs w:val="28"/>
        </w:rPr>
      </w:pPr>
    </w:p>
    <w:p w:rsidR="004703E0" w:rsidRPr="009D17AF" w:rsidRDefault="004703E0" w:rsidP="004703E0">
      <w:pPr>
        <w:ind w:left="-426" w:firstLine="708"/>
        <w:jc w:val="both"/>
        <w:rPr>
          <w:sz w:val="28"/>
          <w:szCs w:val="28"/>
        </w:rPr>
      </w:pPr>
    </w:p>
    <w:p w:rsidR="004703E0" w:rsidRDefault="004703E0" w:rsidP="004703E0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 w:rsidR="00335935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                   </w:t>
      </w:r>
      <w:r w:rsidR="0033593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97F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А.М. Плотникова</w:t>
      </w:r>
    </w:p>
    <w:p w:rsidR="009928A0" w:rsidRDefault="009928A0">
      <w:pPr>
        <w:spacing w:after="200" w:line="276" w:lineRule="auto"/>
      </w:pPr>
      <w:r>
        <w:br w:type="page"/>
      </w:r>
    </w:p>
    <w:p w:rsidR="009928A0" w:rsidRDefault="009928A0" w:rsidP="009928A0">
      <w:pPr>
        <w:jc w:val="center"/>
        <w:rPr>
          <w:b/>
          <w:sz w:val="28"/>
          <w:szCs w:val="28"/>
        </w:rPr>
      </w:pPr>
    </w:p>
    <w:p w:rsidR="009928A0" w:rsidRDefault="009928A0" w:rsidP="009928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28A0" w:rsidRDefault="009928A0" w:rsidP="00992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</w:t>
      </w:r>
      <w:proofErr w:type="spellStart"/>
      <w:r>
        <w:rPr>
          <w:b/>
          <w:sz w:val="28"/>
          <w:szCs w:val="28"/>
        </w:rPr>
        <w:t>Почепском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9928A0" w:rsidRDefault="009928A0" w:rsidP="009928A0">
      <w:pPr>
        <w:jc w:val="center"/>
        <w:rPr>
          <w:b/>
          <w:sz w:val="28"/>
          <w:szCs w:val="28"/>
        </w:rPr>
      </w:pPr>
    </w:p>
    <w:p w:rsidR="009928A0" w:rsidRDefault="009928A0" w:rsidP="009928A0">
      <w:pPr>
        <w:jc w:val="center"/>
        <w:rPr>
          <w:b/>
          <w:sz w:val="28"/>
          <w:szCs w:val="28"/>
        </w:rPr>
      </w:pPr>
    </w:p>
    <w:p w:rsidR="009928A0" w:rsidRDefault="00D25CE8" w:rsidP="009928A0">
      <w:pPr>
        <w:ind w:right="-1"/>
        <w:rPr>
          <w:sz w:val="28"/>
          <w:szCs w:val="28"/>
        </w:rPr>
      </w:pPr>
      <w:r>
        <w:rPr>
          <w:sz w:val="28"/>
          <w:szCs w:val="28"/>
        </w:rPr>
        <w:t>2</w:t>
      </w:r>
      <w:r w:rsidR="00EE748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E748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E748F">
        <w:rPr>
          <w:sz w:val="28"/>
          <w:szCs w:val="28"/>
        </w:rPr>
        <w:t>5</w:t>
      </w:r>
      <w:r w:rsidR="009928A0">
        <w:rPr>
          <w:sz w:val="28"/>
          <w:szCs w:val="28"/>
        </w:rPr>
        <w:t xml:space="preserve"> г.                                                                             </w:t>
      </w:r>
      <w:r w:rsidR="00A97FBC">
        <w:rPr>
          <w:sz w:val="28"/>
          <w:szCs w:val="28"/>
        </w:rPr>
        <w:t xml:space="preserve">   </w:t>
      </w:r>
      <w:r w:rsidR="009928A0">
        <w:rPr>
          <w:sz w:val="28"/>
          <w:szCs w:val="28"/>
        </w:rPr>
        <w:t xml:space="preserve"> с. Почепское</w:t>
      </w:r>
    </w:p>
    <w:p w:rsidR="009928A0" w:rsidRDefault="009928A0" w:rsidP="009928A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9928A0" w:rsidRDefault="009928A0" w:rsidP="009928A0">
      <w:pPr>
        <w:ind w:right="-1"/>
        <w:rPr>
          <w:i/>
          <w:sz w:val="28"/>
          <w:szCs w:val="28"/>
        </w:rPr>
      </w:pPr>
    </w:p>
    <w:p w:rsidR="009928A0" w:rsidRPr="00D60296" w:rsidRDefault="009928A0" w:rsidP="00A9068C">
      <w:pPr>
        <w:ind w:firstLine="720"/>
        <w:jc w:val="both"/>
        <w:rPr>
          <w:sz w:val="28"/>
          <w:szCs w:val="28"/>
        </w:rPr>
      </w:pPr>
      <w:r w:rsidRPr="00D60296">
        <w:rPr>
          <w:sz w:val="28"/>
          <w:szCs w:val="28"/>
        </w:rPr>
        <w:t xml:space="preserve">Обсудив проект </w:t>
      </w:r>
      <w:r w:rsidR="00A97FBC" w:rsidRPr="00A97FBC">
        <w:rPr>
          <w:sz w:val="28"/>
          <w:szCs w:val="28"/>
        </w:rPr>
        <w:t>решения Совета народных депутатов Почепского сельского поселения Лискинского муниципального района Воронежской области «О внесении изменений в решение Совета народных депутатов Почепского сельского поселения Лискинского муниципального района Воронежской области от 17.09.2012 № 77 «Об утверждении  Правил благоустройства Почепского сельского поселения Лискинского муниципального района»</w:t>
      </w:r>
      <w:r w:rsidR="00A97FBC">
        <w:rPr>
          <w:sz w:val="28"/>
          <w:szCs w:val="28"/>
        </w:rPr>
        <w:t xml:space="preserve">», </w:t>
      </w:r>
      <w:r w:rsidRPr="00D60296">
        <w:rPr>
          <w:sz w:val="28"/>
          <w:szCs w:val="28"/>
        </w:rPr>
        <w:t>в связи с многочисленными изменениями, внесенными в действующее законодательство, участники публичных сл</w:t>
      </w:r>
      <w:r>
        <w:rPr>
          <w:sz w:val="28"/>
          <w:szCs w:val="28"/>
        </w:rPr>
        <w:t>ушаний в целях пр</w:t>
      </w:r>
      <w:r w:rsidR="00A9068C">
        <w:rPr>
          <w:sz w:val="28"/>
          <w:szCs w:val="28"/>
        </w:rPr>
        <w:t xml:space="preserve">иведения Правил благоустройства </w:t>
      </w:r>
      <w:r>
        <w:rPr>
          <w:sz w:val="28"/>
          <w:szCs w:val="28"/>
        </w:rPr>
        <w:t>Почепского</w:t>
      </w:r>
      <w:r w:rsidRPr="00D60296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действующем законодательством: </w:t>
      </w:r>
    </w:p>
    <w:p w:rsidR="009928A0" w:rsidRPr="00D60296" w:rsidRDefault="009928A0" w:rsidP="009928A0">
      <w:pPr>
        <w:jc w:val="both"/>
        <w:rPr>
          <w:sz w:val="28"/>
          <w:szCs w:val="28"/>
        </w:rPr>
      </w:pPr>
    </w:p>
    <w:p w:rsidR="009928A0" w:rsidRPr="00D60296" w:rsidRDefault="009928A0" w:rsidP="009928A0">
      <w:pPr>
        <w:jc w:val="center"/>
        <w:rPr>
          <w:b/>
          <w:sz w:val="28"/>
          <w:szCs w:val="28"/>
        </w:rPr>
      </w:pPr>
      <w:r w:rsidRPr="00D60296">
        <w:rPr>
          <w:b/>
          <w:sz w:val="28"/>
          <w:szCs w:val="28"/>
        </w:rPr>
        <w:t>РЕШИЛИ:</w:t>
      </w:r>
    </w:p>
    <w:p w:rsidR="009928A0" w:rsidRPr="00D60296" w:rsidRDefault="009928A0" w:rsidP="009928A0">
      <w:pPr>
        <w:jc w:val="both"/>
        <w:rPr>
          <w:sz w:val="28"/>
          <w:szCs w:val="28"/>
        </w:rPr>
      </w:pPr>
    </w:p>
    <w:p w:rsidR="009928A0" w:rsidRPr="00D60296" w:rsidRDefault="009928A0" w:rsidP="00A97FBC">
      <w:pPr>
        <w:ind w:firstLine="708"/>
        <w:jc w:val="both"/>
        <w:rPr>
          <w:color w:val="020202"/>
          <w:sz w:val="28"/>
          <w:szCs w:val="28"/>
        </w:rPr>
      </w:pPr>
      <w:r w:rsidRPr="00D60296">
        <w:rPr>
          <w:color w:val="020202"/>
          <w:sz w:val="28"/>
          <w:szCs w:val="28"/>
        </w:rPr>
        <w:t xml:space="preserve">1. Одобрить проект решения Совета народных депутатов </w:t>
      </w:r>
      <w:r>
        <w:rPr>
          <w:color w:val="020202"/>
          <w:sz w:val="28"/>
          <w:szCs w:val="28"/>
        </w:rPr>
        <w:t>Почепского</w:t>
      </w:r>
      <w:r w:rsidRPr="00D60296">
        <w:rPr>
          <w:color w:val="020202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DB3F02" w:rsidRPr="00D60296">
        <w:rPr>
          <w:sz w:val="28"/>
          <w:szCs w:val="28"/>
        </w:rPr>
        <w:t>«</w:t>
      </w:r>
      <w:r w:rsidR="00DB3F02">
        <w:rPr>
          <w:sz w:val="28"/>
          <w:szCs w:val="28"/>
        </w:rPr>
        <w:t xml:space="preserve">О </w:t>
      </w:r>
      <w:r w:rsidR="00DB3F02" w:rsidRPr="00A9068C">
        <w:rPr>
          <w:sz w:val="28"/>
          <w:szCs w:val="28"/>
        </w:rPr>
        <w:t xml:space="preserve">внесения изменений в решение </w:t>
      </w:r>
      <w:proofErr w:type="gramStart"/>
      <w:r w:rsidR="00DB3F02" w:rsidRPr="00A9068C">
        <w:rPr>
          <w:sz w:val="28"/>
          <w:szCs w:val="28"/>
        </w:rPr>
        <w:t>Совета  народных</w:t>
      </w:r>
      <w:proofErr w:type="gramEnd"/>
      <w:r w:rsidR="00DB3F02" w:rsidRPr="00A9068C">
        <w:rPr>
          <w:sz w:val="28"/>
          <w:szCs w:val="28"/>
        </w:rPr>
        <w:t xml:space="preserve"> депутатов  Почепского сельского поселения Лискинского муниципального района Воронежской области от «17» сентября 2012г. №77 «Об утверждении  Правил благоустройства Почепского сельского поселения Лискинского муниципального района»</w:t>
      </w:r>
      <w:r w:rsidR="00DB3F02" w:rsidRPr="00D60296">
        <w:rPr>
          <w:sz w:val="28"/>
          <w:szCs w:val="28"/>
        </w:rPr>
        <w:t>»</w:t>
      </w:r>
      <w:r w:rsidR="00A97FBC">
        <w:rPr>
          <w:sz w:val="28"/>
          <w:szCs w:val="28"/>
        </w:rPr>
        <w:t xml:space="preserve"> </w:t>
      </w:r>
      <w:r w:rsidR="00DB3F02">
        <w:rPr>
          <w:sz w:val="28"/>
          <w:szCs w:val="28"/>
        </w:rPr>
        <w:t xml:space="preserve"> </w:t>
      </w:r>
      <w:r w:rsidRPr="00D60296">
        <w:rPr>
          <w:color w:val="020202"/>
          <w:sz w:val="28"/>
          <w:szCs w:val="28"/>
        </w:rPr>
        <w:t>с учетом замечаний и предложений, поступивших от участников публичных слушаний.</w:t>
      </w:r>
    </w:p>
    <w:p w:rsidR="009928A0" w:rsidRPr="00D60296" w:rsidRDefault="00A97FBC" w:rsidP="00A97FBC">
      <w:pPr>
        <w:tabs>
          <w:tab w:val="left" w:pos="709"/>
        </w:tabs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ab/>
      </w:r>
      <w:r w:rsidR="009928A0" w:rsidRPr="00D60296">
        <w:rPr>
          <w:color w:val="020202"/>
          <w:sz w:val="28"/>
          <w:szCs w:val="28"/>
        </w:rPr>
        <w:t>2.   Данное решение о</w:t>
      </w:r>
      <w:r w:rsidR="00DB3F02">
        <w:rPr>
          <w:color w:val="020202"/>
          <w:sz w:val="28"/>
          <w:szCs w:val="28"/>
        </w:rPr>
        <w:t>публиковать в газете «Почепской муниципальный вестник»</w:t>
      </w:r>
      <w:r w:rsidR="009928A0" w:rsidRPr="00D60296">
        <w:rPr>
          <w:color w:val="020202"/>
          <w:sz w:val="28"/>
          <w:szCs w:val="28"/>
        </w:rPr>
        <w:t>.</w:t>
      </w:r>
    </w:p>
    <w:p w:rsidR="009928A0" w:rsidRPr="00263106" w:rsidRDefault="00A97FBC" w:rsidP="00A97FBC">
      <w:pPr>
        <w:tabs>
          <w:tab w:val="left" w:pos="709"/>
        </w:tabs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ab/>
      </w:r>
      <w:r w:rsidR="009928A0" w:rsidRPr="00D60296">
        <w:rPr>
          <w:color w:val="020202"/>
          <w:sz w:val="28"/>
          <w:szCs w:val="28"/>
        </w:rPr>
        <w:t xml:space="preserve">3. Рекомендовать Совету народных депутатов </w:t>
      </w:r>
      <w:r w:rsidR="009928A0">
        <w:rPr>
          <w:color w:val="020202"/>
          <w:sz w:val="28"/>
          <w:szCs w:val="28"/>
        </w:rPr>
        <w:t>Почепского</w:t>
      </w:r>
      <w:r w:rsidR="009928A0" w:rsidRPr="00D60296">
        <w:rPr>
          <w:color w:val="020202"/>
          <w:sz w:val="28"/>
          <w:szCs w:val="28"/>
        </w:rPr>
        <w:t xml:space="preserve"> сельского поселения Лискинского муниципального района </w:t>
      </w:r>
      <w:r w:rsidR="00DB3F02">
        <w:rPr>
          <w:color w:val="020202"/>
          <w:sz w:val="28"/>
          <w:szCs w:val="28"/>
        </w:rPr>
        <w:t>принять</w:t>
      </w:r>
      <w:r w:rsidR="009928A0">
        <w:rPr>
          <w:color w:val="020202"/>
          <w:sz w:val="28"/>
          <w:szCs w:val="28"/>
        </w:rPr>
        <w:t xml:space="preserve"> изменения и дополнения в Правила благоустройства </w:t>
      </w:r>
      <w:r w:rsidR="009928A0" w:rsidRPr="00D60296">
        <w:rPr>
          <w:color w:val="020202"/>
          <w:sz w:val="28"/>
          <w:szCs w:val="28"/>
        </w:rPr>
        <w:t xml:space="preserve"> </w:t>
      </w:r>
      <w:r w:rsidR="009928A0">
        <w:rPr>
          <w:color w:val="020202"/>
          <w:sz w:val="28"/>
          <w:szCs w:val="28"/>
        </w:rPr>
        <w:t>Почепского</w:t>
      </w:r>
      <w:r w:rsidR="009928A0" w:rsidRPr="00D60296">
        <w:rPr>
          <w:color w:val="020202"/>
          <w:sz w:val="28"/>
          <w:szCs w:val="28"/>
        </w:rPr>
        <w:t xml:space="preserve"> сельского поселения Лискинского муниципального района </w:t>
      </w:r>
      <w:r w:rsidR="00DB3F02">
        <w:rPr>
          <w:color w:val="020202"/>
          <w:sz w:val="28"/>
          <w:szCs w:val="28"/>
        </w:rPr>
        <w:t>согласно проект</w:t>
      </w:r>
      <w:r>
        <w:rPr>
          <w:color w:val="020202"/>
          <w:sz w:val="28"/>
          <w:szCs w:val="28"/>
        </w:rPr>
        <w:t>у</w:t>
      </w:r>
      <w:r w:rsidR="009928A0" w:rsidRPr="00D60296">
        <w:rPr>
          <w:color w:val="020202"/>
          <w:sz w:val="28"/>
          <w:szCs w:val="28"/>
        </w:rPr>
        <w:t>.</w:t>
      </w:r>
    </w:p>
    <w:p w:rsidR="009928A0" w:rsidRPr="009974FB" w:rsidRDefault="009928A0" w:rsidP="009928A0">
      <w:pPr>
        <w:jc w:val="both"/>
        <w:rPr>
          <w:sz w:val="28"/>
          <w:szCs w:val="28"/>
        </w:rPr>
      </w:pPr>
    </w:p>
    <w:p w:rsidR="009928A0" w:rsidRDefault="009928A0" w:rsidP="009928A0">
      <w:pPr>
        <w:jc w:val="both"/>
        <w:rPr>
          <w:sz w:val="28"/>
          <w:szCs w:val="28"/>
        </w:rPr>
      </w:pPr>
    </w:p>
    <w:p w:rsidR="009928A0" w:rsidRDefault="009928A0" w:rsidP="009928A0">
      <w:pPr>
        <w:jc w:val="both"/>
        <w:rPr>
          <w:sz w:val="28"/>
          <w:szCs w:val="28"/>
        </w:rPr>
      </w:pPr>
    </w:p>
    <w:p w:rsidR="009928A0" w:rsidRDefault="00EA1865" w:rsidP="00EA1865">
      <w:pPr>
        <w:rPr>
          <w:sz w:val="28"/>
          <w:szCs w:val="28"/>
        </w:rPr>
      </w:pPr>
      <w:r w:rsidRPr="00815768">
        <w:rPr>
          <w:sz w:val="28"/>
        </w:rPr>
        <w:t>Председатель публичн</w:t>
      </w:r>
      <w:r>
        <w:rPr>
          <w:sz w:val="28"/>
        </w:rPr>
        <w:t xml:space="preserve">ых слушаний            </w:t>
      </w:r>
      <w:r w:rsidR="009928A0">
        <w:rPr>
          <w:sz w:val="28"/>
          <w:szCs w:val="28"/>
        </w:rPr>
        <w:t xml:space="preserve">                                     В.И.Бокова</w:t>
      </w:r>
    </w:p>
    <w:p w:rsidR="009928A0" w:rsidRDefault="009928A0" w:rsidP="009928A0">
      <w:pPr>
        <w:jc w:val="center"/>
        <w:rPr>
          <w:sz w:val="28"/>
          <w:szCs w:val="28"/>
        </w:rPr>
      </w:pPr>
    </w:p>
    <w:p w:rsidR="009928A0" w:rsidRDefault="009928A0" w:rsidP="009928A0">
      <w:pPr>
        <w:jc w:val="center"/>
        <w:rPr>
          <w:sz w:val="28"/>
          <w:szCs w:val="28"/>
        </w:rPr>
      </w:pPr>
    </w:p>
    <w:p w:rsidR="00A97FBC" w:rsidRDefault="00A97FBC" w:rsidP="009928A0">
      <w:pPr>
        <w:jc w:val="center"/>
        <w:rPr>
          <w:b/>
          <w:bCs/>
          <w:sz w:val="28"/>
          <w:szCs w:val="28"/>
        </w:rPr>
      </w:pPr>
    </w:p>
    <w:p w:rsidR="00A97FBC" w:rsidRDefault="00A97FBC" w:rsidP="009928A0">
      <w:pPr>
        <w:jc w:val="center"/>
        <w:rPr>
          <w:b/>
          <w:bCs/>
          <w:sz w:val="28"/>
          <w:szCs w:val="28"/>
        </w:rPr>
      </w:pPr>
    </w:p>
    <w:p w:rsidR="009928A0" w:rsidRDefault="009928A0" w:rsidP="00992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 А К Л Ю Ч Е Н И Е</w:t>
      </w:r>
    </w:p>
    <w:p w:rsidR="0056581B" w:rsidRDefault="0056581B" w:rsidP="009928A0">
      <w:pPr>
        <w:jc w:val="center"/>
        <w:rPr>
          <w:b/>
          <w:bCs/>
          <w:sz w:val="28"/>
          <w:szCs w:val="28"/>
        </w:rPr>
      </w:pPr>
    </w:p>
    <w:p w:rsidR="0056581B" w:rsidRPr="0056581B" w:rsidRDefault="0056581B" w:rsidP="005658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25CE8">
        <w:rPr>
          <w:bCs/>
          <w:sz w:val="28"/>
          <w:szCs w:val="28"/>
        </w:rPr>
        <w:t>2</w:t>
      </w:r>
      <w:r w:rsidR="00EE748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»</w:t>
      </w:r>
      <w:r w:rsidRPr="0056581B">
        <w:rPr>
          <w:bCs/>
          <w:sz w:val="28"/>
          <w:szCs w:val="28"/>
        </w:rPr>
        <w:t xml:space="preserve"> </w:t>
      </w:r>
      <w:r w:rsidR="00EE748F">
        <w:rPr>
          <w:bCs/>
          <w:sz w:val="28"/>
          <w:szCs w:val="28"/>
        </w:rPr>
        <w:t>марта 2025</w:t>
      </w:r>
      <w:r w:rsidRPr="0056581B">
        <w:rPr>
          <w:bCs/>
          <w:sz w:val="28"/>
          <w:szCs w:val="28"/>
        </w:rPr>
        <w:t xml:space="preserve"> года                                    </w:t>
      </w:r>
      <w:r>
        <w:rPr>
          <w:bCs/>
          <w:sz w:val="28"/>
          <w:szCs w:val="28"/>
        </w:rPr>
        <w:t xml:space="preserve">    </w:t>
      </w:r>
      <w:r w:rsidRPr="0056581B">
        <w:rPr>
          <w:bCs/>
          <w:sz w:val="28"/>
          <w:szCs w:val="28"/>
        </w:rPr>
        <w:t xml:space="preserve">                           с. Почепское</w:t>
      </w:r>
    </w:p>
    <w:p w:rsidR="0056581B" w:rsidRDefault="0056581B" w:rsidP="0056581B">
      <w:pPr>
        <w:rPr>
          <w:b/>
          <w:bCs/>
          <w:sz w:val="28"/>
          <w:szCs w:val="28"/>
        </w:rPr>
      </w:pPr>
    </w:p>
    <w:p w:rsidR="009928A0" w:rsidRDefault="009928A0" w:rsidP="00992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928A0" w:rsidRPr="00A46A95" w:rsidRDefault="009928A0" w:rsidP="00DB3F02">
      <w:pPr>
        <w:pStyle w:val="2"/>
        <w:ind w:right="3118"/>
        <w:jc w:val="both"/>
        <w:rPr>
          <w:bCs w:val="0"/>
          <w:iCs/>
        </w:rPr>
      </w:pPr>
      <w:r w:rsidRPr="00A46A95">
        <w:t>О результатах публичных слушаний</w:t>
      </w:r>
      <w:r w:rsidR="00DB3F02" w:rsidRPr="00A46A95">
        <w:t xml:space="preserve"> </w:t>
      </w:r>
      <w:r w:rsidRPr="00A46A95">
        <w:rPr>
          <w:iCs/>
        </w:rPr>
        <w:t xml:space="preserve">по проекту </w:t>
      </w:r>
      <w:r w:rsidR="00A97FBC" w:rsidRPr="00A97FBC">
        <w:rPr>
          <w:iCs/>
        </w:rPr>
        <w:t>решения Совета народных депутатов Почепского сельского поселения Лискинского муниципального района Воронежской области «О внесении изменений в решение Совета народных депутатов Почепского сельского поселения Лискинского муниципального района Воронежской области от 17.09.2012 № 77 «Об утверждении  Правил благоустройства Почепского сельского поселения Лискинского муниципального района»</w:t>
      </w:r>
    </w:p>
    <w:p w:rsidR="009928A0" w:rsidRDefault="009928A0" w:rsidP="009928A0">
      <w:pPr>
        <w:jc w:val="center"/>
        <w:rPr>
          <w:bCs/>
          <w:iCs/>
          <w:sz w:val="28"/>
        </w:rPr>
      </w:pPr>
    </w:p>
    <w:p w:rsidR="009928A0" w:rsidRDefault="009928A0" w:rsidP="00DB3F02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по подготовке и проведению публичных слушаний по проекту решения Совета народных депутатов Почепского</w:t>
      </w:r>
      <w:r>
        <w:rPr>
          <w:bCs/>
          <w:iCs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="00DB3F02" w:rsidRPr="00D60296">
        <w:rPr>
          <w:sz w:val="28"/>
          <w:szCs w:val="28"/>
        </w:rPr>
        <w:t>«</w:t>
      </w:r>
      <w:r w:rsidR="00DB3F02">
        <w:rPr>
          <w:sz w:val="28"/>
          <w:szCs w:val="28"/>
        </w:rPr>
        <w:t xml:space="preserve">О </w:t>
      </w:r>
      <w:r w:rsidR="00DB3F02" w:rsidRPr="00A9068C">
        <w:rPr>
          <w:sz w:val="28"/>
          <w:szCs w:val="28"/>
        </w:rPr>
        <w:t>внесения изменений в решение Совета  народных депутатов  Почепского сельского поселения Лискинского муниципального района Воронежской области от «17» сентября 2012г. №77 «Об утверждении  Правил благоустройства Почепского сельского поселения Лискинского муниципального района»</w:t>
      </w:r>
      <w:r w:rsidR="00DB3F02" w:rsidRPr="00D60296">
        <w:rPr>
          <w:sz w:val="28"/>
          <w:szCs w:val="28"/>
        </w:rPr>
        <w:t>»</w:t>
      </w:r>
      <w:r>
        <w:rPr>
          <w:rFonts w:eastAsia="Arial Unicode MS"/>
          <w:i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информирует, что при проведении публичных слушаний</w:t>
      </w:r>
      <w:r>
        <w:rPr>
          <w:rFonts w:eastAsia="Arial Unicode MS"/>
          <w:sz w:val="28"/>
          <w:szCs w:val="28"/>
          <w:lang w:eastAsia="zh-CN"/>
        </w:rPr>
        <w:t xml:space="preserve"> </w:t>
      </w:r>
      <w:r w:rsidR="00D25CE8">
        <w:rPr>
          <w:rFonts w:eastAsia="Arial Unicode MS"/>
          <w:sz w:val="28"/>
          <w:szCs w:val="28"/>
          <w:lang w:eastAsia="zh-CN"/>
        </w:rPr>
        <w:t>2</w:t>
      </w:r>
      <w:r w:rsidR="00EE748F">
        <w:rPr>
          <w:rFonts w:eastAsia="Arial Unicode MS"/>
          <w:sz w:val="28"/>
          <w:szCs w:val="28"/>
          <w:lang w:eastAsia="zh-CN"/>
        </w:rPr>
        <w:t>8</w:t>
      </w:r>
      <w:r w:rsidR="00D25CE8">
        <w:rPr>
          <w:rFonts w:eastAsia="Arial Unicode MS"/>
          <w:sz w:val="28"/>
          <w:szCs w:val="28"/>
          <w:lang w:eastAsia="zh-CN"/>
        </w:rPr>
        <w:t>.0</w:t>
      </w:r>
      <w:r w:rsidR="00EE748F">
        <w:rPr>
          <w:rFonts w:eastAsia="Arial Unicode MS"/>
          <w:sz w:val="28"/>
          <w:szCs w:val="28"/>
          <w:lang w:eastAsia="zh-CN"/>
        </w:rPr>
        <w:t>3</w:t>
      </w:r>
      <w:r w:rsidR="00D25CE8">
        <w:rPr>
          <w:rFonts w:eastAsia="Arial Unicode MS"/>
          <w:sz w:val="28"/>
          <w:szCs w:val="28"/>
          <w:lang w:eastAsia="zh-CN"/>
        </w:rPr>
        <w:t>.202</w:t>
      </w:r>
      <w:r w:rsidR="00EE748F">
        <w:rPr>
          <w:rFonts w:eastAsia="Arial Unicode MS"/>
          <w:sz w:val="28"/>
          <w:szCs w:val="28"/>
          <w:lang w:eastAsia="zh-CN"/>
        </w:rPr>
        <w:t>5</w:t>
      </w:r>
      <w:r>
        <w:rPr>
          <w:sz w:val="28"/>
          <w:szCs w:val="28"/>
        </w:rPr>
        <w:t xml:space="preserve"> года, участники публичных слушаний рекомендовали Совету народных депутатов Почепского</w:t>
      </w:r>
      <w:r>
        <w:rPr>
          <w:bCs/>
          <w:iCs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  <w:r>
        <w:rPr>
          <w:sz w:val="28"/>
          <w:szCs w:val="28"/>
        </w:rPr>
        <w:t xml:space="preserve">  проект решения </w:t>
      </w:r>
      <w:r w:rsidR="00DB3F02" w:rsidRPr="00D60296">
        <w:rPr>
          <w:sz w:val="28"/>
          <w:szCs w:val="28"/>
        </w:rPr>
        <w:t>«</w:t>
      </w:r>
      <w:r w:rsidR="00DB3F02">
        <w:rPr>
          <w:sz w:val="28"/>
          <w:szCs w:val="28"/>
        </w:rPr>
        <w:t xml:space="preserve">О </w:t>
      </w:r>
      <w:r w:rsidR="00DB3F02" w:rsidRPr="00A9068C">
        <w:rPr>
          <w:sz w:val="28"/>
          <w:szCs w:val="28"/>
        </w:rPr>
        <w:t>внесения изменений в решение Совета  народных депутатов  Почепского сельского поселения Лискинского муниципального района Воронежской области от «17» сентября 2012г. №77 «Об утверждении  Правил благоустройства Почепского сельского поселения Лискин</w:t>
      </w:r>
      <w:r w:rsidR="00A97FBC">
        <w:rPr>
          <w:sz w:val="28"/>
          <w:szCs w:val="28"/>
        </w:rPr>
        <w:t xml:space="preserve">ского муниципального района»» </w:t>
      </w:r>
      <w:r>
        <w:rPr>
          <w:iCs/>
          <w:sz w:val="28"/>
          <w:szCs w:val="28"/>
        </w:rPr>
        <w:t xml:space="preserve">принять </w:t>
      </w:r>
      <w:r w:rsidR="00EA1865">
        <w:rPr>
          <w:iCs/>
          <w:sz w:val="28"/>
          <w:szCs w:val="28"/>
        </w:rPr>
        <w:t>согласно проекту</w:t>
      </w:r>
      <w:r>
        <w:rPr>
          <w:iCs/>
          <w:sz w:val="28"/>
          <w:szCs w:val="28"/>
        </w:rPr>
        <w:t>.</w:t>
      </w:r>
    </w:p>
    <w:p w:rsidR="009928A0" w:rsidRDefault="009928A0" w:rsidP="009928A0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доводится до сведения граждан Почепского сельского поселения  Лискинского муниципального района и депутатов Совета народных депутатов Почепского сельского поселения Лискинского муниципального района.</w:t>
      </w:r>
    </w:p>
    <w:p w:rsidR="009928A0" w:rsidRDefault="009928A0" w:rsidP="009928A0">
      <w:pPr>
        <w:ind w:firstLine="720"/>
        <w:jc w:val="both"/>
        <w:rPr>
          <w:sz w:val="28"/>
          <w:szCs w:val="28"/>
        </w:rPr>
      </w:pPr>
    </w:p>
    <w:p w:rsidR="009928A0" w:rsidRDefault="009928A0" w:rsidP="009928A0">
      <w:pPr>
        <w:ind w:firstLine="720"/>
        <w:jc w:val="both"/>
        <w:rPr>
          <w:sz w:val="28"/>
          <w:szCs w:val="28"/>
        </w:rPr>
      </w:pPr>
    </w:p>
    <w:p w:rsidR="009928A0" w:rsidRPr="00815768" w:rsidRDefault="009928A0" w:rsidP="009928A0">
      <w:pPr>
        <w:pStyle w:val="1"/>
        <w:tabs>
          <w:tab w:val="left" w:pos="0"/>
        </w:tabs>
        <w:spacing w:line="100" w:lineRule="atLeast"/>
        <w:rPr>
          <w:rFonts w:ascii="Times New Roman" w:hAnsi="Times New Roman"/>
          <w:b w:val="0"/>
          <w:color w:val="000000"/>
          <w:spacing w:val="-4"/>
          <w:sz w:val="28"/>
        </w:rPr>
      </w:pPr>
      <w:r w:rsidRPr="00815768">
        <w:rPr>
          <w:rFonts w:ascii="Times New Roman" w:hAnsi="Times New Roman"/>
          <w:b w:val="0"/>
          <w:sz w:val="28"/>
        </w:rPr>
        <w:t xml:space="preserve">Председатель публичных слушаний                                </w:t>
      </w:r>
      <w:r w:rsidR="00A46A95">
        <w:rPr>
          <w:rFonts w:ascii="Times New Roman" w:hAnsi="Times New Roman"/>
          <w:b w:val="0"/>
          <w:sz w:val="28"/>
        </w:rPr>
        <w:t xml:space="preserve">         </w:t>
      </w:r>
      <w:r w:rsidRPr="00815768">
        <w:rPr>
          <w:rFonts w:ascii="Times New Roman" w:hAnsi="Times New Roman"/>
          <w:b w:val="0"/>
          <w:sz w:val="28"/>
        </w:rPr>
        <w:t xml:space="preserve">     В.И.Бокова</w:t>
      </w:r>
      <w:r w:rsidRPr="00815768">
        <w:rPr>
          <w:rFonts w:ascii="Times New Roman" w:hAnsi="Times New Roman"/>
          <w:b w:val="0"/>
          <w:color w:val="000000"/>
          <w:spacing w:val="-4"/>
          <w:sz w:val="28"/>
        </w:rPr>
        <w:t xml:space="preserve">       </w:t>
      </w:r>
    </w:p>
    <w:p w:rsidR="009928A0" w:rsidRPr="00815768" w:rsidRDefault="009928A0" w:rsidP="009928A0">
      <w:pPr>
        <w:rPr>
          <w:sz w:val="28"/>
          <w:szCs w:val="28"/>
        </w:rPr>
      </w:pPr>
    </w:p>
    <w:p w:rsidR="009928A0" w:rsidRDefault="009928A0" w:rsidP="009928A0">
      <w:pPr>
        <w:rPr>
          <w:sz w:val="28"/>
          <w:szCs w:val="28"/>
        </w:rPr>
      </w:pPr>
    </w:p>
    <w:p w:rsidR="009928A0" w:rsidRDefault="009928A0" w:rsidP="009928A0">
      <w:pPr>
        <w:rPr>
          <w:sz w:val="28"/>
          <w:szCs w:val="28"/>
        </w:rPr>
      </w:pPr>
    </w:p>
    <w:p w:rsidR="009928A0" w:rsidRDefault="009928A0" w:rsidP="009928A0">
      <w:pPr>
        <w:rPr>
          <w:sz w:val="28"/>
          <w:szCs w:val="28"/>
        </w:rPr>
      </w:pPr>
    </w:p>
    <w:p w:rsidR="009928A0" w:rsidRDefault="009928A0" w:rsidP="009928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E748F" w:rsidRDefault="009928A0" w:rsidP="009928A0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</w:t>
      </w:r>
      <w:r w:rsidR="00D25CE8">
        <w:rPr>
          <w:sz w:val="28"/>
          <w:szCs w:val="28"/>
        </w:rPr>
        <w:t xml:space="preserve"> № </w:t>
      </w:r>
      <w:r w:rsidR="00EE748F">
        <w:rPr>
          <w:sz w:val="28"/>
          <w:szCs w:val="28"/>
        </w:rPr>
        <w:t>2 от 28.03.2025</w:t>
      </w:r>
    </w:p>
    <w:p w:rsidR="009928A0" w:rsidRDefault="009928A0" w:rsidP="00EE74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проведения</w:t>
      </w:r>
      <w:r w:rsidR="00EE748F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</w:p>
    <w:p w:rsidR="009928A0" w:rsidRDefault="009928A0" w:rsidP="009928A0">
      <w:pPr>
        <w:jc w:val="right"/>
        <w:rPr>
          <w:sz w:val="28"/>
          <w:szCs w:val="28"/>
        </w:rPr>
      </w:pPr>
    </w:p>
    <w:p w:rsidR="009928A0" w:rsidRDefault="009928A0" w:rsidP="009928A0">
      <w:pPr>
        <w:jc w:val="center"/>
        <w:rPr>
          <w:sz w:val="28"/>
          <w:szCs w:val="28"/>
        </w:rPr>
      </w:pPr>
    </w:p>
    <w:p w:rsidR="009928A0" w:rsidRDefault="009928A0" w:rsidP="00992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ПУБЛИЧНЫХ СЛУШАНИЙ </w:t>
      </w:r>
    </w:p>
    <w:p w:rsidR="009928A0" w:rsidRDefault="009928A0" w:rsidP="009928A0">
      <w:pPr>
        <w:jc w:val="both"/>
        <w:rPr>
          <w:sz w:val="28"/>
          <w:szCs w:val="28"/>
        </w:rPr>
      </w:pPr>
    </w:p>
    <w:p w:rsidR="009928A0" w:rsidRDefault="009928A0" w:rsidP="009928A0"/>
    <w:p w:rsidR="009928A0" w:rsidRDefault="009928A0" w:rsidP="009928A0">
      <w:pPr>
        <w:jc w:val="both"/>
      </w:pPr>
    </w:p>
    <w:tbl>
      <w:tblPr>
        <w:tblW w:w="0" w:type="auto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3"/>
        <w:gridCol w:w="5534"/>
      </w:tblGrid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№ п/п.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  <w:rPr>
                <w:b/>
              </w:rPr>
            </w:pPr>
            <w:r>
              <w:rPr>
                <w:b/>
              </w:rPr>
              <w:t>Адрес места жительства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Гуньков А.Т.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Почепское, ул. Садовая, 1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664B57">
            <w:pPr>
              <w:spacing w:line="276" w:lineRule="auto"/>
              <w:jc w:val="both"/>
            </w:pPr>
            <w:r>
              <w:t xml:space="preserve"> </w:t>
            </w:r>
            <w:r w:rsidR="00664B57">
              <w:t>Реутов А.Д.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664B57">
            <w:pPr>
              <w:pStyle w:val="a6"/>
              <w:spacing w:line="276" w:lineRule="auto"/>
              <w:ind w:right="459" w:firstLine="0"/>
            </w:pPr>
            <w:r>
              <w:t xml:space="preserve">с. Почепское, </w:t>
            </w:r>
            <w:r w:rsidR="00664B57">
              <w:t>пер. Гагарина, 13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</w:t>
            </w:r>
            <w:proofErr w:type="spellStart"/>
            <w:r>
              <w:t>Коровкина</w:t>
            </w:r>
            <w:proofErr w:type="spellEnd"/>
            <w:r>
              <w:t xml:space="preserve"> С.С.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Почепское, ул. Советская, 48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Воронкова Р.К.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Почепское, ул. Садовая, 36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</w:t>
            </w:r>
            <w:proofErr w:type="spellStart"/>
            <w:r>
              <w:t>Тимашов</w:t>
            </w:r>
            <w:proofErr w:type="spellEnd"/>
            <w:r>
              <w:t xml:space="preserve"> В.Н.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 Почепское ул. Садовая, 23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Мешалкин Н.П.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 ул. Коммунистическая, 44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</w:t>
            </w:r>
            <w:proofErr w:type="spellStart"/>
            <w:r>
              <w:t>Тужиков</w:t>
            </w:r>
            <w:proofErr w:type="spellEnd"/>
            <w:r>
              <w:t xml:space="preserve"> Г.А.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 ул. Коммунистическая, 12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D25CE8" w:rsidP="00D25CE8">
            <w:pPr>
              <w:spacing w:line="276" w:lineRule="auto"/>
              <w:jc w:val="both"/>
            </w:pPr>
            <w:r>
              <w:t xml:space="preserve"> Плотников</w:t>
            </w:r>
            <w:r w:rsidR="009928A0">
              <w:t xml:space="preserve"> </w:t>
            </w:r>
            <w:r>
              <w:t>Д.Е.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D25CE8">
            <w:pPr>
              <w:pStyle w:val="a6"/>
              <w:spacing w:line="276" w:lineRule="auto"/>
              <w:ind w:right="459" w:firstLine="0"/>
            </w:pPr>
            <w:r>
              <w:t xml:space="preserve">с. Почепское, ул. </w:t>
            </w:r>
            <w:r w:rsidR="00D25CE8">
              <w:t>Заречная, 34</w:t>
            </w:r>
          </w:p>
        </w:tc>
      </w:tr>
      <w:tr w:rsidR="009928A0" w:rsidTr="004D3B57">
        <w:trPr>
          <w:trHeight w:val="3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Попова Н.В..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Почепское, ул. Спортивная, 8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10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Попов Н.М.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Почепское, ул. Спортивная, 10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A97FBC">
            <w:pPr>
              <w:pStyle w:val="a6"/>
              <w:spacing w:line="276" w:lineRule="auto"/>
              <w:ind w:right="459" w:firstLine="0"/>
            </w:pPr>
            <w:r>
              <w:t>1</w:t>
            </w:r>
            <w:r w:rsidR="00A97FBC"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Буданова Н.В.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Почепское, ул. Луговая, 6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A97FBC">
            <w:pPr>
              <w:pStyle w:val="a6"/>
              <w:spacing w:line="276" w:lineRule="auto"/>
              <w:ind w:right="459" w:firstLine="0"/>
            </w:pPr>
            <w:r>
              <w:t>1</w:t>
            </w:r>
            <w:r w:rsidR="00A97FBC"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Мешалкина Н.В.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</w:t>
            </w:r>
            <w:r w:rsidR="004D3B57">
              <w:t xml:space="preserve"> </w:t>
            </w:r>
            <w:r>
              <w:t>Почепское, ул. Колхозная, 7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A97FBC">
            <w:pPr>
              <w:pStyle w:val="a6"/>
              <w:spacing w:line="276" w:lineRule="auto"/>
              <w:ind w:right="459" w:firstLine="0"/>
            </w:pPr>
            <w:r>
              <w:t>1</w:t>
            </w:r>
            <w:r w:rsidR="00A97FBC"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spacing w:line="276" w:lineRule="auto"/>
              <w:jc w:val="both"/>
            </w:pPr>
            <w:r>
              <w:t xml:space="preserve"> Орехова О.А.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Почепское, ул. Колхозная, 4</w:t>
            </w:r>
          </w:p>
        </w:tc>
      </w:tr>
      <w:tr w:rsidR="009928A0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A97FBC">
            <w:pPr>
              <w:pStyle w:val="a6"/>
              <w:spacing w:line="276" w:lineRule="auto"/>
              <w:ind w:right="459" w:firstLine="0"/>
            </w:pPr>
            <w:r>
              <w:t>1</w:t>
            </w:r>
            <w:r w:rsidR="00EE748F"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4D3B57" w:rsidP="000B612F">
            <w:pPr>
              <w:spacing w:line="276" w:lineRule="auto"/>
              <w:jc w:val="both"/>
            </w:pPr>
            <w:r>
              <w:t xml:space="preserve"> Малахо</w:t>
            </w:r>
            <w:r w:rsidR="009928A0">
              <w:t>ва Т.И.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8A0" w:rsidRDefault="009928A0" w:rsidP="000B612F">
            <w:pPr>
              <w:pStyle w:val="a6"/>
              <w:spacing w:line="276" w:lineRule="auto"/>
              <w:ind w:right="459" w:firstLine="0"/>
            </w:pPr>
            <w:r>
              <w:t>с. Почепское, ул. Заречная, 5</w:t>
            </w:r>
          </w:p>
        </w:tc>
      </w:tr>
      <w:tr w:rsidR="00D25CE8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Default="00EE748F" w:rsidP="00A97FBC">
            <w:pPr>
              <w:pStyle w:val="a6"/>
              <w:spacing w:line="276" w:lineRule="auto"/>
              <w:ind w:right="459" w:firstLine="0"/>
            </w:pPr>
            <w:r>
              <w:t>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F02349">
            <w:pPr>
              <w:jc w:val="both"/>
            </w:pPr>
            <w:proofErr w:type="spellStart"/>
            <w:r>
              <w:t>Шишковский</w:t>
            </w:r>
            <w:proofErr w:type="spellEnd"/>
            <w:r>
              <w:t xml:space="preserve"> Р.С.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D25CE8">
            <w:pPr>
              <w:pStyle w:val="a6"/>
              <w:ind w:firstLine="0"/>
            </w:pPr>
            <w:r w:rsidRPr="00EF3BC5">
              <w:t>с. Ермоловка, ул. Новая, 15</w:t>
            </w:r>
          </w:p>
        </w:tc>
      </w:tr>
      <w:tr w:rsidR="00D25CE8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Default="00EE748F" w:rsidP="00A97FBC">
            <w:pPr>
              <w:pStyle w:val="a6"/>
              <w:spacing w:line="276" w:lineRule="auto"/>
              <w:ind w:right="459" w:firstLine="0"/>
            </w:pPr>
            <w:r>
              <w:t>16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F02349">
            <w:pPr>
              <w:jc w:val="both"/>
            </w:pPr>
            <w:proofErr w:type="spellStart"/>
            <w:r w:rsidRPr="00EF3BC5">
              <w:t>Чернышова</w:t>
            </w:r>
            <w:proofErr w:type="spellEnd"/>
            <w:r w:rsidRPr="00EF3BC5">
              <w:t xml:space="preserve"> Л.М.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D25CE8">
            <w:pPr>
              <w:pStyle w:val="a6"/>
              <w:ind w:firstLine="0"/>
            </w:pPr>
            <w:r w:rsidRPr="00EF3BC5">
              <w:t>с. Ермоловка, ул. Колхозная, 49</w:t>
            </w:r>
          </w:p>
        </w:tc>
      </w:tr>
      <w:tr w:rsidR="00D25CE8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Default="00EE748F" w:rsidP="00A97FBC">
            <w:pPr>
              <w:pStyle w:val="a6"/>
              <w:spacing w:line="276" w:lineRule="auto"/>
              <w:ind w:right="459" w:firstLine="0"/>
            </w:pPr>
            <w:r>
              <w:t>17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F02349">
            <w:pPr>
              <w:jc w:val="both"/>
            </w:pPr>
            <w:r w:rsidRPr="00EF3BC5">
              <w:t>Шарков В.Е.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D25CE8">
            <w:pPr>
              <w:pStyle w:val="a6"/>
              <w:ind w:firstLine="0"/>
            </w:pPr>
            <w:r w:rsidRPr="00EF3BC5">
              <w:t>с. Ермоловка, ул. Колхозная, 11</w:t>
            </w:r>
          </w:p>
        </w:tc>
      </w:tr>
      <w:tr w:rsidR="00D25CE8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Default="00EE748F" w:rsidP="00A97FBC">
            <w:pPr>
              <w:pStyle w:val="a6"/>
              <w:spacing w:line="276" w:lineRule="auto"/>
              <w:ind w:right="459" w:firstLine="0"/>
            </w:pPr>
            <w:r>
              <w:t>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F02349">
            <w:pPr>
              <w:jc w:val="both"/>
            </w:pPr>
            <w:proofErr w:type="spellStart"/>
            <w:r w:rsidRPr="00EF3BC5">
              <w:t>Тужиков</w:t>
            </w:r>
            <w:proofErr w:type="spellEnd"/>
            <w:r w:rsidRPr="00EF3BC5">
              <w:t xml:space="preserve"> Г.А.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D25CE8">
            <w:pPr>
              <w:pStyle w:val="a6"/>
              <w:ind w:firstLine="0"/>
            </w:pPr>
            <w:r w:rsidRPr="00EF3BC5">
              <w:t>с. Ермоловка, ул. Народная, 36</w:t>
            </w:r>
          </w:p>
        </w:tc>
      </w:tr>
      <w:tr w:rsidR="00D25CE8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Default="00EE748F" w:rsidP="00A97FBC">
            <w:pPr>
              <w:pStyle w:val="a6"/>
              <w:spacing w:line="276" w:lineRule="auto"/>
              <w:ind w:right="459" w:firstLine="0"/>
            </w:pPr>
            <w:r>
              <w:t>19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F02349">
            <w:pPr>
              <w:jc w:val="both"/>
            </w:pPr>
            <w:r>
              <w:t>Ковалев В.А.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E8" w:rsidRPr="00EF3BC5" w:rsidRDefault="00D25CE8" w:rsidP="00D25CE8">
            <w:pPr>
              <w:pStyle w:val="a6"/>
              <w:ind w:firstLine="0"/>
            </w:pPr>
            <w:r>
              <w:t>с. Ермоловка, Новая, 1</w:t>
            </w:r>
          </w:p>
        </w:tc>
      </w:tr>
      <w:tr w:rsidR="00641061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061" w:rsidRDefault="00EE748F" w:rsidP="00A97FBC">
            <w:pPr>
              <w:pStyle w:val="a6"/>
              <w:spacing w:line="276" w:lineRule="auto"/>
              <w:ind w:right="459" w:firstLine="0"/>
            </w:pPr>
            <w:r>
              <w:t>20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061" w:rsidRDefault="00641061" w:rsidP="00AB5E79">
            <w:pPr>
              <w:spacing w:line="276" w:lineRule="auto"/>
              <w:jc w:val="both"/>
            </w:pPr>
            <w:proofErr w:type="spellStart"/>
            <w:r>
              <w:t>Солодин</w:t>
            </w:r>
            <w:proofErr w:type="spellEnd"/>
            <w:r>
              <w:t xml:space="preserve"> А.Д.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061" w:rsidRDefault="00641061" w:rsidP="00AB5E79">
            <w:pPr>
              <w:pStyle w:val="a6"/>
              <w:spacing w:line="276" w:lineRule="auto"/>
              <w:ind w:right="459" w:firstLine="0"/>
            </w:pPr>
            <w:r>
              <w:t>с. Дмитриевка ул. Юбилейная, 10</w:t>
            </w:r>
          </w:p>
        </w:tc>
      </w:tr>
      <w:tr w:rsidR="00641061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061" w:rsidRDefault="00EE748F" w:rsidP="00A97FBC">
            <w:pPr>
              <w:pStyle w:val="a6"/>
              <w:spacing w:line="276" w:lineRule="auto"/>
              <w:ind w:right="459" w:firstLine="0"/>
            </w:pPr>
            <w:r>
              <w:t>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061" w:rsidRDefault="00641061" w:rsidP="00AB5E79">
            <w:pPr>
              <w:spacing w:line="276" w:lineRule="auto"/>
              <w:jc w:val="both"/>
            </w:pPr>
            <w:r>
              <w:t>Козлова Е.О.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061" w:rsidRDefault="00641061" w:rsidP="00AB5E79">
            <w:pPr>
              <w:pStyle w:val="a6"/>
              <w:spacing w:line="276" w:lineRule="auto"/>
              <w:ind w:right="459" w:firstLine="0"/>
            </w:pPr>
            <w:r>
              <w:t>с. Дмитриевка ул. Октябрьская, 32</w:t>
            </w:r>
          </w:p>
        </w:tc>
      </w:tr>
      <w:tr w:rsidR="00641061" w:rsidTr="004D3B5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061" w:rsidRDefault="00EE748F" w:rsidP="00A97FBC">
            <w:pPr>
              <w:pStyle w:val="a6"/>
              <w:spacing w:line="276" w:lineRule="auto"/>
              <w:ind w:right="459" w:firstLine="0"/>
            </w:pPr>
            <w:r>
              <w:t>22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061" w:rsidRDefault="00641061" w:rsidP="00AB5E79">
            <w:pPr>
              <w:spacing w:line="276" w:lineRule="auto"/>
              <w:jc w:val="both"/>
            </w:pPr>
            <w:r>
              <w:t>Григорова Т.В.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061" w:rsidRDefault="00641061" w:rsidP="00AB5E79">
            <w:pPr>
              <w:pStyle w:val="a6"/>
              <w:spacing w:line="276" w:lineRule="auto"/>
              <w:ind w:right="459" w:firstLine="0"/>
            </w:pPr>
            <w:r>
              <w:t>с. Дмитриевка ул. Октябрьская, 7</w:t>
            </w:r>
          </w:p>
        </w:tc>
      </w:tr>
    </w:tbl>
    <w:p w:rsidR="009928A0" w:rsidRDefault="009928A0" w:rsidP="009928A0">
      <w:pPr>
        <w:jc w:val="both"/>
        <w:rPr>
          <w:b/>
        </w:rPr>
      </w:pPr>
    </w:p>
    <w:p w:rsidR="009928A0" w:rsidRDefault="009928A0" w:rsidP="009928A0">
      <w:pPr>
        <w:jc w:val="both"/>
        <w:rPr>
          <w:b/>
        </w:rPr>
      </w:pPr>
    </w:p>
    <w:p w:rsidR="009928A0" w:rsidRDefault="009928A0" w:rsidP="009928A0">
      <w:pPr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9928A0" w:rsidRDefault="009928A0" w:rsidP="009928A0"/>
    <w:p w:rsidR="00C60490" w:rsidRDefault="00C60490"/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3E0"/>
    <w:rsid w:val="0001583A"/>
    <w:rsid w:val="000538B0"/>
    <w:rsid w:val="000863A9"/>
    <w:rsid w:val="000D53DC"/>
    <w:rsid w:val="00136AFD"/>
    <w:rsid w:val="001C4AD7"/>
    <w:rsid w:val="002C3256"/>
    <w:rsid w:val="00335935"/>
    <w:rsid w:val="004703E0"/>
    <w:rsid w:val="004D3B57"/>
    <w:rsid w:val="004D3E78"/>
    <w:rsid w:val="0056581B"/>
    <w:rsid w:val="006055A7"/>
    <w:rsid w:val="0063091F"/>
    <w:rsid w:val="006407B6"/>
    <w:rsid w:val="00641061"/>
    <w:rsid w:val="00664B57"/>
    <w:rsid w:val="00676154"/>
    <w:rsid w:val="009928A0"/>
    <w:rsid w:val="00A043A1"/>
    <w:rsid w:val="00A46A95"/>
    <w:rsid w:val="00A9068C"/>
    <w:rsid w:val="00A97FBC"/>
    <w:rsid w:val="00C60490"/>
    <w:rsid w:val="00C9574E"/>
    <w:rsid w:val="00CD18AD"/>
    <w:rsid w:val="00D25CE8"/>
    <w:rsid w:val="00DB3F02"/>
    <w:rsid w:val="00E941F1"/>
    <w:rsid w:val="00EA1865"/>
    <w:rsid w:val="00EE748F"/>
    <w:rsid w:val="00F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08B0"/>
  <w15:docId w15:val="{07C7879E-35AB-4A4E-A603-02611F7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8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28A0"/>
    <w:pPr>
      <w:keepNext/>
      <w:tabs>
        <w:tab w:val="num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3E0"/>
    <w:pPr>
      <w:jc w:val="both"/>
    </w:pPr>
  </w:style>
  <w:style w:type="character" w:customStyle="1" w:styleId="a4">
    <w:name w:val="Основной текст Знак"/>
    <w:basedOn w:val="a0"/>
    <w:link w:val="a3"/>
    <w:rsid w:val="004703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703E0"/>
    <w:pPr>
      <w:ind w:left="-360"/>
      <w:jc w:val="both"/>
    </w:pPr>
  </w:style>
  <w:style w:type="character" w:customStyle="1" w:styleId="22">
    <w:name w:val="Основной текст с отступом 2 Знак"/>
    <w:basedOn w:val="a0"/>
    <w:link w:val="21"/>
    <w:rsid w:val="004703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59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28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28A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6">
    <w:name w:val="Обычный + По ширине"/>
    <w:aliases w:val="Первая строка:  0,95 см"/>
    <w:basedOn w:val="a"/>
    <w:rsid w:val="009928A0"/>
    <w:pPr>
      <w:autoSpaceDE w:val="0"/>
      <w:autoSpaceDN w:val="0"/>
      <w:adjustRightInd w:val="0"/>
      <w:ind w:firstLine="540"/>
      <w:jc w:val="both"/>
      <w:outlineLvl w:val="1"/>
    </w:pPr>
  </w:style>
  <w:style w:type="paragraph" w:styleId="a7">
    <w:name w:val="Balloon Text"/>
    <w:basedOn w:val="a"/>
    <w:link w:val="a8"/>
    <w:uiPriority w:val="99"/>
    <w:semiHidden/>
    <w:unhideWhenUsed/>
    <w:rsid w:val="00CD18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8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8</cp:revision>
  <cp:lastPrinted>2025-03-27T06:12:00Z</cp:lastPrinted>
  <dcterms:created xsi:type="dcterms:W3CDTF">2020-10-26T05:29:00Z</dcterms:created>
  <dcterms:modified xsi:type="dcterms:W3CDTF">2025-03-27T06:12:00Z</dcterms:modified>
</cp:coreProperties>
</file>