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6EC" w:rsidRPr="006E1515" w:rsidRDefault="00E476EC" w:rsidP="007F5559">
      <w:pPr>
        <w:spacing w:line="276" w:lineRule="auto"/>
        <w:ind w:right="-284" w:firstLine="0"/>
        <w:jc w:val="center"/>
        <w:rPr>
          <w:rFonts w:ascii="Times New Roman" w:hAnsi="Times New Roman"/>
          <w:sz w:val="28"/>
          <w:szCs w:val="28"/>
        </w:rPr>
      </w:pPr>
      <w:r w:rsidRPr="006E1515">
        <w:rPr>
          <w:rFonts w:ascii="Times New Roman" w:hAnsi="Times New Roman"/>
          <w:sz w:val="28"/>
          <w:szCs w:val="28"/>
        </w:rPr>
        <w:t>АДМИНИСТРАЦИЯ</w:t>
      </w:r>
    </w:p>
    <w:p w:rsidR="00E476EC" w:rsidRPr="006E1515" w:rsidRDefault="00E476EC" w:rsidP="007F5559">
      <w:pPr>
        <w:spacing w:line="276" w:lineRule="auto"/>
        <w:ind w:right="-284" w:firstLine="0"/>
        <w:jc w:val="center"/>
        <w:rPr>
          <w:rFonts w:ascii="Times New Roman" w:hAnsi="Times New Roman"/>
          <w:sz w:val="28"/>
          <w:szCs w:val="28"/>
        </w:rPr>
      </w:pPr>
      <w:r w:rsidRPr="006E1515">
        <w:rPr>
          <w:rFonts w:ascii="Times New Roman" w:hAnsi="Times New Roman"/>
          <w:sz w:val="28"/>
          <w:szCs w:val="28"/>
        </w:rPr>
        <w:t>ПОЧЕПСКОГО СЕЛЬСКОГО ПОСЕЛЕНИЯ</w:t>
      </w:r>
    </w:p>
    <w:p w:rsidR="00E476EC" w:rsidRPr="006E1515" w:rsidRDefault="00E476EC" w:rsidP="007F5559">
      <w:pPr>
        <w:spacing w:line="276" w:lineRule="auto"/>
        <w:ind w:right="-284" w:firstLine="0"/>
        <w:jc w:val="center"/>
        <w:rPr>
          <w:rFonts w:ascii="Times New Roman" w:hAnsi="Times New Roman"/>
          <w:sz w:val="28"/>
          <w:szCs w:val="28"/>
        </w:rPr>
      </w:pPr>
      <w:r w:rsidRPr="006E1515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E476EC" w:rsidRPr="006E1515" w:rsidRDefault="00E476EC" w:rsidP="007F5559">
      <w:pPr>
        <w:pBdr>
          <w:bottom w:val="single" w:sz="4" w:space="1" w:color="auto"/>
        </w:pBdr>
        <w:spacing w:line="276" w:lineRule="auto"/>
        <w:ind w:right="-284" w:firstLine="0"/>
        <w:jc w:val="center"/>
        <w:rPr>
          <w:rFonts w:ascii="Times New Roman" w:hAnsi="Times New Roman"/>
          <w:sz w:val="28"/>
          <w:szCs w:val="28"/>
        </w:rPr>
      </w:pPr>
      <w:r w:rsidRPr="006E1515">
        <w:rPr>
          <w:rFonts w:ascii="Times New Roman" w:hAnsi="Times New Roman"/>
          <w:sz w:val="28"/>
          <w:szCs w:val="28"/>
        </w:rPr>
        <w:t>ВОРОНЕЖСКОЙ ОБЛАСТИ</w:t>
      </w:r>
    </w:p>
    <w:p w:rsidR="00E476EC" w:rsidRDefault="00E476EC" w:rsidP="007F5559">
      <w:pPr>
        <w:spacing w:line="276" w:lineRule="auto"/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476EC" w:rsidRDefault="00E476EC" w:rsidP="007F5559">
      <w:pPr>
        <w:spacing w:line="276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476EC" w:rsidRDefault="00E476EC" w:rsidP="007F5559">
      <w:pPr>
        <w:spacing w:line="276" w:lineRule="auto"/>
        <w:ind w:right="-284"/>
        <w:rPr>
          <w:rFonts w:ascii="Times New Roman" w:hAnsi="Times New Roman"/>
          <w:b/>
          <w:sz w:val="28"/>
          <w:szCs w:val="28"/>
        </w:rPr>
      </w:pPr>
    </w:p>
    <w:p w:rsidR="00E476EC" w:rsidRPr="00446644" w:rsidRDefault="00E476EC" w:rsidP="007F5559">
      <w:pPr>
        <w:spacing w:line="276" w:lineRule="auto"/>
        <w:ind w:right="-284"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«0</w:t>
      </w:r>
      <w:r>
        <w:rPr>
          <w:rFonts w:ascii="Times New Roman" w:hAnsi="Times New Roman"/>
          <w:sz w:val="28"/>
          <w:szCs w:val="28"/>
          <w:u w:val="single"/>
        </w:rPr>
        <w:t>9</w:t>
      </w:r>
      <w:r>
        <w:rPr>
          <w:rFonts w:ascii="Times New Roman" w:hAnsi="Times New Roman"/>
          <w:sz w:val="28"/>
          <w:szCs w:val="28"/>
          <w:u w:val="single"/>
        </w:rPr>
        <w:t>» декабря 2024 г. № 9</w:t>
      </w:r>
      <w:r>
        <w:rPr>
          <w:rFonts w:ascii="Times New Roman" w:hAnsi="Times New Roman"/>
          <w:sz w:val="28"/>
          <w:szCs w:val="28"/>
          <w:u w:val="single"/>
        </w:rPr>
        <w:t>4</w:t>
      </w:r>
    </w:p>
    <w:p w:rsidR="00E476EC" w:rsidRDefault="00E476EC" w:rsidP="007F5559">
      <w:pPr>
        <w:spacing w:line="276" w:lineRule="auto"/>
        <w:ind w:right="-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с. Почепское</w:t>
      </w:r>
    </w:p>
    <w:p w:rsidR="00041105" w:rsidRDefault="00041105" w:rsidP="007F5559">
      <w:pPr>
        <w:spacing w:line="276" w:lineRule="auto"/>
        <w:ind w:right="-284"/>
        <w:rPr>
          <w:rFonts w:ascii="Times New Roman" w:hAnsi="Times New Roman"/>
          <w:szCs w:val="28"/>
        </w:rPr>
      </w:pPr>
    </w:p>
    <w:p w:rsidR="00CE6BF8" w:rsidRPr="00E476EC" w:rsidRDefault="00CE6BF8" w:rsidP="007F5559">
      <w:pPr>
        <w:pStyle w:val="Title"/>
        <w:spacing w:before="0"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476EC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  <w:r w:rsidRPr="00E476EC">
        <w:rPr>
          <w:rFonts w:ascii="Times New Roman" w:hAnsi="Times New Roman"/>
          <w:sz w:val="28"/>
          <w:szCs w:val="28"/>
        </w:rPr>
        <w:t>предоставления муниципальной услуги «Предоставление земельного</w:t>
      </w:r>
      <w:r w:rsidR="00E476EC" w:rsidRPr="00E476EC">
        <w:rPr>
          <w:rFonts w:ascii="Times New Roman" w:hAnsi="Times New Roman"/>
          <w:sz w:val="28"/>
          <w:szCs w:val="28"/>
        </w:rPr>
        <w:t xml:space="preserve"> </w:t>
      </w:r>
      <w:r w:rsidRPr="00E476EC">
        <w:rPr>
          <w:rFonts w:ascii="Times New Roman" w:hAnsi="Times New Roman" w:cs="Times New Roman"/>
          <w:sz w:val="28"/>
          <w:szCs w:val="28"/>
        </w:rPr>
        <w:t xml:space="preserve">участка, находящегося в муниципальной собственности, гражданину или юридическому лицу в собственность бесплатно» на территории </w:t>
      </w:r>
      <w:proofErr w:type="spellStart"/>
      <w:r w:rsidR="00E476EC" w:rsidRPr="00E476EC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E476EC" w:rsidRPr="00E476EC">
        <w:rPr>
          <w:rFonts w:ascii="Times New Roman" w:hAnsi="Times New Roman" w:cs="Times New Roman"/>
          <w:sz w:val="28"/>
          <w:szCs w:val="28"/>
        </w:rPr>
        <w:t xml:space="preserve"> </w:t>
      </w:r>
      <w:r w:rsidRPr="00E476E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476EC" w:rsidRPr="00E476EC">
        <w:rPr>
          <w:rFonts w:ascii="Times New Roman" w:hAnsi="Times New Roman" w:cs="Times New Roman"/>
          <w:sz w:val="28"/>
          <w:szCs w:val="28"/>
        </w:rPr>
        <w:t xml:space="preserve"> Лискинского</w:t>
      </w:r>
      <w:r w:rsidRPr="00E476E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</w:p>
    <w:p w:rsidR="00CE6BF8" w:rsidRPr="008C7B2E" w:rsidRDefault="00CE6BF8" w:rsidP="007F5559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CE6BF8" w:rsidRPr="00BA535E" w:rsidRDefault="00232685" w:rsidP="007F5559">
      <w:pPr>
        <w:autoSpaceDE w:val="0"/>
        <w:autoSpaceDN w:val="0"/>
        <w:adjustRightInd w:val="0"/>
        <w:spacing w:line="276" w:lineRule="auto"/>
      </w:pPr>
      <w:r w:rsidRPr="008F31DF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E6BF8" w:rsidRPr="00CE6BF8">
        <w:rPr>
          <w:rFonts w:ascii="Times New Roman" w:hAnsi="Times New Roman"/>
          <w:sz w:val="28"/>
          <w:szCs w:val="28"/>
        </w:rPr>
        <w:t xml:space="preserve">, Уставом </w:t>
      </w:r>
      <w:proofErr w:type="spellStart"/>
      <w:r w:rsidR="00E476EC" w:rsidRPr="00E476EC">
        <w:rPr>
          <w:rFonts w:ascii="Times New Roman" w:hAnsi="Times New Roman"/>
          <w:sz w:val="28"/>
          <w:szCs w:val="28"/>
        </w:rPr>
        <w:t>Почепского</w:t>
      </w:r>
      <w:proofErr w:type="spellEnd"/>
      <w:r w:rsidR="00E476EC" w:rsidRPr="00E476EC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CE6BF8" w:rsidRPr="00CE6BF8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E476EC" w:rsidRPr="00E476EC">
        <w:rPr>
          <w:rFonts w:ascii="Times New Roman" w:hAnsi="Times New Roman"/>
          <w:sz w:val="28"/>
          <w:szCs w:val="28"/>
        </w:rPr>
        <w:t>Почепского</w:t>
      </w:r>
      <w:proofErr w:type="spellEnd"/>
      <w:r w:rsidR="00E476EC" w:rsidRPr="00E476EC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CE6BF8" w:rsidRPr="008C7B2E" w:rsidRDefault="00CE6BF8" w:rsidP="007F5559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8C7B2E">
        <w:rPr>
          <w:b/>
        </w:rPr>
        <w:t>ПОСТАНОВЛЯЕТ:</w:t>
      </w:r>
    </w:p>
    <w:p w:rsidR="00CE6BF8" w:rsidRPr="008C7B2E" w:rsidRDefault="00CE6BF8" w:rsidP="007F5559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</w:p>
    <w:p w:rsidR="00CE6BF8" w:rsidRDefault="00CE6BF8" w:rsidP="007F555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proofErr w:type="spellStart"/>
      <w:r w:rsidR="00E476EC" w:rsidRPr="00E476EC">
        <w:rPr>
          <w:lang w:eastAsia="ru-RU"/>
        </w:rPr>
        <w:t>Почепского</w:t>
      </w:r>
      <w:proofErr w:type="spellEnd"/>
      <w:r w:rsidR="00E476EC" w:rsidRPr="00E476EC">
        <w:rPr>
          <w:lang w:eastAsia="ru-RU"/>
        </w:rPr>
        <w:t xml:space="preserve"> сельского поселения Лискинского муниципального района Воронежской области </w:t>
      </w:r>
      <w:r w:rsidRPr="008C7B2E">
        <w:t>предоставления муниципальной услуги «</w:t>
      </w:r>
      <w:r w:rsidRPr="006A55A5">
        <w:t>Предоставление земельного</w:t>
      </w:r>
      <w:r>
        <w:t xml:space="preserve"> </w:t>
      </w:r>
      <w:r w:rsidRPr="006A55A5">
        <w:t xml:space="preserve">участка, находящегося в муниципальной собственности, гражданину или юридическому лицу в собственность бесплатно» на территории </w:t>
      </w:r>
      <w:proofErr w:type="spellStart"/>
      <w:r w:rsidR="00E476EC" w:rsidRPr="00E476EC">
        <w:t>Почепского</w:t>
      </w:r>
      <w:proofErr w:type="spellEnd"/>
      <w:r w:rsidR="00E476EC" w:rsidRPr="00E476EC">
        <w:t xml:space="preserve"> сельского поселения Лискинского муниципального района Воронежской области</w:t>
      </w:r>
      <w:r>
        <w:t xml:space="preserve">, </w:t>
      </w:r>
      <w:r w:rsidRPr="00600EE4">
        <w:t xml:space="preserve">утвержденный постановлением администрации </w:t>
      </w:r>
      <w:proofErr w:type="spellStart"/>
      <w:r w:rsidR="00E476EC" w:rsidRPr="00E476EC">
        <w:t>Почепского</w:t>
      </w:r>
      <w:proofErr w:type="spellEnd"/>
      <w:r w:rsidR="00E476EC" w:rsidRPr="00E476EC">
        <w:t xml:space="preserve"> сельского поселения Лискинского муниципального района Воронежской области</w:t>
      </w:r>
      <w:r w:rsidRPr="00600EE4">
        <w:t xml:space="preserve"> от «</w:t>
      </w:r>
      <w:r w:rsidR="00E476EC">
        <w:t>12</w:t>
      </w:r>
      <w:r w:rsidRPr="00600EE4">
        <w:t>»</w:t>
      </w:r>
      <w:r w:rsidR="00E476EC">
        <w:t xml:space="preserve"> апреля 2024 </w:t>
      </w:r>
      <w:r w:rsidRPr="00600EE4">
        <w:t>г. №</w:t>
      </w:r>
      <w:r w:rsidR="00E476EC">
        <w:t xml:space="preserve"> 36</w:t>
      </w:r>
      <w:r w:rsidRPr="00600EE4">
        <w:t>, следующие изменения:</w:t>
      </w:r>
    </w:p>
    <w:p w:rsidR="00CE6BF8" w:rsidRPr="00232685" w:rsidRDefault="00CE6BF8" w:rsidP="007F555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</w:rPr>
      </w:pPr>
      <w:r w:rsidRPr="00600EE4">
        <w:t>1.</w:t>
      </w:r>
      <w:r w:rsidR="00232685" w:rsidRPr="00232685">
        <w:t>1</w:t>
      </w:r>
      <w:r w:rsidRPr="00600EE4">
        <w:t xml:space="preserve">. </w:t>
      </w:r>
      <w:r w:rsidR="00E476EC">
        <w:rPr>
          <w:rFonts w:eastAsiaTheme="minorHAnsi"/>
        </w:rPr>
        <w:t>П</w:t>
      </w:r>
      <w:r w:rsidRPr="00600EE4">
        <w:rPr>
          <w:rFonts w:eastAsiaTheme="minorHAnsi"/>
        </w:rPr>
        <w:t>ункт 6</w:t>
      </w:r>
      <w:r w:rsidR="00232685">
        <w:rPr>
          <w:rFonts w:eastAsiaTheme="minorHAnsi"/>
        </w:rPr>
        <w:t xml:space="preserve"> Раздела </w:t>
      </w:r>
      <w:r w:rsidR="00232685">
        <w:rPr>
          <w:rFonts w:eastAsiaTheme="minorHAnsi"/>
          <w:lang w:val="en-US"/>
        </w:rPr>
        <w:t>II</w:t>
      </w:r>
      <w:r w:rsidRPr="00600EE4">
        <w:rPr>
          <w:rFonts w:eastAsiaTheme="minorHAnsi"/>
        </w:rPr>
        <w:t xml:space="preserve"> дополнить новым подпунктом 6.7 следующего </w:t>
      </w:r>
      <w:r w:rsidRPr="00600EE4">
        <w:rPr>
          <w:rFonts w:eastAsiaTheme="minorHAnsi"/>
        </w:rPr>
        <w:lastRenderedPageBreak/>
        <w:t>содержания:</w:t>
      </w:r>
    </w:p>
    <w:p w:rsidR="00CE6BF8" w:rsidRPr="00600EE4" w:rsidRDefault="00CE6BF8" w:rsidP="007F5559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>6.</w:t>
      </w:r>
      <w:r w:rsidR="00600EE4" w:rsidRPr="00600EE4">
        <w:rPr>
          <w:rFonts w:ascii="Times New Roman" w:hAnsi="Times New Roman"/>
          <w:sz w:val="28"/>
          <w:szCs w:val="28"/>
        </w:rPr>
        <w:t>7</w:t>
      </w:r>
      <w:r w:rsidRPr="00600EE4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E6BF8" w:rsidRPr="00600EE4" w:rsidRDefault="00CE6BF8" w:rsidP="007F5559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E6BF8" w:rsidRDefault="00CE6BF8" w:rsidP="007F5559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 w:rsidR="009873C8">
        <w:rPr>
          <w:rFonts w:ascii="Times New Roman" w:hAnsi="Times New Roman"/>
          <w:sz w:val="28"/>
          <w:szCs w:val="28"/>
        </w:rPr>
        <w:t>5</w:t>
      </w:r>
      <w:r w:rsidRPr="00600EE4">
        <w:rPr>
          <w:rFonts w:ascii="Times New Roman" w:hAnsi="Times New Roman"/>
          <w:sz w:val="28"/>
          <w:szCs w:val="28"/>
        </w:rPr>
        <w:t>.</w:t>
      </w:r>
      <w:r w:rsidR="009873C8">
        <w:rPr>
          <w:rFonts w:ascii="Times New Roman" w:hAnsi="Times New Roman"/>
          <w:sz w:val="28"/>
          <w:szCs w:val="28"/>
        </w:rPr>
        <w:t>2</w:t>
      </w:r>
      <w:r w:rsidRPr="00600EE4">
        <w:rPr>
          <w:rFonts w:ascii="Times New Roman" w:hAnsi="Times New Roman"/>
          <w:sz w:val="28"/>
          <w:szCs w:val="28"/>
        </w:rPr>
        <w:t>, 22.</w:t>
      </w:r>
      <w:r w:rsidR="009873C8">
        <w:rPr>
          <w:rFonts w:ascii="Times New Roman" w:hAnsi="Times New Roman"/>
          <w:sz w:val="28"/>
          <w:szCs w:val="28"/>
        </w:rPr>
        <w:t>8</w:t>
      </w:r>
      <w:r w:rsidRPr="00600EE4">
        <w:rPr>
          <w:rFonts w:ascii="Times New Roman" w:hAnsi="Times New Roman"/>
          <w:sz w:val="28"/>
          <w:szCs w:val="28"/>
        </w:rPr>
        <w:t xml:space="preserve">., 23.6, 24 </w:t>
      </w:r>
      <w:r w:rsidR="009873C8">
        <w:rPr>
          <w:rFonts w:ascii="Times New Roman" w:hAnsi="Times New Roman"/>
          <w:sz w:val="28"/>
          <w:szCs w:val="28"/>
        </w:rPr>
        <w:t>Р</w:t>
      </w:r>
      <w:r w:rsidRPr="00600EE4">
        <w:rPr>
          <w:rFonts w:ascii="Times New Roman" w:hAnsi="Times New Roman"/>
          <w:sz w:val="28"/>
          <w:szCs w:val="28"/>
        </w:rPr>
        <w:t xml:space="preserve">аздела </w:t>
      </w:r>
      <w:r w:rsidRPr="00600EE4">
        <w:rPr>
          <w:rFonts w:ascii="Times New Roman" w:hAnsi="Times New Roman"/>
          <w:sz w:val="28"/>
          <w:szCs w:val="28"/>
          <w:lang w:val="en-US"/>
        </w:rPr>
        <w:t>III</w:t>
      </w:r>
      <w:r w:rsidRPr="00600EE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041105" w:rsidRPr="00600EE4" w:rsidRDefault="00041105" w:rsidP="007F5559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04110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041105">
        <w:rPr>
          <w:rFonts w:ascii="Times New Roman" w:hAnsi="Times New Roman"/>
          <w:sz w:val="28"/>
          <w:szCs w:val="28"/>
        </w:rPr>
        <w:t>. В подпункте 2</w:t>
      </w:r>
      <w:r>
        <w:rPr>
          <w:rFonts w:ascii="Times New Roman" w:hAnsi="Times New Roman"/>
          <w:sz w:val="28"/>
          <w:szCs w:val="28"/>
        </w:rPr>
        <w:t>1.2.4</w:t>
      </w:r>
      <w:r w:rsidRPr="00041105">
        <w:rPr>
          <w:rFonts w:ascii="Times New Roman" w:hAnsi="Times New Roman"/>
          <w:sz w:val="28"/>
          <w:szCs w:val="28"/>
        </w:rPr>
        <w:t>. пункта 21</w:t>
      </w:r>
      <w:r>
        <w:rPr>
          <w:rFonts w:ascii="Times New Roman" w:hAnsi="Times New Roman"/>
          <w:sz w:val="28"/>
          <w:szCs w:val="28"/>
        </w:rPr>
        <w:t>.2</w:t>
      </w:r>
      <w:r w:rsidRPr="00041105">
        <w:rPr>
          <w:rFonts w:ascii="Times New Roman" w:hAnsi="Times New Roman"/>
          <w:sz w:val="28"/>
          <w:szCs w:val="28"/>
        </w:rPr>
        <w:t xml:space="preserve"> слова «, 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ascii="Times New Roman" w:hAnsi="Times New Roman"/>
          <w:sz w:val="28"/>
          <w:szCs w:val="28"/>
        </w:rPr>
        <w:t xml:space="preserve"> -</w:t>
      </w:r>
      <w:r w:rsidRPr="00041105">
        <w:rPr>
          <w:rFonts w:ascii="Times New Roman" w:hAnsi="Times New Roman"/>
          <w:sz w:val="28"/>
          <w:szCs w:val="28"/>
        </w:rPr>
        <w:t xml:space="preserve"> исключить.</w:t>
      </w:r>
    </w:p>
    <w:p w:rsidR="00CE6BF8" w:rsidRPr="00600EE4" w:rsidRDefault="00CE6BF8" w:rsidP="007F5559">
      <w:pPr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41105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041105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одпункт 21.3.3</w:t>
      </w:r>
      <w:r w:rsidR="00E12C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E12C25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232685" w:rsidRPr="00232685" w:rsidRDefault="00CE6BF8" w:rsidP="007F5559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</w:t>
      </w:r>
      <w:r w:rsidRPr="00600EE4">
        <w:rPr>
          <w:rFonts w:ascii="Times New Roman" w:hAnsi="Times New Roman"/>
          <w:sz w:val="28"/>
          <w:szCs w:val="28"/>
        </w:rPr>
        <w:lastRenderedPageBreak/>
        <w:t xml:space="preserve">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4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/>
          <w:sz w:val="28"/>
          <w:szCs w:val="28"/>
        </w:rPr>
        <w:t xml:space="preserve"> ук</w:t>
      </w:r>
      <w:r w:rsidR="00232685" w:rsidRPr="00232685">
        <w:rPr>
          <w:rFonts w:ascii="Times New Roman" w:hAnsi="Times New Roman"/>
          <w:sz w:val="28"/>
          <w:szCs w:val="28"/>
        </w:rPr>
        <w:t>азанного Федерального закона.»;</w:t>
      </w:r>
    </w:p>
    <w:p w:rsidR="00636CC4" w:rsidRDefault="00232685" w:rsidP="007F5559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232685">
        <w:rPr>
          <w:rFonts w:ascii="Times New Roman" w:hAnsi="Times New Roman"/>
          <w:sz w:val="28"/>
          <w:szCs w:val="28"/>
        </w:rPr>
        <w:t>1.</w:t>
      </w:r>
      <w:r w:rsidR="00041105">
        <w:rPr>
          <w:rFonts w:ascii="Times New Roman" w:hAnsi="Times New Roman"/>
          <w:sz w:val="28"/>
          <w:szCs w:val="28"/>
        </w:rPr>
        <w:t>4</w:t>
      </w:r>
      <w:r w:rsidRPr="00232685">
        <w:rPr>
          <w:rFonts w:ascii="Times New Roman" w:hAnsi="Times New Roman"/>
          <w:sz w:val="28"/>
          <w:szCs w:val="28"/>
        </w:rPr>
        <w:t xml:space="preserve">. </w:t>
      </w:r>
      <w:r w:rsidR="00041105">
        <w:rPr>
          <w:rFonts w:ascii="Times New Roman" w:hAnsi="Times New Roman"/>
          <w:sz w:val="28"/>
          <w:szCs w:val="28"/>
        </w:rPr>
        <w:t>В</w:t>
      </w:r>
      <w:r w:rsidRPr="00232685">
        <w:rPr>
          <w:rFonts w:ascii="Times New Roman" w:hAnsi="Times New Roman"/>
          <w:sz w:val="28"/>
          <w:szCs w:val="28"/>
        </w:rPr>
        <w:t xml:space="preserve"> пункте 37, пункте 39 Раздела </w:t>
      </w:r>
      <w:r w:rsidRPr="00232685">
        <w:rPr>
          <w:rFonts w:ascii="Times New Roman" w:hAnsi="Times New Roman"/>
          <w:sz w:val="28"/>
          <w:szCs w:val="28"/>
          <w:lang w:val="en-US"/>
        </w:rPr>
        <w:t>V</w:t>
      </w:r>
      <w:r w:rsidRPr="00232685">
        <w:rPr>
          <w:rFonts w:ascii="Times New Roman" w:hAnsi="Times New Roman"/>
          <w:sz w:val="28"/>
          <w:szCs w:val="28"/>
        </w:rPr>
        <w:t xml:space="preserve"> </w:t>
      </w:r>
      <w:r w:rsidR="00636CC4">
        <w:rPr>
          <w:rFonts w:ascii="Times New Roman" w:hAnsi="Times New Roman"/>
          <w:sz w:val="28"/>
          <w:szCs w:val="28"/>
        </w:rPr>
        <w:t>слово «</w:t>
      </w:r>
      <w:r w:rsidR="00636CC4">
        <w:rPr>
          <w:rFonts w:ascii="Times New Roman" w:eastAsiaTheme="minorHAnsi" w:hAnsi="Times New Roman"/>
          <w:sz w:val="28"/>
          <w:szCs w:val="28"/>
        </w:rPr>
        <w:t>департамент» заменить словом «министерство».</w:t>
      </w:r>
    </w:p>
    <w:p w:rsidR="00CE6BF8" w:rsidRPr="00232685" w:rsidRDefault="00CE6BF8" w:rsidP="007F5559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8"/>
          <w:szCs w:val="28"/>
        </w:rPr>
      </w:pPr>
      <w:r w:rsidRPr="00232685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CE6BF8" w:rsidRPr="00600EE4" w:rsidRDefault="00CE6BF8" w:rsidP="007F5559">
      <w:pPr>
        <w:tabs>
          <w:tab w:val="left" w:pos="900"/>
        </w:tabs>
        <w:spacing w:line="276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600EE4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36"/>
        <w:gridCol w:w="3109"/>
      </w:tblGrid>
      <w:tr w:rsidR="007F5559" w:rsidTr="00BD1390">
        <w:tc>
          <w:tcPr>
            <w:tcW w:w="3110" w:type="dxa"/>
          </w:tcPr>
          <w:p w:rsidR="007F5559" w:rsidRDefault="007F5559" w:rsidP="00BD1390">
            <w:pPr>
              <w:pStyle w:val="a3"/>
              <w:jc w:val="both"/>
            </w:pPr>
          </w:p>
          <w:p w:rsidR="007F5559" w:rsidRDefault="007F5559" w:rsidP="00BD1390">
            <w:pPr>
              <w:pStyle w:val="a3"/>
              <w:jc w:val="both"/>
            </w:pPr>
          </w:p>
          <w:p w:rsidR="007F5559" w:rsidRDefault="007F5559" w:rsidP="00BD1390">
            <w:pPr>
              <w:pStyle w:val="a3"/>
              <w:jc w:val="both"/>
            </w:pPr>
            <w:r>
              <w:t xml:space="preserve">Глава </w:t>
            </w:r>
            <w:proofErr w:type="spellStart"/>
            <w:r>
              <w:t>Почепского</w:t>
            </w:r>
            <w:proofErr w:type="spellEnd"/>
            <w:r>
              <w:t xml:space="preserve"> сельского поселения                                       </w:t>
            </w:r>
          </w:p>
        </w:tc>
        <w:tc>
          <w:tcPr>
            <w:tcW w:w="3136" w:type="dxa"/>
          </w:tcPr>
          <w:p w:rsidR="007F5559" w:rsidRDefault="007F5559" w:rsidP="00BD1390">
            <w:pPr>
              <w:pStyle w:val="a3"/>
              <w:jc w:val="center"/>
            </w:pPr>
          </w:p>
        </w:tc>
        <w:tc>
          <w:tcPr>
            <w:tcW w:w="3109" w:type="dxa"/>
          </w:tcPr>
          <w:p w:rsidR="007F5559" w:rsidRDefault="007F5559" w:rsidP="00BD1390">
            <w:pPr>
              <w:pStyle w:val="a3"/>
              <w:jc w:val="both"/>
            </w:pPr>
          </w:p>
          <w:p w:rsidR="007F5559" w:rsidRDefault="007F5559" w:rsidP="00BD1390">
            <w:pPr>
              <w:pStyle w:val="a3"/>
              <w:jc w:val="both"/>
            </w:pPr>
          </w:p>
          <w:p w:rsidR="007F5559" w:rsidRDefault="007F5559" w:rsidP="00BD1390">
            <w:pPr>
              <w:pStyle w:val="a3"/>
              <w:jc w:val="center"/>
            </w:pPr>
            <w:r>
              <w:t>В.И. Бокова</w:t>
            </w:r>
          </w:p>
          <w:p w:rsidR="007F5559" w:rsidRDefault="007F5559" w:rsidP="00BD1390">
            <w:pPr>
              <w:pStyle w:val="a3"/>
              <w:jc w:val="both"/>
            </w:pPr>
          </w:p>
        </w:tc>
      </w:tr>
      <w:tr w:rsidR="007F5559" w:rsidTr="00BD1390">
        <w:tc>
          <w:tcPr>
            <w:tcW w:w="3110" w:type="dxa"/>
          </w:tcPr>
          <w:p w:rsidR="007F5559" w:rsidRDefault="007F5559" w:rsidP="00BD1390">
            <w:pPr>
              <w:pStyle w:val="a3"/>
              <w:jc w:val="both"/>
            </w:pPr>
          </w:p>
        </w:tc>
        <w:tc>
          <w:tcPr>
            <w:tcW w:w="3136" w:type="dxa"/>
          </w:tcPr>
          <w:p w:rsidR="007F5559" w:rsidRDefault="007F5559" w:rsidP="00BD1390">
            <w:pPr>
              <w:pStyle w:val="a3"/>
              <w:jc w:val="center"/>
              <w:rPr>
                <w:noProof/>
                <w:lang w:eastAsia="ru-RU"/>
              </w:rPr>
            </w:pPr>
          </w:p>
        </w:tc>
        <w:tc>
          <w:tcPr>
            <w:tcW w:w="3109" w:type="dxa"/>
          </w:tcPr>
          <w:p w:rsidR="007F5559" w:rsidRDefault="007F5559" w:rsidP="00BD1390">
            <w:pPr>
              <w:pStyle w:val="a3"/>
              <w:jc w:val="both"/>
            </w:pPr>
          </w:p>
        </w:tc>
      </w:tr>
    </w:tbl>
    <w:p w:rsidR="007F5559" w:rsidRDefault="007F5559" w:rsidP="007F5559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7F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F8"/>
    <w:rsid w:val="00041105"/>
    <w:rsid w:val="000A5F6C"/>
    <w:rsid w:val="00232685"/>
    <w:rsid w:val="00600EE4"/>
    <w:rsid w:val="00636CC4"/>
    <w:rsid w:val="007C0017"/>
    <w:rsid w:val="007F5559"/>
    <w:rsid w:val="00956828"/>
    <w:rsid w:val="009737E7"/>
    <w:rsid w:val="009873C8"/>
    <w:rsid w:val="009B3CFF"/>
    <w:rsid w:val="00CE6BF8"/>
    <w:rsid w:val="00D62D5F"/>
    <w:rsid w:val="00E12C25"/>
    <w:rsid w:val="00E476EC"/>
    <w:rsid w:val="00FF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7EAF"/>
  <w15:docId w15:val="{4ED306B7-E399-443E-B374-4EBE5C7E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E6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E6BF8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CE6BF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E6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6">
    <w:name w:val="Основной текст (6)_"/>
    <w:basedOn w:val="a0"/>
    <w:link w:val="60"/>
    <w:rsid w:val="00CE6BF8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CE6BF8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table" w:styleId="a4">
    <w:name w:val="Table Grid"/>
    <w:basedOn w:val="a1"/>
    <w:uiPriority w:val="59"/>
    <w:rsid w:val="007F55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55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55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Пользователь</cp:lastModifiedBy>
  <cp:revision>2</cp:revision>
  <cp:lastPrinted>2024-12-09T11:17:00Z</cp:lastPrinted>
  <dcterms:created xsi:type="dcterms:W3CDTF">2024-12-09T11:18:00Z</dcterms:created>
  <dcterms:modified xsi:type="dcterms:W3CDTF">2024-12-09T11:18:00Z</dcterms:modified>
</cp:coreProperties>
</file>