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FF" w:rsidRPr="00D76EFF" w:rsidRDefault="00D76EFF" w:rsidP="00D76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D76EFF" w:rsidRPr="00D76EFF" w:rsidRDefault="00D76EFF" w:rsidP="00D76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ПОЧЕПСКОГО </w:t>
      </w:r>
      <w:proofErr w:type="gramStart"/>
      <w:r w:rsidRPr="00D76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</w:p>
    <w:p w:rsidR="00D76EFF" w:rsidRPr="00D76EFF" w:rsidRDefault="00D76EFF" w:rsidP="00D76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E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 МУНИЦИПАЛЬНОГО</w:t>
      </w:r>
      <w:proofErr w:type="gramEnd"/>
      <w:r w:rsidRPr="00D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D76EFF" w:rsidRPr="00D76EFF" w:rsidRDefault="00D76EFF" w:rsidP="00D76EFF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 ОБЛАСТИ</w:t>
      </w:r>
      <w:proofErr w:type="gramEnd"/>
    </w:p>
    <w:p w:rsidR="00D76EFF" w:rsidRPr="00D76EFF" w:rsidRDefault="00D76EFF" w:rsidP="00D76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EFF" w:rsidRPr="00D76EFF" w:rsidRDefault="00D76EFF" w:rsidP="00D76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76EFF" w:rsidRDefault="00D76EFF" w:rsidP="00D76EF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EFF" w:rsidRDefault="00D76EFF" w:rsidP="00D76EF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76E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02» дека</w:t>
      </w:r>
      <w:r w:rsidRPr="00D76E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FA7368" w:rsidRDefault="00D76EFF" w:rsidP="00D76EFF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8"/>
          <w:lang w:eastAsia="ru-RU"/>
        </w:rPr>
      </w:pPr>
      <w:r w:rsidRPr="00D76EFF">
        <w:rPr>
          <w:rFonts w:ascii="Times New Roman" w:eastAsia="Times New Roman" w:hAnsi="Times New Roman" w:cs="Times New Roman"/>
          <w:szCs w:val="28"/>
          <w:lang w:eastAsia="ru-RU"/>
        </w:rPr>
        <w:t>с. Почепское</w:t>
      </w:r>
    </w:p>
    <w:p w:rsidR="00D76EFF" w:rsidRPr="00D76EFF" w:rsidRDefault="00D76EFF" w:rsidP="00D76EF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68" w:rsidRPr="00CA684D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D76EFF">
        <w:rPr>
          <w:rFonts w:ascii="Times New Roman" w:hAnsi="Times New Roman" w:cs="Times New Roman"/>
          <w:sz w:val="26"/>
          <w:szCs w:val="26"/>
        </w:rPr>
        <w:t>Почепского</w:t>
      </w:r>
      <w:proofErr w:type="spellEnd"/>
      <w:r w:rsidR="00D76EFF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</w:t>
      </w:r>
      <w:r w:rsidRPr="00CA684D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от «</w:t>
      </w:r>
      <w:r w:rsidR="00D76EFF">
        <w:rPr>
          <w:rFonts w:ascii="Times New Roman" w:hAnsi="Times New Roman" w:cs="Times New Roman"/>
          <w:sz w:val="26"/>
          <w:szCs w:val="26"/>
        </w:rPr>
        <w:t>29</w:t>
      </w:r>
      <w:r w:rsidRPr="00CA684D">
        <w:rPr>
          <w:rFonts w:ascii="Times New Roman" w:hAnsi="Times New Roman" w:cs="Times New Roman"/>
          <w:sz w:val="26"/>
          <w:szCs w:val="26"/>
        </w:rPr>
        <w:t xml:space="preserve">» </w:t>
      </w:r>
      <w:r w:rsidR="00D76EFF">
        <w:rPr>
          <w:rFonts w:ascii="Times New Roman" w:hAnsi="Times New Roman" w:cs="Times New Roman"/>
          <w:sz w:val="26"/>
          <w:szCs w:val="26"/>
        </w:rPr>
        <w:t>ноября 2023</w:t>
      </w:r>
      <w:r w:rsidRPr="00CA684D">
        <w:rPr>
          <w:rFonts w:ascii="Times New Roman" w:hAnsi="Times New Roman" w:cs="Times New Roman"/>
          <w:sz w:val="26"/>
          <w:szCs w:val="26"/>
        </w:rPr>
        <w:t xml:space="preserve"> г. № </w:t>
      </w:r>
      <w:r w:rsidR="00D76EFF">
        <w:rPr>
          <w:rFonts w:ascii="Times New Roman" w:hAnsi="Times New Roman" w:cs="Times New Roman"/>
          <w:sz w:val="26"/>
          <w:szCs w:val="26"/>
        </w:rPr>
        <w:t>121</w:t>
      </w:r>
      <w:r w:rsidRPr="00CA684D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  <w:r w:rsidR="00D76EFF">
        <w:rPr>
          <w:rFonts w:ascii="Times New Roman" w:hAnsi="Times New Roman" w:cs="Times New Roman"/>
          <w:sz w:val="26"/>
          <w:szCs w:val="26"/>
        </w:rPr>
        <w:t>»</w:t>
      </w:r>
    </w:p>
    <w:p w:rsidR="00FA7368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3C5F" w:rsidRPr="00CA684D" w:rsidRDefault="00723C5F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E407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7191E" w:rsidRPr="0077191E">
        <w:rPr>
          <w:rFonts w:ascii="Times New Roman" w:eastAsia="Calibri" w:hAnsi="Times New Roman" w:cs="Times New Roman"/>
          <w:sz w:val="26"/>
          <w:szCs w:val="26"/>
          <w:lang w:eastAsia="ru-RU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77191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="00E40786">
        <w:rPr>
          <w:rFonts w:ascii="Times New Roman" w:hAnsi="Times New Roman" w:cs="Times New Roman"/>
          <w:sz w:val="26"/>
          <w:szCs w:val="26"/>
        </w:rPr>
        <w:t>Почепского</w:t>
      </w:r>
      <w:proofErr w:type="spellEnd"/>
      <w:r w:rsidR="00E40786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</w:t>
      </w:r>
      <w:r w:rsidR="00E40786" w:rsidRPr="00CA684D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proofErr w:type="spellStart"/>
      <w:r w:rsidR="00E40786">
        <w:rPr>
          <w:rFonts w:ascii="Times New Roman" w:hAnsi="Times New Roman" w:cs="Times New Roman"/>
          <w:sz w:val="26"/>
          <w:szCs w:val="26"/>
        </w:rPr>
        <w:t>Почепского</w:t>
      </w:r>
      <w:proofErr w:type="spellEnd"/>
      <w:r w:rsidR="00E40786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</w:t>
      </w:r>
      <w:r w:rsidR="00E40786" w:rsidRPr="00CA684D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proofErr w:type="spellStart"/>
      <w:r w:rsidR="00E40786">
        <w:rPr>
          <w:rFonts w:ascii="Times New Roman" w:hAnsi="Times New Roman" w:cs="Times New Roman"/>
          <w:sz w:val="26"/>
          <w:szCs w:val="26"/>
        </w:rPr>
        <w:t>Почепского</w:t>
      </w:r>
      <w:proofErr w:type="spellEnd"/>
      <w:r w:rsidR="00E40786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</w:t>
      </w:r>
      <w:r w:rsidR="00E40786" w:rsidRPr="00CA684D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от «</w:t>
      </w:r>
      <w:r w:rsidR="00E40786">
        <w:rPr>
          <w:rFonts w:ascii="Times New Roman" w:eastAsia="Calibri" w:hAnsi="Times New Roman" w:cs="Times New Roman"/>
          <w:bCs/>
          <w:sz w:val="26"/>
          <w:szCs w:val="26"/>
        </w:rPr>
        <w:t>29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E40786">
        <w:rPr>
          <w:rFonts w:ascii="Times New Roman" w:eastAsia="Calibri" w:hAnsi="Times New Roman" w:cs="Times New Roman"/>
          <w:bCs/>
          <w:sz w:val="26"/>
          <w:szCs w:val="26"/>
        </w:rPr>
        <w:t>ноября 2024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г. №</w:t>
      </w:r>
      <w:r w:rsidR="00E40786">
        <w:rPr>
          <w:rFonts w:ascii="Times New Roman" w:eastAsia="Calibri" w:hAnsi="Times New Roman" w:cs="Times New Roman"/>
          <w:bCs/>
          <w:sz w:val="26"/>
          <w:szCs w:val="26"/>
        </w:rPr>
        <w:t xml:space="preserve"> 121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CA68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40786">
        <w:rPr>
          <w:rFonts w:ascii="Times New Roman" w:hAnsi="Times New Roman" w:cs="Times New Roman"/>
          <w:sz w:val="26"/>
          <w:szCs w:val="26"/>
        </w:rPr>
        <w:t>Почепского</w:t>
      </w:r>
      <w:proofErr w:type="spellEnd"/>
      <w:r w:rsidR="00E40786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</w:t>
      </w:r>
      <w:r w:rsidR="00E40786" w:rsidRPr="00CA684D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77191E" w:rsidRPr="0077191E" w:rsidRDefault="0077191E" w:rsidP="007719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7191E">
        <w:rPr>
          <w:rFonts w:ascii="Times New Roman" w:eastAsia="Calibri" w:hAnsi="Times New Roman" w:cs="Times New Roman"/>
          <w:bCs/>
          <w:sz w:val="26"/>
          <w:szCs w:val="26"/>
        </w:rPr>
        <w:t xml:space="preserve">1.1. </w:t>
      </w:r>
      <w:r w:rsidR="00E73159">
        <w:rPr>
          <w:rFonts w:ascii="Times New Roman" w:eastAsia="Calibri" w:hAnsi="Times New Roman" w:cs="Times New Roman"/>
          <w:bCs/>
          <w:sz w:val="26"/>
          <w:szCs w:val="26"/>
        </w:rPr>
        <w:t>Раздел</w:t>
      </w:r>
      <w:r w:rsidRPr="0077191E">
        <w:rPr>
          <w:rFonts w:ascii="Times New Roman" w:eastAsia="Calibri" w:hAnsi="Times New Roman" w:cs="Times New Roman"/>
          <w:bCs/>
          <w:sz w:val="26"/>
          <w:szCs w:val="26"/>
        </w:rPr>
        <w:t xml:space="preserve"> 6 дополнить подпунктом 6.7 следующего содержания:</w:t>
      </w:r>
    </w:p>
    <w:p w:rsidR="0077191E" w:rsidRPr="0077191E" w:rsidRDefault="0077191E" w:rsidP="007719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7191E">
        <w:rPr>
          <w:rFonts w:ascii="Times New Roman" w:eastAsia="Calibri" w:hAnsi="Times New Roman" w:cs="Times New Roman"/>
          <w:bCs/>
          <w:sz w:val="26"/>
          <w:szCs w:val="26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Pr="0077191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7191E" w:rsidRPr="0077191E" w:rsidRDefault="0077191E" w:rsidP="007719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Par2"/>
      <w:bookmarkEnd w:id="0"/>
      <w:r w:rsidRPr="0077191E">
        <w:rPr>
          <w:rFonts w:ascii="Times New Roman" w:eastAsia="Calibri" w:hAnsi="Times New Roman" w:cs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7191E" w:rsidRPr="0077191E" w:rsidRDefault="0077191E" w:rsidP="007719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7191E">
        <w:rPr>
          <w:rFonts w:ascii="Times New Roman" w:eastAsia="Calibri" w:hAnsi="Times New Roman" w:cs="Times New Roman"/>
          <w:bCs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23.8, 24.6 раздела </w:t>
      </w:r>
      <w:r w:rsidRPr="0077191E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III</w:t>
      </w:r>
      <w:r w:rsidRPr="0077191E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настоящего Административного регламента.»; 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E73159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8646B" w:rsidRDefault="0018646B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="0094440E">
        <w:rPr>
          <w:rFonts w:ascii="Times New Roman" w:eastAsia="Calibri" w:hAnsi="Times New Roman" w:cs="Times New Roman"/>
          <w:sz w:val="26"/>
          <w:szCs w:val="26"/>
        </w:rPr>
        <w:t xml:space="preserve">В подпункте 22.1.4. пункта 22.1 слова «, </w:t>
      </w:r>
      <w:r w:rsidRPr="0018646B">
        <w:rPr>
          <w:rFonts w:ascii="Times New Roman" w:eastAsia="Calibri" w:hAnsi="Times New Roman" w:cs="Times New Roman"/>
          <w:sz w:val="26"/>
          <w:szCs w:val="26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 w:rsidR="0094440E">
        <w:rPr>
          <w:rFonts w:ascii="Times New Roman" w:eastAsia="Calibri" w:hAnsi="Times New Roman" w:cs="Times New Roman"/>
          <w:sz w:val="26"/>
          <w:szCs w:val="26"/>
        </w:rPr>
        <w:t xml:space="preserve"> исключить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E73159" w:rsidRPr="00E73159" w:rsidRDefault="00E73159" w:rsidP="00E731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159">
        <w:rPr>
          <w:rFonts w:ascii="Times New Roman" w:eastAsia="Calibri" w:hAnsi="Times New Roman" w:cs="Times New Roman"/>
          <w:sz w:val="26"/>
          <w:szCs w:val="26"/>
        </w:rPr>
        <w:t>1.</w:t>
      </w:r>
      <w:r w:rsidR="0094440E">
        <w:rPr>
          <w:rFonts w:ascii="Times New Roman" w:eastAsia="Calibri" w:hAnsi="Times New Roman" w:cs="Times New Roman"/>
          <w:sz w:val="26"/>
          <w:szCs w:val="26"/>
        </w:rPr>
        <w:t>4</w:t>
      </w:r>
      <w:r w:rsidRPr="00E7315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73159">
        <w:rPr>
          <w:rFonts w:ascii="Times New Roman" w:eastAsia="Calibri" w:hAnsi="Times New Roman" w:cs="Times New Roman"/>
          <w:sz w:val="26"/>
          <w:szCs w:val="26"/>
        </w:rPr>
        <w:t xml:space="preserve">одпункт </w:t>
      </w:r>
      <w:r w:rsidRPr="00E73159">
        <w:rPr>
          <w:rFonts w:ascii="Times New Roman" w:eastAsia="Calibri" w:hAnsi="Times New Roman" w:cs="Times New Roman"/>
          <w:bCs/>
          <w:sz w:val="26"/>
          <w:szCs w:val="26"/>
        </w:rPr>
        <w:t xml:space="preserve">22.2.2 пункта 22.2 </w:t>
      </w:r>
      <w:r w:rsidRPr="00E73159">
        <w:rPr>
          <w:rFonts w:ascii="Times New Roman" w:eastAsia="Calibri" w:hAnsi="Times New Roman" w:cs="Times New Roman"/>
          <w:sz w:val="26"/>
          <w:szCs w:val="26"/>
        </w:rPr>
        <w:t>дополнить новым абзацем следующего содержания:</w:t>
      </w:r>
    </w:p>
    <w:p w:rsidR="00E73159" w:rsidRDefault="00E73159" w:rsidP="00E731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159">
        <w:rPr>
          <w:rFonts w:ascii="Times New Roman" w:eastAsia="Calibri" w:hAnsi="Times New Roman" w:cs="Times New Roman"/>
          <w:sz w:val="26"/>
          <w:szCs w:val="26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E7315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представляются в порядке, установленном </w:t>
      </w:r>
      <w:hyperlink r:id="rId4" w:history="1">
        <w:r w:rsidRPr="00E73159">
          <w:rPr>
            <w:rStyle w:val="a4"/>
            <w:rFonts w:ascii="Times New Roman" w:eastAsia="Calibri" w:hAnsi="Times New Roman" w:cs="Times New Roman"/>
            <w:sz w:val="26"/>
            <w:szCs w:val="26"/>
          </w:rPr>
          <w:t>статьей 11</w:t>
        </w:r>
      </w:hyperlink>
      <w:r w:rsidRPr="00E73159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закона.»; </w:t>
      </w:r>
    </w:p>
    <w:p w:rsidR="000B06E9" w:rsidRPr="000B06E9" w:rsidRDefault="000B06E9" w:rsidP="000B06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7329D8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>. В</w:t>
      </w:r>
      <w:r w:rsidRPr="000B06E9">
        <w:rPr>
          <w:rFonts w:ascii="Times New Roman" w:eastAsia="Calibri" w:hAnsi="Times New Roman" w:cs="Times New Roman"/>
          <w:sz w:val="26"/>
          <w:szCs w:val="26"/>
        </w:rPr>
        <w:t xml:space="preserve"> пунк</w:t>
      </w:r>
      <w:r>
        <w:rPr>
          <w:rFonts w:ascii="Times New Roman" w:eastAsia="Calibri" w:hAnsi="Times New Roman" w:cs="Times New Roman"/>
          <w:sz w:val="26"/>
          <w:szCs w:val="26"/>
        </w:rPr>
        <w:t>тах</w:t>
      </w:r>
      <w:r w:rsidRPr="000B06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37 и 39</w:t>
      </w:r>
      <w:r w:rsidRPr="000B06E9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слово «департамент» заменить словом «министерство».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CA684D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FA7368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786" w:rsidRDefault="00E40786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786" w:rsidRPr="00CA684D" w:rsidRDefault="00E40786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7329D8" w:rsidTr="003B543F">
        <w:tc>
          <w:tcPr>
            <w:tcW w:w="3110" w:type="dxa"/>
          </w:tcPr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7329D8" w:rsidRDefault="007329D8" w:rsidP="003B543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109" w:type="dxa"/>
          </w:tcPr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D8" w:rsidRDefault="007329D8" w:rsidP="003B543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Бокова</w:t>
            </w:r>
          </w:p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D8" w:rsidTr="003B543F">
        <w:tc>
          <w:tcPr>
            <w:tcW w:w="3110" w:type="dxa"/>
          </w:tcPr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7329D8" w:rsidRDefault="007329D8" w:rsidP="003B543F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368" w:rsidRPr="00CA684D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368" w:rsidRPr="00953C6A" w:rsidRDefault="00FA7368" w:rsidP="00E407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85027" w:rsidRDefault="00485027" w:rsidP="00CA684D">
      <w:pPr>
        <w:tabs>
          <w:tab w:val="left" w:pos="0"/>
        </w:tabs>
        <w:spacing w:after="0" w:line="240" w:lineRule="auto"/>
        <w:jc w:val="both"/>
      </w:pPr>
    </w:p>
    <w:sectPr w:rsidR="0048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0B06E9"/>
    <w:rsid w:val="0018646B"/>
    <w:rsid w:val="00211CA2"/>
    <w:rsid w:val="002220DE"/>
    <w:rsid w:val="002B2F26"/>
    <w:rsid w:val="00420EE8"/>
    <w:rsid w:val="00485027"/>
    <w:rsid w:val="005969FD"/>
    <w:rsid w:val="005E1098"/>
    <w:rsid w:val="006C12F4"/>
    <w:rsid w:val="006C640B"/>
    <w:rsid w:val="007105C2"/>
    <w:rsid w:val="00723C5F"/>
    <w:rsid w:val="007329D8"/>
    <w:rsid w:val="0077191E"/>
    <w:rsid w:val="00775D39"/>
    <w:rsid w:val="00866D3A"/>
    <w:rsid w:val="0093311E"/>
    <w:rsid w:val="0094440E"/>
    <w:rsid w:val="00A02E5B"/>
    <w:rsid w:val="00A812AB"/>
    <w:rsid w:val="00BB4121"/>
    <w:rsid w:val="00C51475"/>
    <w:rsid w:val="00CA684D"/>
    <w:rsid w:val="00D76EFF"/>
    <w:rsid w:val="00E40786"/>
    <w:rsid w:val="00E73159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F02C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E731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9F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4440E"/>
    <w:pPr>
      <w:spacing w:after="0" w:line="240" w:lineRule="auto"/>
    </w:pPr>
  </w:style>
  <w:style w:type="table" w:styleId="a8">
    <w:name w:val="Table Grid"/>
    <w:basedOn w:val="a1"/>
    <w:uiPriority w:val="59"/>
    <w:rsid w:val="00944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8</cp:revision>
  <cp:lastPrinted>2024-12-09T05:57:00Z</cp:lastPrinted>
  <dcterms:created xsi:type="dcterms:W3CDTF">2024-11-27T07:36:00Z</dcterms:created>
  <dcterms:modified xsi:type="dcterms:W3CDTF">2024-12-09T05:57:00Z</dcterms:modified>
</cp:coreProperties>
</file>