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55" w:rsidRPr="00493C35" w:rsidRDefault="00866555" w:rsidP="00866555">
      <w:pPr>
        <w:jc w:val="center"/>
        <w:rPr>
          <w:sz w:val="28"/>
          <w:szCs w:val="28"/>
        </w:rPr>
      </w:pPr>
      <w:r w:rsidRPr="00493C35">
        <w:rPr>
          <w:sz w:val="28"/>
          <w:szCs w:val="28"/>
        </w:rPr>
        <w:t>АДМИНИСТРАЦИЯ</w:t>
      </w:r>
    </w:p>
    <w:p w:rsidR="00493C35" w:rsidRPr="00493C35" w:rsidRDefault="00866555" w:rsidP="00866555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493C35">
        <w:rPr>
          <w:sz w:val="28"/>
          <w:szCs w:val="28"/>
        </w:rPr>
        <w:t xml:space="preserve">ПОЧЕПСКОГО СЕЛЬСКОГО ПОСЕЛЕНИЯ </w:t>
      </w:r>
    </w:p>
    <w:p w:rsidR="00493C35" w:rsidRDefault="00866555" w:rsidP="00866555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493C35">
        <w:rPr>
          <w:sz w:val="28"/>
          <w:szCs w:val="28"/>
        </w:rPr>
        <w:t xml:space="preserve">ЛИСКИНСКОГО МУНИЦИПАЛЬНОГО РАЙОНА </w:t>
      </w:r>
    </w:p>
    <w:p w:rsidR="00866555" w:rsidRPr="00493C35" w:rsidRDefault="00866555" w:rsidP="00866555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493C35">
        <w:rPr>
          <w:sz w:val="28"/>
          <w:szCs w:val="28"/>
        </w:rPr>
        <w:t>ВОРОНЕЖСКОЙ ОБЛАСТИ</w:t>
      </w:r>
    </w:p>
    <w:p w:rsidR="00493C35" w:rsidRDefault="00493C35" w:rsidP="00866555">
      <w:pPr>
        <w:rPr>
          <w:sz w:val="16"/>
          <w:szCs w:val="16"/>
        </w:rPr>
      </w:pPr>
    </w:p>
    <w:p w:rsidR="00866555" w:rsidRDefault="00866555" w:rsidP="00493C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66555" w:rsidRDefault="00866555" w:rsidP="00866555">
      <w:pPr>
        <w:tabs>
          <w:tab w:val="left" w:pos="0"/>
        </w:tabs>
        <w:jc w:val="both"/>
        <w:rPr>
          <w:sz w:val="28"/>
          <w:szCs w:val="34"/>
        </w:rPr>
      </w:pPr>
    </w:p>
    <w:p w:rsidR="00866555" w:rsidRDefault="00EC69D8" w:rsidP="00866555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о</w:t>
      </w:r>
      <w:r w:rsidR="00FF1B90">
        <w:rPr>
          <w:sz w:val="28"/>
          <w:szCs w:val="34"/>
        </w:rPr>
        <w:t xml:space="preserve">т </w:t>
      </w:r>
      <w:r w:rsidR="00866555">
        <w:rPr>
          <w:sz w:val="28"/>
          <w:szCs w:val="34"/>
        </w:rPr>
        <w:t>«</w:t>
      </w:r>
      <w:r w:rsidR="00AD3787" w:rsidRPr="00AD3787">
        <w:rPr>
          <w:sz w:val="28"/>
          <w:szCs w:val="34"/>
        </w:rPr>
        <w:t>1</w:t>
      </w:r>
      <w:r w:rsidR="00AD3787" w:rsidRPr="00F01A09">
        <w:rPr>
          <w:sz w:val="28"/>
          <w:szCs w:val="34"/>
        </w:rPr>
        <w:t>8</w:t>
      </w:r>
      <w:r w:rsidR="00866555">
        <w:rPr>
          <w:sz w:val="28"/>
          <w:szCs w:val="34"/>
        </w:rPr>
        <w:t xml:space="preserve">» </w:t>
      </w:r>
      <w:r w:rsidR="00AD3787">
        <w:rPr>
          <w:sz w:val="28"/>
          <w:szCs w:val="34"/>
        </w:rPr>
        <w:t>сентября</w:t>
      </w:r>
      <w:r w:rsidR="00866555">
        <w:rPr>
          <w:sz w:val="28"/>
          <w:szCs w:val="34"/>
        </w:rPr>
        <w:t xml:space="preserve"> 20</w:t>
      </w:r>
      <w:r w:rsidR="00AD3787">
        <w:rPr>
          <w:sz w:val="28"/>
          <w:szCs w:val="34"/>
        </w:rPr>
        <w:t>24</w:t>
      </w:r>
      <w:r w:rsidR="00866555">
        <w:rPr>
          <w:sz w:val="28"/>
          <w:szCs w:val="34"/>
        </w:rPr>
        <w:t xml:space="preserve"> г. № </w:t>
      </w:r>
      <w:r w:rsidR="00AD3787">
        <w:rPr>
          <w:sz w:val="28"/>
          <w:szCs w:val="34"/>
        </w:rPr>
        <w:t>74</w:t>
      </w:r>
    </w:p>
    <w:p w:rsidR="00866555" w:rsidRDefault="00866555" w:rsidP="00866555">
      <w:pPr>
        <w:tabs>
          <w:tab w:val="left" w:pos="0"/>
        </w:tabs>
        <w:jc w:val="both"/>
        <w:rPr>
          <w:sz w:val="28"/>
          <w:szCs w:val="34"/>
        </w:rPr>
      </w:pPr>
    </w:p>
    <w:p w:rsidR="00866555" w:rsidRPr="00866555" w:rsidRDefault="00C27BAC" w:rsidP="00493C35">
      <w:pPr>
        <w:tabs>
          <w:tab w:val="left" w:pos="0"/>
        </w:tabs>
        <w:ind w:right="3685"/>
        <w:jc w:val="both"/>
        <w:rPr>
          <w:b/>
          <w:sz w:val="28"/>
          <w:szCs w:val="34"/>
        </w:rPr>
      </w:pPr>
      <w:r>
        <w:rPr>
          <w:b/>
          <w:sz w:val="28"/>
          <w:szCs w:val="34"/>
        </w:rPr>
        <w:t>Об утверждении акта</w:t>
      </w:r>
      <w:r w:rsidR="000B6CA9">
        <w:rPr>
          <w:b/>
          <w:sz w:val="28"/>
          <w:szCs w:val="34"/>
        </w:rPr>
        <w:t xml:space="preserve"> обследования помещения</w:t>
      </w:r>
      <w:r>
        <w:rPr>
          <w:b/>
          <w:sz w:val="28"/>
          <w:szCs w:val="34"/>
        </w:rPr>
        <w:t xml:space="preserve"> межведомственной комиссии «О признании дома, расположенного по адресу: Воронежская область Лискинский район с. Ермоловка ул. Подгорная д. 9» </w:t>
      </w:r>
    </w:p>
    <w:p w:rsidR="00866555" w:rsidRDefault="00866555" w:rsidP="00866555">
      <w:pPr>
        <w:tabs>
          <w:tab w:val="left" w:pos="0"/>
        </w:tabs>
        <w:jc w:val="both"/>
        <w:rPr>
          <w:sz w:val="28"/>
          <w:szCs w:val="34"/>
        </w:rPr>
      </w:pPr>
    </w:p>
    <w:p w:rsidR="00866555" w:rsidRDefault="000B6CA9" w:rsidP="005E0A96">
      <w:pPr>
        <w:tabs>
          <w:tab w:val="left" w:pos="0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Рассмотрев акт обследования помещения межведомственной комиссии </w:t>
      </w:r>
      <w:r w:rsidRPr="00AD3787">
        <w:rPr>
          <w:sz w:val="28"/>
          <w:szCs w:val="34"/>
        </w:rPr>
        <w:t>от</w:t>
      </w:r>
      <w:r w:rsidR="00AD3787">
        <w:rPr>
          <w:sz w:val="28"/>
          <w:szCs w:val="34"/>
        </w:rPr>
        <w:t xml:space="preserve"> 16.09.2024 г.</w:t>
      </w:r>
      <w:r>
        <w:rPr>
          <w:sz w:val="28"/>
          <w:szCs w:val="34"/>
        </w:rPr>
        <w:t xml:space="preserve">, администрация </w:t>
      </w:r>
      <w:proofErr w:type="spellStart"/>
      <w:r>
        <w:rPr>
          <w:sz w:val="28"/>
          <w:szCs w:val="34"/>
        </w:rPr>
        <w:t>Почепского</w:t>
      </w:r>
      <w:proofErr w:type="spellEnd"/>
      <w:r>
        <w:rPr>
          <w:sz w:val="28"/>
          <w:szCs w:val="34"/>
        </w:rPr>
        <w:t xml:space="preserve"> сельского поселения Лискинского муниципального района Воронежской области</w:t>
      </w:r>
    </w:p>
    <w:p w:rsidR="00866555" w:rsidRPr="0075724A" w:rsidRDefault="00866555" w:rsidP="005E0A96">
      <w:pPr>
        <w:tabs>
          <w:tab w:val="left" w:pos="0"/>
        </w:tabs>
        <w:spacing w:line="360" w:lineRule="auto"/>
        <w:rPr>
          <w:b/>
          <w:sz w:val="28"/>
          <w:szCs w:val="34"/>
        </w:rPr>
      </w:pPr>
      <w:r w:rsidRPr="0075724A">
        <w:rPr>
          <w:b/>
          <w:sz w:val="28"/>
          <w:szCs w:val="34"/>
        </w:rPr>
        <w:t>П О С Т А Н О В Л Я Е Т:</w:t>
      </w:r>
    </w:p>
    <w:p w:rsidR="00866555" w:rsidRDefault="00866555" w:rsidP="005E0A96">
      <w:pPr>
        <w:tabs>
          <w:tab w:val="left" w:pos="0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1. </w:t>
      </w:r>
      <w:r w:rsidR="000B6CA9">
        <w:rPr>
          <w:sz w:val="28"/>
          <w:szCs w:val="34"/>
        </w:rPr>
        <w:t xml:space="preserve">Утвердить акт обследования помещения межведомственной комиссии </w:t>
      </w:r>
      <w:r w:rsidR="000B6CA9" w:rsidRPr="00AD3787">
        <w:rPr>
          <w:sz w:val="28"/>
          <w:szCs w:val="34"/>
        </w:rPr>
        <w:t>от</w:t>
      </w:r>
      <w:r w:rsidR="00AD3787">
        <w:rPr>
          <w:sz w:val="28"/>
          <w:szCs w:val="34"/>
        </w:rPr>
        <w:t xml:space="preserve"> 16.09.2024 г.</w:t>
      </w:r>
      <w:r w:rsidR="000B6CA9">
        <w:rPr>
          <w:sz w:val="28"/>
          <w:szCs w:val="34"/>
        </w:rPr>
        <w:t xml:space="preserve"> </w:t>
      </w:r>
    </w:p>
    <w:p w:rsidR="000B6CA9" w:rsidRPr="000B6CA9" w:rsidRDefault="000B6CA9" w:rsidP="005E0A96">
      <w:pPr>
        <w:tabs>
          <w:tab w:val="left" w:pos="0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2. Признать </w:t>
      </w:r>
      <w:r w:rsidRPr="000B6CA9">
        <w:rPr>
          <w:sz w:val="28"/>
          <w:szCs w:val="34"/>
        </w:rPr>
        <w:t>дом, расположенн</w:t>
      </w:r>
      <w:r>
        <w:rPr>
          <w:sz w:val="28"/>
          <w:szCs w:val="34"/>
        </w:rPr>
        <w:t>ый</w:t>
      </w:r>
      <w:r w:rsidRPr="000B6CA9">
        <w:rPr>
          <w:sz w:val="28"/>
          <w:szCs w:val="34"/>
        </w:rPr>
        <w:t xml:space="preserve"> по адресу: Воронежская область Лискинский район </w:t>
      </w:r>
      <w:r w:rsidR="005E0A96">
        <w:rPr>
          <w:sz w:val="28"/>
          <w:szCs w:val="34"/>
        </w:rPr>
        <w:t>с. Ермоловка ул. Подгорная д. 9 непригодным для проживания.</w:t>
      </w:r>
    </w:p>
    <w:p w:rsidR="00866555" w:rsidRDefault="000D4943" w:rsidP="005E0A96">
      <w:pPr>
        <w:tabs>
          <w:tab w:val="left" w:pos="0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</w:r>
      <w:r w:rsidR="00866555">
        <w:rPr>
          <w:sz w:val="28"/>
          <w:szCs w:val="34"/>
        </w:rPr>
        <w:t>3. Настоящее постановление вступает в силу с момента его подписания.</w:t>
      </w:r>
    </w:p>
    <w:p w:rsidR="00866555" w:rsidRDefault="000D4943" w:rsidP="005E0A96">
      <w:pPr>
        <w:tabs>
          <w:tab w:val="left" w:pos="0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</w:r>
      <w:r w:rsidR="00866555">
        <w:rPr>
          <w:sz w:val="28"/>
          <w:szCs w:val="34"/>
        </w:rPr>
        <w:t>4. Контроль за исполнением настоящего постановления оставляю за собой</w:t>
      </w:r>
      <w:r>
        <w:rPr>
          <w:sz w:val="28"/>
          <w:szCs w:val="34"/>
        </w:rPr>
        <w:t>.</w:t>
      </w:r>
    </w:p>
    <w:p w:rsidR="00461DD0" w:rsidRDefault="00630669" w:rsidP="00866555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ab/>
      </w:r>
    </w:p>
    <w:p w:rsidR="005E0A96" w:rsidRDefault="005E0A96" w:rsidP="00866555">
      <w:pPr>
        <w:tabs>
          <w:tab w:val="left" w:pos="0"/>
        </w:tabs>
        <w:jc w:val="both"/>
        <w:rPr>
          <w:sz w:val="28"/>
          <w:szCs w:val="34"/>
        </w:rPr>
      </w:pPr>
    </w:p>
    <w:p w:rsidR="00493C35" w:rsidRDefault="00493C35" w:rsidP="00493C35">
      <w:pPr>
        <w:tabs>
          <w:tab w:val="left" w:pos="0"/>
        </w:tabs>
        <w:jc w:val="both"/>
        <w:rPr>
          <w:sz w:val="28"/>
          <w:szCs w:val="34"/>
        </w:rPr>
      </w:pPr>
    </w:p>
    <w:p w:rsidR="00F01A09" w:rsidRDefault="00866555" w:rsidP="00493C35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 xml:space="preserve">Глава </w:t>
      </w:r>
      <w:proofErr w:type="spellStart"/>
      <w:r>
        <w:rPr>
          <w:sz w:val="28"/>
          <w:szCs w:val="34"/>
        </w:rPr>
        <w:t>Почепского</w:t>
      </w:r>
      <w:proofErr w:type="spellEnd"/>
      <w:r>
        <w:rPr>
          <w:sz w:val="28"/>
          <w:szCs w:val="34"/>
        </w:rPr>
        <w:t xml:space="preserve"> сельского поселения                    </w:t>
      </w:r>
      <w:r w:rsidR="00493C35">
        <w:rPr>
          <w:sz w:val="28"/>
          <w:szCs w:val="34"/>
        </w:rPr>
        <w:t xml:space="preserve">  </w:t>
      </w:r>
      <w:r>
        <w:rPr>
          <w:sz w:val="28"/>
          <w:szCs w:val="34"/>
        </w:rPr>
        <w:t xml:space="preserve">    </w:t>
      </w:r>
      <w:r w:rsidR="00493C35">
        <w:rPr>
          <w:sz w:val="28"/>
          <w:szCs w:val="34"/>
        </w:rPr>
        <w:t xml:space="preserve"> </w:t>
      </w:r>
      <w:r>
        <w:rPr>
          <w:sz w:val="28"/>
          <w:szCs w:val="34"/>
        </w:rPr>
        <w:t xml:space="preserve">       </w:t>
      </w:r>
      <w:proofErr w:type="spellStart"/>
      <w:r>
        <w:rPr>
          <w:sz w:val="28"/>
          <w:szCs w:val="34"/>
        </w:rPr>
        <w:t>В.И.Бокова</w:t>
      </w:r>
      <w:proofErr w:type="spellEnd"/>
      <w:r w:rsidR="00F01A09">
        <w:rPr>
          <w:sz w:val="28"/>
          <w:szCs w:val="34"/>
        </w:rPr>
        <w:br w:type="page"/>
      </w:r>
    </w:p>
    <w:p w:rsidR="00F01A09" w:rsidRDefault="00F01A09" w:rsidP="00F01A09">
      <w:pPr>
        <w:pStyle w:val="a5"/>
        <w:jc w:val="right"/>
      </w:pPr>
      <w:r>
        <w:lastRenderedPageBreak/>
        <w:t>УТВЕРЖДЕН</w:t>
      </w:r>
    </w:p>
    <w:p w:rsidR="00F01A09" w:rsidRDefault="00F01A09" w:rsidP="00F01A09">
      <w:pPr>
        <w:pStyle w:val="a5"/>
        <w:jc w:val="right"/>
      </w:pPr>
      <w:r>
        <w:t>Постановлением администрации</w:t>
      </w:r>
    </w:p>
    <w:p w:rsidR="00F01A09" w:rsidRDefault="00F01A09" w:rsidP="00F01A09">
      <w:pPr>
        <w:pStyle w:val="a5"/>
        <w:jc w:val="right"/>
      </w:pPr>
      <w:proofErr w:type="spellStart"/>
      <w:r>
        <w:t>Почепского</w:t>
      </w:r>
      <w:proofErr w:type="spellEnd"/>
      <w:r>
        <w:t xml:space="preserve"> сельского поселения</w:t>
      </w:r>
    </w:p>
    <w:p w:rsidR="00F01A09" w:rsidRDefault="00F01A09" w:rsidP="00F01A09">
      <w:pPr>
        <w:pStyle w:val="a5"/>
        <w:jc w:val="right"/>
      </w:pPr>
      <w:r>
        <w:t>«__</w:t>
      </w:r>
      <w:proofErr w:type="gramStart"/>
      <w:r>
        <w:t>_»_</w:t>
      </w:r>
      <w:proofErr w:type="gramEnd"/>
      <w:r>
        <w:t>___________2024 г. №___</w:t>
      </w:r>
    </w:p>
    <w:p w:rsidR="00F01A09" w:rsidRDefault="00F01A09" w:rsidP="00F01A09">
      <w:pPr>
        <w:pStyle w:val="a5"/>
      </w:pPr>
    </w:p>
    <w:p w:rsidR="00F01A09" w:rsidRDefault="00F01A09" w:rsidP="00F01A09">
      <w:pPr>
        <w:pStyle w:val="a5"/>
      </w:pPr>
    </w:p>
    <w:p w:rsidR="00F01A09" w:rsidRPr="000333C7" w:rsidRDefault="00F01A09" w:rsidP="00F01A09">
      <w:pPr>
        <w:pStyle w:val="a5"/>
        <w:jc w:val="center"/>
        <w:rPr>
          <w:b/>
        </w:rPr>
      </w:pPr>
      <w:r w:rsidRPr="000333C7">
        <w:rPr>
          <w:b/>
        </w:rPr>
        <w:t>АКТ</w:t>
      </w:r>
    </w:p>
    <w:p w:rsidR="00F01A09" w:rsidRDefault="00F01A09" w:rsidP="00F01A09">
      <w:pPr>
        <w:pStyle w:val="a5"/>
        <w:jc w:val="center"/>
        <w:rPr>
          <w:b/>
        </w:rPr>
      </w:pPr>
      <w:r w:rsidRPr="000333C7">
        <w:rPr>
          <w:b/>
        </w:rPr>
        <w:t>обследования помещения</w:t>
      </w:r>
    </w:p>
    <w:p w:rsidR="00F01A09" w:rsidRPr="000333C7" w:rsidRDefault="00F01A09" w:rsidP="00F01A09">
      <w:pPr>
        <w:pStyle w:val="a5"/>
        <w:jc w:val="center"/>
        <w:rPr>
          <w:b/>
        </w:rPr>
      </w:pPr>
    </w:p>
    <w:p w:rsidR="00F01A09" w:rsidRDefault="00F01A09" w:rsidP="00F01A09">
      <w:pPr>
        <w:pStyle w:val="a5"/>
      </w:pPr>
      <w:r>
        <w:t xml:space="preserve">№ 1 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___»____________2024 г. </w:t>
      </w:r>
    </w:p>
    <w:p w:rsidR="00F01A09" w:rsidRDefault="00F01A09" w:rsidP="00F01A09">
      <w:pPr>
        <w:pStyle w:val="a5"/>
      </w:pPr>
    </w:p>
    <w:p w:rsidR="00F01A09" w:rsidRDefault="00F01A09" w:rsidP="00F01A09">
      <w:pPr>
        <w:pStyle w:val="a5"/>
      </w:pPr>
      <w:r>
        <w:t xml:space="preserve">Российская Федерация, Воронежская область, </w:t>
      </w:r>
    </w:p>
    <w:p w:rsidR="00F01A09" w:rsidRDefault="00F01A09" w:rsidP="00F01A09">
      <w:pPr>
        <w:pStyle w:val="a5"/>
      </w:pPr>
      <w:r>
        <w:t xml:space="preserve">Лискинский район, село Ермоловка, </w:t>
      </w:r>
    </w:p>
    <w:p w:rsidR="00F01A09" w:rsidRDefault="00F01A09" w:rsidP="00F01A09">
      <w:pPr>
        <w:pStyle w:val="a5"/>
      </w:pPr>
      <w:r>
        <w:t>улица Подгорная, дом 9</w:t>
      </w:r>
    </w:p>
    <w:p w:rsidR="00F01A09" w:rsidRDefault="00F01A09" w:rsidP="00F01A09">
      <w:pPr>
        <w:pStyle w:val="a5"/>
      </w:pPr>
    </w:p>
    <w:p w:rsidR="00F01A09" w:rsidRDefault="00F01A09" w:rsidP="00F01A09">
      <w:pPr>
        <w:pStyle w:val="a5"/>
        <w:jc w:val="both"/>
      </w:pPr>
      <w:r>
        <w:tab/>
        <w:t xml:space="preserve">Межведомственная комиссия, утвержденная постановлением администрации </w:t>
      </w:r>
      <w:proofErr w:type="spellStart"/>
      <w:r>
        <w:t>Почепского</w:t>
      </w:r>
      <w:proofErr w:type="spellEnd"/>
      <w:r>
        <w:t xml:space="preserve"> сельского поселения Лискинского муниципального района Воронежской области № 35 от 13.08.2020 г. «</w:t>
      </w:r>
      <w:r w:rsidRPr="00C03ACC">
        <w:t>О создании межведомственной комиссии по признанию жилых помещений непригодными (пригодными) для проживания на территории</w:t>
      </w:r>
      <w:r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поселения», в составе:</w:t>
      </w:r>
    </w:p>
    <w:p w:rsidR="00F01A09" w:rsidRDefault="00F01A09" w:rsidP="00F01A09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- Бокова В.И. - глава </w:t>
      </w:r>
      <w:proofErr w:type="spellStart"/>
      <w:r>
        <w:rPr>
          <w:sz w:val="28"/>
          <w:szCs w:val="34"/>
        </w:rPr>
        <w:t>Почепского</w:t>
      </w:r>
      <w:proofErr w:type="spellEnd"/>
      <w:r>
        <w:rPr>
          <w:sz w:val="28"/>
          <w:szCs w:val="34"/>
        </w:rPr>
        <w:t xml:space="preserve"> сельского поселения Лискинского муниципального района Воронежской области, председатель комиссии;</w:t>
      </w:r>
    </w:p>
    <w:p w:rsidR="00F01A09" w:rsidRDefault="00F01A09" w:rsidP="00F01A09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ab/>
        <w:t>- Машина Э.А.-  директор БТИ Лискинского района Воронежской области-филиала АО «</w:t>
      </w:r>
      <w:proofErr w:type="spellStart"/>
      <w:r>
        <w:rPr>
          <w:sz w:val="28"/>
          <w:szCs w:val="34"/>
        </w:rPr>
        <w:t>Воронежоблтехинвентаризация</w:t>
      </w:r>
      <w:proofErr w:type="spellEnd"/>
      <w:r>
        <w:rPr>
          <w:sz w:val="28"/>
          <w:szCs w:val="34"/>
        </w:rPr>
        <w:t>», член комиссии;</w:t>
      </w:r>
    </w:p>
    <w:p w:rsidR="00F01A09" w:rsidRDefault="00F01A09" w:rsidP="00F01A09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ab/>
        <w:t>- Воробьева О.И. – начальник отдела главного архитектора администрации Лискинского муниципального района, член комиссии;</w:t>
      </w:r>
    </w:p>
    <w:p w:rsidR="00F01A09" w:rsidRDefault="00F01A09" w:rsidP="00F01A09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- Яценко М.В. – заместитель главного врача ФФБУЗ «Центр гигиены и эпидемиологии в Воронежской области в </w:t>
      </w:r>
      <w:proofErr w:type="spellStart"/>
      <w:r>
        <w:rPr>
          <w:sz w:val="28"/>
          <w:szCs w:val="34"/>
        </w:rPr>
        <w:t>Лискинском</w:t>
      </w:r>
      <w:proofErr w:type="spellEnd"/>
      <w:r>
        <w:rPr>
          <w:sz w:val="28"/>
          <w:szCs w:val="34"/>
        </w:rPr>
        <w:t>, Бобровском, Каменском, Каширском, Острогожском районах», член комиссии;</w:t>
      </w:r>
    </w:p>
    <w:p w:rsidR="00F01A09" w:rsidRDefault="00F01A09" w:rsidP="00F01A09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- Малахова Т.И. –депутат </w:t>
      </w:r>
      <w:proofErr w:type="spellStart"/>
      <w:r>
        <w:rPr>
          <w:sz w:val="28"/>
          <w:szCs w:val="34"/>
        </w:rPr>
        <w:t>Почепского</w:t>
      </w:r>
      <w:proofErr w:type="spellEnd"/>
      <w:r>
        <w:rPr>
          <w:sz w:val="28"/>
          <w:szCs w:val="34"/>
        </w:rPr>
        <w:t xml:space="preserve"> сельского поселения Лискинского муниципального района Воронежской, член комиссии;</w:t>
      </w:r>
    </w:p>
    <w:p w:rsidR="00F01A09" w:rsidRDefault="00F01A09" w:rsidP="00F01A09">
      <w:pPr>
        <w:pStyle w:val="a5"/>
        <w:jc w:val="both"/>
      </w:pPr>
      <w:r>
        <w:rPr>
          <w:szCs w:val="34"/>
        </w:rPr>
        <w:tab/>
        <w:t xml:space="preserve">по заявлению Вдовиной Надежды Александровны, произвела обследование жилого дома, расположенного по адресу: </w:t>
      </w:r>
      <w:r>
        <w:t>Воронежская область, Лискинский район, село Ермоловка, улица Подгорная, дом 9 и составила настоящий акт обследования жилого дома.</w:t>
      </w:r>
    </w:p>
    <w:p w:rsidR="00F01A09" w:rsidRDefault="00F01A09" w:rsidP="00F01A09">
      <w:pPr>
        <w:pStyle w:val="a5"/>
        <w:jc w:val="both"/>
      </w:pPr>
      <w:r>
        <w:tab/>
        <w:t>1. Краткое описание состояния жилого помещения, инженерных систем здания, оборудования и механизмов, и прилегающей к зданию территории:</w:t>
      </w:r>
    </w:p>
    <w:p w:rsidR="00F01A09" w:rsidRDefault="00F01A09" w:rsidP="00F01A09">
      <w:pPr>
        <w:pStyle w:val="a5"/>
        <w:ind w:firstLine="708"/>
        <w:jc w:val="both"/>
      </w:pPr>
      <w:r>
        <w:t xml:space="preserve">площадь - общая 30.8 </w:t>
      </w:r>
      <w:proofErr w:type="spellStart"/>
      <w:r>
        <w:t>кв.м</w:t>
      </w:r>
      <w:proofErr w:type="spellEnd"/>
      <w:r>
        <w:t xml:space="preserve">., в </w:t>
      </w:r>
      <w:proofErr w:type="spellStart"/>
      <w:r>
        <w:t>т.ч</w:t>
      </w:r>
      <w:proofErr w:type="spellEnd"/>
      <w:r>
        <w:t xml:space="preserve">. жилая – 16,9 </w:t>
      </w:r>
      <w:proofErr w:type="spellStart"/>
      <w:r>
        <w:t>кв.м</w:t>
      </w:r>
      <w:proofErr w:type="spellEnd"/>
      <w:r>
        <w:t>.; назначение – жилое; количество этажей – 1; материал наружных стен – Рубленые; год завершения строительства – 1952.</w:t>
      </w:r>
    </w:p>
    <w:p w:rsidR="00F01A09" w:rsidRDefault="00F01A09" w:rsidP="00F01A09">
      <w:pPr>
        <w:pStyle w:val="a5"/>
        <w:ind w:firstLine="708"/>
        <w:jc w:val="both"/>
      </w:pPr>
      <w:r>
        <w:t>Инженерное оборудование:</w:t>
      </w:r>
    </w:p>
    <w:p w:rsidR="00F01A09" w:rsidRDefault="00F01A09" w:rsidP="00F01A09">
      <w:pPr>
        <w:pStyle w:val="a5"/>
        <w:ind w:firstLine="708"/>
        <w:jc w:val="both"/>
      </w:pPr>
      <w:r w:rsidRPr="00B7157A">
        <w:t>Отопление печное.</w:t>
      </w:r>
    </w:p>
    <w:p w:rsidR="00F01A09" w:rsidRDefault="00F01A09" w:rsidP="00F01A09">
      <w:pPr>
        <w:pStyle w:val="a5"/>
        <w:ind w:firstLine="708"/>
        <w:jc w:val="both"/>
      </w:pPr>
      <w:r>
        <w:t xml:space="preserve">Водоснабжение в доме отсутствует как холодное, так и горячее.  </w:t>
      </w:r>
    </w:p>
    <w:p w:rsidR="00F01A09" w:rsidRDefault="00F01A09" w:rsidP="00F01A09">
      <w:pPr>
        <w:pStyle w:val="a5"/>
        <w:ind w:firstLine="708"/>
        <w:jc w:val="both"/>
      </w:pPr>
      <w:r>
        <w:t>Электроснабжение отсутствует.</w:t>
      </w:r>
    </w:p>
    <w:p w:rsidR="00F01A09" w:rsidRDefault="00F01A09" w:rsidP="00F01A09">
      <w:pPr>
        <w:pStyle w:val="a5"/>
        <w:ind w:firstLine="708"/>
        <w:jc w:val="both"/>
      </w:pPr>
      <w:r>
        <w:lastRenderedPageBreak/>
        <w:t>Надворные постройки отсутствуют.</w:t>
      </w:r>
    </w:p>
    <w:p w:rsidR="00F01A09" w:rsidRDefault="00F01A09" w:rsidP="00F01A09">
      <w:pPr>
        <w:pStyle w:val="a5"/>
        <w:ind w:firstLine="708"/>
        <w:jc w:val="both"/>
      </w:pPr>
      <w:r>
        <w:t>2. Сведения о несоответствиях установленным требованиям с указанием фактических значений показателя или описание конкретного несоответствия:</w:t>
      </w:r>
    </w:p>
    <w:p w:rsidR="00F01A09" w:rsidRDefault="00F01A09" w:rsidP="00F01A09">
      <w:pPr>
        <w:pStyle w:val="a5"/>
        <w:ind w:firstLine="708"/>
        <w:jc w:val="both"/>
      </w:pPr>
      <w:r>
        <w:t>- процент износа вышеуказанного жилого дома составляет - 65%</w:t>
      </w:r>
    </w:p>
    <w:p w:rsidR="00F01A09" w:rsidRDefault="00F01A09" w:rsidP="00F01A09">
      <w:pPr>
        <w:pStyle w:val="a5"/>
        <w:ind w:firstLine="708"/>
        <w:jc w:val="both"/>
      </w:pPr>
      <w:r>
        <w:t>- фундамент – кирпичные тумбы, частично разрушенные.</w:t>
      </w:r>
    </w:p>
    <w:p w:rsidR="00F01A09" w:rsidRDefault="00F01A09" w:rsidP="00F01A09">
      <w:pPr>
        <w:pStyle w:val="a5"/>
        <w:ind w:firstLine="708"/>
        <w:jc w:val="both"/>
      </w:pPr>
      <w:r>
        <w:t>- стены – деревянные (щитовые), доски частично прогнили.</w:t>
      </w:r>
    </w:p>
    <w:p w:rsidR="00F01A09" w:rsidRDefault="00F01A09" w:rsidP="00F01A09">
      <w:pPr>
        <w:pStyle w:val="a5"/>
        <w:ind w:firstLine="708"/>
        <w:jc w:val="both"/>
      </w:pPr>
      <w:r>
        <w:t>- крыша – шиферная, местами разрушена, имеется протекание кровли.</w:t>
      </w:r>
    </w:p>
    <w:p w:rsidR="00F01A09" w:rsidRDefault="00F01A09" w:rsidP="00F01A09">
      <w:pPr>
        <w:pStyle w:val="a5"/>
        <w:ind w:firstLine="708"/>
        <w:jc w:val="both"/>
      </w:pPr>
      <w:r>
        <w:t>- перекрытие – деревянное, частично прогнили.</w:t>
      </w:r>
    </w:p>
    <w:p w:rsidR="00F01A09" w:rsidRDefault="00F01A09" w:rsidP="00F01A09">
      <w:pPr>
        <w:pStyle w:val="a5"/>
        <w:ind w:firstLine="708"/>
        <w:jc w:val="both"/>
      </w:pPr>
      <w:r>
        <w:t>- оконные блоки – деревянные с остеклением, внизу оконные рамы частично сгнили.</w:t>
      </w:r>
    </w:p>
    <w:p w:rsidR="00F01A09" w:rsidRDefault="00F01A09" w:rsidP="00F01A09">
      <w:pPr>
        <w:pStyle w:val="a5"/>
        <w:ind w:firstLine="708"/>
        <w:jc w:val="both"/>
      </w:pPr>
      <w:r>
        <w:t>- двери входные – деревянные, частично прогнили.</w:t>
      </w:r>
    </w:p>
    <w:p w:rsidR="00F01A09" w:rsidRDefault="00F01A09" w:rsidP="00F01A09">
      <w:pPr>
        <w:pStyle w:val="a5"/>
        <w:ind w:firstLine="708"/>
        <w:jc w:val="both"/>
      </w:pPr>
      <w:r>
        <w:t>Строительные конструкции находятся в неудовлетворительном состоянии.</w:t>
      </w:r>
    </w:p>
    <w:p w:rsidR="00F01A09" w:rsidRDefault="00F01A09" w:rsidP="00F01A09">
      <w:pPr>
        <w:pStyle w:val="a5"/>
        <w:ind w:firstLine="708"/>
        <w:jc w:val="both"/>
      </w:pPr>
      <w:r>
        <w:t>Земельный участок, на котором расположено домовладение, полностью зарос деревьями и кустарниками.</w:t>
      </w:r>
    </w:p>
    <w:p w:rsidR="00F01A09" w:rsidRDefault="00F01A09" w:rsidP="00F01A09">
      <w:pPr>
        <w:pStyle w:val="a5"/>
        <w:ind w:firstLine="708"/>
        <w:jc w:val="both"/>
      </w:pPr>
      <w:r>
        <w:t>3. Заключение межведомственной комиссии по результатам обследования помещения:</w:t>
      </w:r>
    </w:p>
    <w:p w:rsidR="00F01A09" w:rsidRDefault="00F01A09" w:rsidP="00F01A09">
      <w:pPr>
        <w:pStyle w:val="a5"/>
        <w:ind w:firstLine="708"/>
        <w:jc w:val="both"/>
      </w:pPr>
      <w:r>
        <w:t xml:space="preserve">На основании вышеизложенного, согласно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870941">
        <w:t>садового дома жилым домом и жилого дома садовым домом</w:t>
      </w:r>
      <w:r>
        <w:t xml:space="preserve">, утвержденного </w:t>
      </w:r>
      <w:r w:rsidRPr="00870941">
        <w:rPr>
          <w:bCs/>
          <w:shd w:val="clear" w:color="auto" w:fill="FFFFFF"/>
        </w:rPr>
        <w:t>Постановлением Правительства РФ от 28 января 2006 г. N 47</w:t>
      </w:r>
      <w:r>
        <w:rPr>
          <w:bCs/>
          <w:shd w:val="clear" w:color="auto" w:fill="FFFFFF"/>
        </w:rPr>
        <w:t xml:space="preserve">, комиссия считает, что дом, расположенный по адресу: </w:t>
      </w:r>
      <w:r>
        <w:t>Воронежская область, Лискинский район, село Ермоловка, улица Подгорная, дом 9, следует отнести к категории непригодных для постоянного проживания, так как физический износ жилого дома составляет 65%, капитальный ремонт экономически нецелесообразен.</w:t>
      </w:r>
    </w:p>
    <w:p w:rsidR="00F01A09" w:rsidRDefault="00F01A09" w:rsidP="00F01A09">
      <w:pPr>
        <w:pStyle w:val="a5"/>
        <w:ind w:firstLine="708"/>
        <w:jc w:val="both"/>
      </w:pPr>
    </w:p>
    <w:p w:rsidR="00F01A09" w:rsidRDefault="00F01A09" w:rsidP="00F01A09">
      <w:pPr>
        <w:pStyle w:val="a5"/>
        <w:ind w:firstLine="708"/>
        <w:jc w:val="both"/>
      </w:pPr>
    </w:p>
    <w:p w:rsidR="00F01A09" w:rsidRDefault="00F01A09" w:rsidP="00F01A09">
      <w:pPr>
        <w:pStyle w:val="a5"/>
        <w:ind w:firstLine="708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01A09" w:rsidTr="00BE4785"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 xml:space="preserve">Председатель комиссии     </w:t>
            </w:r>
          </w:p>
        </w:tc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 xml:space="preserve">   __________________</w:t>
            </w:r>
          </w:p>
          <w:p w:rsidR="00F01A09" w:rsidRDefault="00F01A09" w:rsidP="00BE4785">
            <w:pPr>
              <w:pStyle w:val="a5"/>
              <w:spacing w:line="360" w:lineRule="auto"/>
              <w:jc w:val="both"/>
            </w:pPr>
          </w:p>
        </w:tc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>В.И. Бокова</w:t>
            </w:r>
          </w:p>
        </w:tc>
      </w:tr>
      <w:tr w:rsidR="00F01A09" w:rsidTr="00BE4785"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 xml:space="preserve">Члены комиссии                 </w:t>
            </w:r>
          </w:p>
        </w:tc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 xml:space="preserve">   __________________</w:t>
            </w:r>
          </w:p>
        </w:tc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>О.И. Воробьева</w:t>
            </w:r>
          </w:p>
        </w:tc>
      </w:tr>
      <w:tr w:rsidR="00F01A09" w:rsidTr="00BE4785"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</w:p>
        </w:tc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 xml:space="preserve">   __________________</w:t>
            </w:r>
          </w:p>
        </w:tc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>Э.А. Машина</w:t>
            </w:r>
          </w:p>
        </w:tc>
      </w:tr>
      <w:tr w:rsidR="00F01A09" w:rsidTr="00BE4785"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</w:p>
        </w:tc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 xml:space="preserve">   __________________</w:t>
            </w:r>
          </w:p>
        </w:tc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>М.В. Яценко</w:t>
            </w:r>
          </w:p>
        </w:tc>
      </w:tr>
      <w:tr w:rsidR="00F01A09" w:rsidTr="00BE4785"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</w:p>
        </w:tc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 xml:space="preserve">   __________________</w:t>
            </w:r>
          </w:p>
        </w:tc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>Т.И. Малахова</w:t>
            </w:r>
          </w:p>
        </w:tc>
      </w:tr>
    </w:tbl>
    <w:p w:rsidR="00F01A09" w:rsidRDefault="00F01A09" w:rsidP="00F01A09">
      <w:pPr>
        <w:pStyle w:val="a5"/>
        <w:spacing w:line="360" w:lineRule="auto"/>
        <w:jc w:val="both"/>
      </w:pPr>
    </w:p>
    <w:p w:rsidR="00F01A09" w:rsidRDefault="00F01A09" w:rsidP="00493C35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br w:type="page"/>
      </w:r>
    </w:p>
    <w:p w:rsidR="00F01A09" w:rsidRDefault="00F01A09" w:rsidP="00F01A09">
      <w:pPr>
        <w:pStyle w:val="a5"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F01A09" w:rsidRDefault="00F01A09" w:rsidP="00F01A09">
      <w:pPr>
        <w:pStyle w:val="a5"/>
        <w:jc w:val="center"/>
        <w:rPr>
          <w:b/>
        </w:rPr>
      </w:pPr>
      <w:r>
        <w:rPr>
          <w:b/>
        </w:rPr>
        <w:t xml:space="preserve">о признание жилого дома непригодным </w:t>
      </w:r>
    </w:p>
    <w:p w:rsidR="00F01A09" w:rsidRDefault="00F01A09" w:rsidP="00F01A09">
      <w:pPr>
        <w:pStyle w:val="a5"/>
        <w:jc w:val="center"/>
        <w:rPr>
          <w:b/>
        </w:rPr>
      </w:pPr>
      <w:r>
        <w:rPr>
          <w:b/>
        </w:rPr>
        <w:t>для постоянного проживания</w:t>
      </w:r>
    </w:p>
    <w:p w:rsidR="00F01A09" w:rsidRPr="000333C7" w:rsidRDefault="00F01A09" w:rsidP="00F01A09">
      <w:pPr>
        <w:pStyle w:val="a5"/>
        <w:spacing w:line="360" w:lineRule="auto"/>
        <w:jc w:val="center"/>
        <w:rPr>
          <w:b/>
        </w:rPr>
      </w:pPr>
    </w:p>
    <w:p w:rsidR="00F01A09" w:rsidRDefault="00F01A09" w:rsidP="00F01A09">
      <w:pPr>
        <w:pStyle w:val="a5"/>
        <w:spacing w:line="360" w:lineRule="auto"/>
      </w:pPr>
      <w:r>
        <w:t xml:space="preserve">№ 1 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___»____________2024 г. </w:t>
      </w:r>
    </w:p>
    <w:p w:rsidR="00F01A09" w:rsidRDefault="00F01A09" w:rsidP="00F01A09">
      <w:pPr>
        <w:pStyle w:val="a5"/>
        <w:spacing w:line="360" w:lineRule="auto"/>
      </w:pPr>
    </w:p>
    <w:p w:rsidR="00F01A09" w:rsidRDefault="00F01A09" w:rsidP="00F01A09">
      <w:pPr>
        <w:pStyle w:val="a5"/>
      </w:pPr>
      <w:r>
        <w:t xml:space="preserve">Российская Федерация, Воронежская область, </w:t>
      </w:r>
    </w:p>
    <w:p w:rsidR="00F01A09" w:rsidRDefault="00F01A09" w:rsidP="00F01A09">
      <w:pPr>
        <w:pStyle w:val="a5"/>
      </w:pPr>
      <w:r>
        <w:t xml:space="preserve">Лискинский район, село Ермоловка, </w:t>
      </w:r>
    </w:p>
    <w:p w:rsidR="00F01A09" w:rsidRDefault="00F01A09" w:rsidP="00F01A09">
      <w:pPr>
        <w:pStyle w:val="a5"/>
      </w:pPr>
      <w:r>
        <w:t>улица Подгорная, дом 9</w:t>
      </w:r>
    </w:p>
    <w:p w:rsidR="00F01A09" w:rsidRDefault="00F01A09" w:rsidP="00F01A09">
      <w:pPr>
        <w:pStyle w:val="a5"/>
        <w:spacing w:line="360" w:lineRule="auto"/>
      </w:pPr>
    </w:p>
    <w:p w:rsidR="00F01A09" w:rsidRDefault="00F01A09" w:rsidP="00F01A09">
      <w:pPr>
        <w:pStyle w:val="a5"/>
        <w:spacing w:line="360" w:lineRule="auto"/>
        <w:jc w:val="both"/>
      </w:pPr>
      <w:r>
        <w:tab/>
        <w:t xml:space="preserve">Межведомственная комиссия, утвержденная постановлением администрации </w:t>
      </w:r>
      <w:proofErr w:type="spellStart"/>
      <w:r>
        <w:t>Почепского</w:t>
      </w:r>
      <w:proofErr w:type="spellEnd"/>
      <w:r>
        <w:t xml:space="preserve"> сельского поселения Лискинского муниципального района Воронежской области № 35 от 13.08.2020 г. «</w:t>
      </w:r>
      <w:r w:rsidRPr="00C03ACC">
        <w:t>О создании межведомственной комиссии по признанию жилых помещений непригодными (пригодными) для проживания на территории</w:t>
      </w:r>
      <w:r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поселения», в составе:</w:t>
      </w:r>
    </w:p>
    <w:p w:rsidR="00F01A09" w:rsidRDefault="00F01A09" w:rsidP="00F01A09">
      <w:pPr>
        <w:tabs>
          <w:tab w:val="left" w:pos="0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- Бокова В.И. - глава </w:t>
      </w:r>
      <w:proofErr w:type="spellStart"/>
      <w:r>
        <w:rPr>
          <w:sz w:val="28"/>
          <w:szCs w:val="34"/>
        </w:rPr>
        <w:t>Почепского</w:t>
      </w:r>
      <w:proofErr w:type="spellEnd"/>
      <w:r>
        <w:rPr>
          <w:sz w:val="28"/>
          <w:szCs w:val="34"/>
        </w:rPr>
        <w:t xml:space="preserve"> сельского поселения Лискинского муниципального района Воронежской области, председатель комиссии;</w:t>
      </w:r>
    </w:p>
    <w:p w:rsidR="00F01A09" w:rsidRDefault="00F01A09" w:rsidP="00F01A09">
      <w:pPr>
        <w:tabs>
          <w:tab w:val="left" w:pos="0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>- Машина Э.А.-  директор БТИ Лискинского района Воронежской области-филиала АО «</w:t>
      </w:r>
      <w:proofErr w:type="spellStart"/>
      <w:r>
        <w:rPr>
          <w:sz w:val="28"/>
          <w:szCs w:val="34"/>
        </w:rPr>
        <w:t>Воронежоблтехинвентаризация</w:t>
      </w:r>
      <w:proofErr w:type="spellEnd"/>
      <w:r>
        <w:rPr>
          <w:sz w:val="28"/>
          <w:szCs w:val="34"/>
        </w:rPr>
        <w:t>», член комиссии;</w:t>
      </w:r>
    </w:p>
    <w:p w:rsidR="00F01A09" w:rsidRDefault="00F01A09" w:rsidP="00F01A09">
      <w:pPr>
        <w:tabs>
          <w:tab w:val="left" w:pos="0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>- Воробьева О.И. – начальник отдела главного архитектора администрации Лискинского муниципального района, член комиссии;</w:t>
      </w:r>
    </w:p>
    <w:p w:rsidR="00F01A09" w:rsidRDefault="00F01A09" w:rsidP="00F01A09">
      <w:pPr>
        <w:tabs>
          <w:tab w:val="left" w:pos="0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- Яценко М.В. – заместитель главного врача ФФБУЗ «Центр гигиены и эпидемиологии в Воронежской области в </w:t>
      </w:r>
      <w:proofErr w:type="spellStart"/>
      <w:r>
        <w:rPr>
          <w:sz w:val="28"/>
          <w:szCs w:val="34"/>
        </w:rPr>
        <w:t>Лискинском</w:t>
      </w:r>
      <w:proofErr w:type="spellEnd"/>
      <w:r>
        <w:rPr>
          <w:sz w:val="28"/>
          <w:szCs w:val="34"/>
        </w:rPr>
        <w:t>, Бобровском, Каменском, Каширском, Острогожском районах», член комиссии;</w:t>
      </w:r>
    </w:p>
    <w:p w:rsidR="00F01A09" w:rsidRDefault="00F01A09" w:rsidP="00F01A09">
      <w:pPr>
        <w:tabs>
          <w:tab w:val="left" w:pos="0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- Малахова Т.И. –депутат </w:t>
      </w:r>
      <w:proofErr w:type="spellStart"/>
      <w:r>
        <w:rPr>
          <w:sz w:val="28"/>
          <w:szCs w:val="34"/>
        </w:rPr>
        <w:t>Почепского</w:t>
      </w:r>
      <w:proofErr w:type="spellEnd"/>
      <w:r>
        <w:rPr>
          <w:sz w:val="28"/>
          <w:szCs w:val="34"/>
        </w:rPr>
        <w:t xml:space="preserve"> сельского поселения Лискинского муниципального района Воронежской, член комиссии;</w:t>
      </w:r>
    </w:p>
    <w:p w:rsidR="00F01A09" w:rsidRDefault="00F01A09" w:rsidP="00F01A09">
      <w:pPr>
        <w:pStyle w:val="a5"/>
        <w:spacing w:line="360" w:lineRule="auto"/>
        <w:jc w:val="both"/>
      </w:pPr>
      <w:r>
        <w:rPr>
          <w:szCs w:val="34"/>
        </w:rPr>
        <w:tab/>
        <w:t xml:space="preserve">по заявлению Вдовиной Надежды Александровны, произвела обследование жилого дома, расположенного по адресу: </w:t>
      </w:r>
      <w:r>
        <w:t>Воронежская область, Лискинский район, село Ермоловка, улица Подгорная, дом 9 и составила акт обследования жилого дома.</w:t>
      </w:r>
    </w:p>
    <w:p w:rsidR="00F01A09" w:rsidRDefault="00F01A09" w:rsidP="00F01A09">
      <w:pPr>
        <w:pStyle w:val="a5"/>
        <w:spacing w:line="360" w:lineRule="auto"/>
        <w:ind w:firstLine="708"/>
        <w:jc w:val="both"/>
      </w:pPr>
      <w:r>
        <w:t>по результатам обследования помещения:</w:t>
      </w:r>
    </w:p>
    <w:p w:rsidR="00F01A09" w:rsidRDefault="00F01A09" w:rsidP="00F01A09">
      <w:pPr>
        <w:pStyle w:val="a5"/>
        <w:spacing w:line="360" w:lineRule="auto"/>
        <w:ind w:firstLine="708"/>
        <w:jc w:val="both"/>
      </w:pPr>
      <w:r>
        <w:lastRenderedPageBreak/>
        <w:t>На основании акта межведомственной комиссии, составленного по результатам обследования, вынесено следующее заключение:</w:t>
      </w:r>
      <w:r>
        <w:rPr>
          <w:bCs/>
          <w:shd w:val="clear" w:color="auto" w:fill="FFFFFF"/>
        </w:rPr>
        <w:t xml:space="preserve"> </w:t>
      </w:r>
      <w:r>
        <w:t xml:space="preserve">так как физический износ жилого дома, </w:t>
      </w:r>
      <w:r>
        <w:rPr>
          <w:bCs/>
          <w:shd w:val="clear" w:color="auto" w:fill="FFFFFF"/>
        </w:rPr>
        <w:t xml:space="preserve">расположенного по адресу: </w:t>
      </w:r>
      <w:r>
        <w:t>Воронежская область, Лискинский район, село Ермоловка, улица Подгорная, дом 9 составляет 65% и капитальный ремонт экономически нецелесообразен, жилое помещение не соответствует требования, предъявляемым к жилым помещениям, признать дом непригодных для постоянного проживания.</w:t>
      </w:r>
    </w:p>
    <w:p w:rsidR="00F01A09" w:rsidRDefault="00F01A09" w:rsidP="00F01A09">
      <w:pPr>
        <w:pStyle w:val="a5"/>
        <w:spacing w:line="360" w:lineRule="auto"/>
        <w:ind w:firstLine="708"/>
        <w:jc w:val="both"/>
      </w:pPr>
    </w:p>
    <w:p w:rsidR="00F01A09" w:rsidRDefault="00F01A09" w:rsidP="00F01A09">
      <w:pPr>
        <w:pStyle w:val="a5"/>
        <w:spacing w:line="360" w:lineRule="auto"/>
        <w:ind w:firstLine="708"/>
        <w:jc w:val="both"/>
      </w:pPr>
    </w:p>
    <w:p w:rsidR="00F01A09" w:rsidRDefault="00F01A09" w:rsidP="00F01A09">
      <w:pPr>
        <w:pStyle w:val="a5"/>
        <w:spacing w:line="360" w:lineRule="auto"/>
        <w:ind w:firstLine="708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01A09" w:rsidTr="00BE4785"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 xml:space="preserve">Председатель комиссии     </w:t>
            </w:r>
          </w:p>
        </w:tc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 xml:space="preserve">   __________________</w:t>
            </w:r>
          </w:p>
          <w:p w:rsidR="00F01A09" w:rsidRDefault="00F01A09" w:rsidP="00BE4785">
            <w:pPr>
              <w:pStyle w:val="a5"/>
              <w:spacing w:line="360" w:lineRule="auto"/>
              <w:jc w:val="both"/>
            </w:pPr>
          </w:p>
        </w:tc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>В.И. Бокова</w:t>
            </w:r>
          </w:p>
        </w:tc>
      </w:tr>
      <w:tr w:rsidR="00F01A09" w:rsidTr="00BE4785"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 xml:space="preserve">Члены комиссии                 </w:t>
            </w:r>
          </w:p>
        </w:tc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 xml:space="preserve">   __________________</w:t>
            </w:r>
          </w:p>
        </w:tc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>О.И. Воробьева</w:t>
            </w:r>
          </w:p>
        </w:tc>
      </w:tr>
      <w:tr w:rsidR="00F01A09" w:rsidTr="00BE4785"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</w:p>
        </w:tc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 xml:space="preserve">   __________________</w:t>
            </w:r>
          </w:p>
        </w:tc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>Э.А. Машина</w:t>
            </w:r>
          </w:p>
        </w:tc>
      </w:tr>
      <w:tr w:rsidR="00F01A09" w:rsidTr="00BE4785"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</w:p>
        </w:tc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 xml:space="preserve">   __________________</w:t>
            </w:r>
          </w:p>
        </w:tc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>М.В. Яценко</w:t>
            </w:r>
          </w:p>
        </w:tc>
      </w:tr>
      <w:tr w:rsidR="00F01A09" w:rsidTr="00BE4785"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</w:p>
        </w:tc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 xml:space="preserve">   __________________</w:t>
            </w:r>
          </w:p>
        </w:tc>
        <w:tc>
          <w:tcPr>
            <w:tcW w:w="3115" w:type="dxa"/>
          </w:tcPr>
          <w:p w:rsidR="00F01A09" w:rsidRDefault="00F01A09" w:rsidP="00BE4785">
            <w:pPr>
              <w:pStyle w:val="a5"/>
              <w:spacing w:line="360" w:lineRule="auto"/>
              <w:jc w:val="both"/>
            </w:pPr>
            <w:r>
              <w:t>Т.И. Малахова</w:t>
            </w:r>
          </w:p>
        </w:tc>
      </w:tr>
    </w:tbl>
    <w:p w:rsidR="00F01A09" w:rsidRDefault="00F01A09" w:rsidP="00F01A09">
      <w:pPr>
        <w:pStyle w:val="a5"/>
        <w:spacing w:line="360" w:lineRule="auto"/>
        <w:jc w:val="both"/>
      </w:pPr>
    </w:p>
    <w:p w:rsidR="00F01A09" w:rsidRDefault="00F01A09" w:rsidP="00F01A09">
      <w:pPr>
        <w:pStyle w:val="a5"/>
        <w:spacing w:line="360" w:lineRule="auto"/>
        <w:jc w:val="both"/>
      </w:pPr>
    </w:p>
    <w:p w:rsidR="00F01A09" w:rsidRDefault="00F01A09" w:rsidP="00F01A09">
      <w:pPr>
        <w:spacing w:line="360" w:lineRule="auto"/>
      </w:pPr>
    </w:p>
    <w:p w:rsidR="00C60490" w:rsidRPr="00493C35" w:rsidRDefault="00C60490" w:rsidP="00493C35">
      <w:pPr>
        <w:tabs>
          <w:tab w:val="left" w:pos="0"/>
        </w:tabs>
        <w:jc w:val="both"/>
        <w:rPr>
          <w:sz w:val="28"/>
          <w:szCs w:val="34"/>
        </w:rPr>
      </w:pPr>
      <w:bookmarkStart w:id="0" w:name="_GoBack"/>
      <w:bookmarkEnd w:id="0"/>
    </w:p>
    <w:sectPr w:rsidR="00C60490" w:rsidRPr="00493C35" w:rsidSect="00FF1B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555"/>
    <w:rsid w:val="00040E6A"/>
    <w:rsid w:val="000B6CA9"/>
    <w:rsid w:val="000D4943"/>
    <w:rsid w:val="00136AFD"/>
    <w:rsid w:val="0018746C"/>
    <w:rsid w:val="00217CF9"/>
    <w:rsid w:val="002C3256"/>
    <w:rsid w:val="00345E3D"/>
    <w:rsid w:val="004014D8"/>
    <w:rsid w:val="00461DD0"/>
    <w:rsid w:val="00493C35"/>
    <w:rsid w:val="005E0A96"/>
    <w:rsid w:val="00611FF1"/>
    <w:rsid w:val="00630669"/>
    <w:rsid w:val="0075724A"/>
    <w:rsid w:val="00783F51"/>
    <w:rsid w:val="007B245B"/>
    <w:rsid w:val="00866555"/>
    <w:rsid w:val="00904160"/>
    <w:rsid w:val="00AD3787"/>
    <w:rsid w:val="00B51E8C"/>
    <w:rsid w:val="00C27BAC"/>
    <w:rsid w:val="00C60490"/>
    <w:rsid w:val="00EC69D8"/>
    <w:rsid w:val="00F01A09"/>
    <w:rsid w:val="00FE5144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966C1-6AF6-4447-8177-A98B9AF8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7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01A0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F01A0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60EB-A9EC-4DEE-970F-CC2EF8A4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22</cp:revision>
  <cp:lastPrinted>2024-09-18T12:29:00Z</cp:lastPrinted>
  <dcterms:created xsi:type="dcterms:W3CDTF">2020-01-16T08:17:00Z</dcterms:created>
  <dcterms:modified xsi:type="dcterms:W3CDTF">2024-09-30T04:19:00Z</dcterms:modified>
</cp:coreProperties>
</file>