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FD" w:rsidRPr="008F01FD" w:rsidRDefault="008F01FD" w:rsidP="008F01FD">
      <w:pPr>
        <w:ind w:firstLine="0"/>
        <w:jc w:val="center"/>
        <w:rPr>
          <w:rFonts w:ascii="Times New Roman" w:hAnsi="Times New Roman"/>
          <w:sz w:val="28"/>
        </w:rPr>
      </w:pPr>
      <w:r w:rsidRPr="008F01FD">
        <w:rPr>
          <w:rFonts w:ascii="Times New Roman" w:hAnsi="Times New Roman"/>
          <w:sz w:val="28"/>
        </w:rPr>
        <w:t>АДМИНИСТРАЦИЯ</w:t>
      </w:r>
    </w:p>
    <w:p w:rsidR="008F01FD" w:rsidRPr="008F01FD" w:rsidRDefault="008F01FD" w:rsidP="008F01FD">
      <w:pPr>
        <w:ind w:firstLine="0"/>
        <w:jc w:val="center"/>
        <w:rPr>
          <w:rFonts w:ascii="Times New Roman" w:hAnsi="Times New Roman"/>
          <w:sz w:val="28"/>
        </w:rPr>
      </w:pPr>
      <w:r w:rsidRPr="008F01FD">
        <w:rPr>
          <w:rFonts w:ascii="Times New Roman" w:hAnsi="Times New Roman"/>
          <w:sz w:val="28"/>
        </w:rPr>
        <w:t xml:space="preserve">ПОЧЕПСКОГО </w:t>
      </w:r>
      <w:proofErr w:type="gramStart"/>
      <w:r w:rsidRPr="008F01FD">
        <w:rPr>
          <w:rFonts w:ascii="Times New Roman" w:hAnsi="Times New Roman"/>
          <w:sz w:val="28"/>
        </w:rPr>
        <w:t>СЕЛЬСКОГО  ПОСЕЛЕНИЯ</w:t>
      </w:r>
      <w:proofErr w:type="gramEnd"/>
    </w:p>
    <w:p w:rsidR="008F01FD" w:rsidRPr="008F01FD" w:rsidRDefault="008F01FD" w:rsidP="008F01FD">
      <w:pPr>
        <w:ind w:firstLine="0"/>
        <w:jc w:val="center"/>
        <w:rPr>
          <w:rFonts w:ascii="Times New Roman" w:hAnsi="Times New Roman"/>
          <w:sz w:val="28"/>
        </w:rPr>
      </w:pPr>
      <w:proofErr w:type="gramStart"/>
      <w:r w:rsidRPr="008F01FD">
        <w:rPr>
          <w:rFonts w:ascii="Times New Roman" w:hAnsi="Times New Roman"/>
          <w:sz w:val="28"/>
        </w:rPr>
        <w:t>ЛИСКИНСКОГО  МУНИЦИПАЛЬНОГО</w:t>
      </w:r>
      <w:proofErr w:type="gramEnd"/>
      <w:r w:rsidRPr="008F01FD">
        <w:rPr>
          <w:rFonts w:ascii="Times New Roman" w:hAnsi="Times New Roman"/>
          <w:sz w:val="28"/>
        </w:rPr>
        <w:t xml:space="preserve">  РАЙОНА</w:t>
      </w:r>
    </w:p>
    <w:p w:rsidR="008F01FD" w:rsidRPr="008F01FD" w:rsidRDefault="008F01FD" w:rsidP="008F01FD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sz w:val="28"/>
        </w:rPr>
      </w:pPr>
      <w:proofErr w:type="gramStart"/>
      <w:r w:rsidRPr="008F01FD">
        <w:rPr>
          <w:rFonts w:ascii="Times New Roman" w:hAnsi="Times New Roman"/>
          <w:sz w:val="28"/>
        </w:rPr>
        <w:t>ВОРОНЕЖСКОЙ  ОБЛАСТИ</w:t>
      </w:r>
      <w:proofErr w:type="gramEnd"/>
    </w:p>
    <w:p w:rsidR="008F01FD" w:rsidRPr="008F01FD" w:rsidRDefault="008F01FD" w:rsidP="008F01FD">
      <w:pPr>
        <w:ind w:firstLine="0"/>
        <w:jc w:val="center"/>
        <w:rPr>
          <w:rFonts w:ascii="Times New Roman" w:hAnsi="Times New Roman"/>
          <w:sz w:val="28"/>
        </w:rPr>
      </w:pPr>
    </w:p>
    <w:p w:rsidR="008F01FD" w:rsidRPr="008F01FD" w:rsidRDefault="008F01FD" w:rsidP="008F01F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1F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F01FD" w:rsidRPr="008F01FD" w:rsidRDefault="008F01FD" w:rsidP="008F01F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1FD" w:rsidRPr="008F01FD" w:rsidRDefault="008F01FD" w:rsidP="008F01FD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8F01FD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8F01FD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дека</w:t>
      </w:r>
      <w:r w:rsidRPr="008F01FD">
        <w:rPr>
          <w:rFonts w:ascii="Times New Roman" w:hAnsi="Times New Roman"/>
          <w:sz w:val="28"/>
          <w:szCs w:val="28"/>
          <w:u w:val="single"/>
        </w:rPr>
        <w:t>бря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8F01FD">
        <w:rPr>
          <w:rFonts w:ascii="Times New Roman" w:hAnsi="Times New Roman"/>
          <w:sz w:val="28"/>
          <w:szCs w:val="28"/>
          <w:u w:val="single"/>
        </w:rPr>
        <w:t xml:space="preserve"> г. № 1</w:t>
      </w:r>
      <w:r>
        <w:rPr>
          <w:rFonts w:ascii="Times New Roman" w:hAnsi="Times New Roman"/>
          <w:sz w:val="28"/>
          <w:szCs w:val="28"/>
          <w:u w:val="single"/>
        </w:rPr>
        <w:t>01</w:t>
      </w:r>
    </w:p>
    <w:p w:rsidR="008F01FD" w:rsidRDefault="008F01FD" w:rsidP="008F01FD">
      <w:pPr>
        <w:tabs>
          <w:tab w:val="left" w:pos="0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8F01FD">
        <w:rPr>
          <w:rFonts w:ascii="Times New Roman" w:hAnsi="Times New Roman"/>
          <w:sz w:val="20"/>
          <w:szCs w:val="20"/>
        </w:rPr>
        <w:t xml:space="preserve">                 с. Почепское</w:t>
      </w:r>
    </w:p>
    <w:p w:rsidR="008F01FD" w:rsidRPr="008F01FD" w:rsidRDefault="008F01FD" w:rsidP="008F01FD">
      <w:pPr>
        <w:tabs>
          <w:tab w:val="left" w:pos="0"/>
        </w:tabs>
        <w:ind w:firstLine="0"/>
        <w:jc w:val="left"/>
        <w:rPr>
          <w:rFonts w:ascii="Times New Roman" w:hAnsi="Times New Roman"/>
          <w:sz w:val="20"/>
          <w:szCs w:val="20"/>
        </w:rPr>
      </w:pPr>
    </w:p>
    <w:p w:rsidR="002E205F" w:rsidRDefault="002E205F" w:rsidP="008E5F6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E5F66">
        <w:rPr>
          <w:rFonts w:ascii="Times New Roman" w:hAnsi="Times New Roman" w:cs="Times New Roman"/>
          <w:sz w:val="28"/>
          <w:szCs w:val="28"/>
        </w:rPr>
        <w:t>О</w:t>
      </w:r>
      <w:r w:rsidR="007B1D03" w:rsidRPr="008E5F6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8E5F66">
        <w:rPr>
          <w:rFonts w:ascii="Times New Roman" w:hAnsi="Times New Roman" w:cs="Times New Roman"/>
          <w:sz w:val="28"/>
          <w:szCs w:val="28"/>
        </w:rPr>
        <w:t xml:space="preserve">в </w:t>
      </w:r>
      <w:r w:rsidRPr="008E5F66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8E5F66">
        <w:rPr>
          <w:rFonts w:ascii="Times New Roman" w:hAnsi="Times New Roman" w:cs="Times New Roman"/>
          <w:sz w:val="28"/>
          <w:szCs w:val="28"/>
        </w:rPr>
        <w:t xml:space="preserve">ый </w:t>
      </w:r>
      <w:r w:rsidRPr="008E5F66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A11916" w:rsidRPr="008E5F6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 w:rsidRPr="008E5F66">
        <w:rPr>
          <w:rFonts w:ascii="Times New Roman" w:hAnsi="Times New Roman" w:cs="Times New Roman"/>
          <w:sz w:val="28"/>
          <w:szCs w:val="28"/>
        </w:rPr>
        <w:t xml:space="preserve">» </w:t>
      </w:r>
      <w:r w:rsidRPr="008E5F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E5F66" w:rsidRPr="008E5F66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8E5F66" w:rsidRPr="008E5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F66">
        <w:rPr>
          <w:rFonts w:ascii="Times New Roman" w:hAnsi="Times New Roman" w:cs="Times New Roman"/>
          <w:sz w:val="28"/>
          <w:szCs w:val="28"/>
        </w:rPr>
        <w:t>с</w:t>
      </w:r>
      <w:r w:rsidR="008E5F66" w:rsidRPr="008E5F66">
        <w:rPr>
          <w:rFonts w:ascii="Times New Roman" w:hAnsi="Times New Roman" w:cs="Times New Roman"/>
          <w:sz w:val="28"/>
          <w:szCs w:val="28"/>
        </w:rPr>
        <w:t xml:space="preserve">ельского  </w:t>
      </w:r>
      <w:r w:rsidR="008E5F66">
        <w:rPr>
          <w:rFonts w:ascii="Times New Roman" w:hAnsi="Times New Roman" w:cs="Times New Roman"/>
          <w:sz w:val="28"/>
          <w:szCs w:val="28"/>
        </w:rPr>
        <w:t>п</w:t>
      </w:r>
      <w:r w:rsidR="008E5F66" w:rsidRPr="008E5F66">
        <w:rPr>
          <w:rFonts w:ascii="Times New Roman" w:hAnsi="Times New Roman" w:cs="Times New Roman"/>
          <w:sz w:val="28"/>
          <w:szCs w:val="28"/>
        </w:rPr>
        <w:t>оселения</w:t>
      </w:r>
      <w:proofErr w:type="gramEnd"/>
      <w:r w:rsidR="008E5F66">
        <w:rPr>
          <w:rFonts w:ascii="Times New Roman" w:hAnsi="Times New Roman" w:cs="Times New Roman"/>
          <w:sz w:val="28"/>
          <w:szCs w:val="28"/>
        </w:rPr>
        <w:t xml:space="preserve"> </w:t>
      </w:r>
      <w:r w:rsidR="008E5F66" w:rsidRPr="008E5F66">
        <w:rPr>
          <w:rFonts w:ascii="Times New Roman" w:hAnsi="Times New Roman" w:cs="Times New Roman"/>
          <w:sz w:val="28"/>
          <w:szCs w:val="28"/>
        </w:rPr>
        <w:t xml:space="preserve">Лискинского  </w:t>
      </w:r>
      <w:r w:rsidR="008E5F66">
        <w:rPr>
          <w:rFonts w:ascii="Times New Roman" w:hAnsi="Times New Roman" w:cs="Times New Roman"/>
          <w:sz w:val="28"/>
          <w:szCs w:val="28"/>
        </w:rPr>
        <w:t>м</w:t>
      </w:r>
      <w:r w:rsidR="008E5F66" w:rsidRPr="008E5F66">
        <w:rPr>
          <w:rFonts w:ascii="Times New Roman" w:hAnsi="Times New Roman" w:cs="Times New Roman"/>
          <w:sz w:val="28"/>
          <w:szCs w:val="28"/>
        </w:rPr>
        <w:t xml:space="preserve">униципального  </w:t>
      </w:r>
      <w:r w:rsidR="008E5F66">
        <w:rPr>
          <w:rFonts w:ascii="Times New Roman" w:hAnsi="Times New Roman" w:cs="Times New Roman"/>
          <w:sz w:val="28"/>
          <w:szCs w:val="28"/>
        </w:rPr>
        <w:t>р</w:t>
      </w:r>
      <w:r w:rsidR="008E5F66" w:rsidRPr="008E5F66">
        <w:rPr>
          <w:rFonts w:ascii="Times New Roman" w:hAnsi="Times New Roman" w:cs="Times New Roman"/>
          <w:sz w:val="28"/>
          <w:szCs w:val="28"/>
        </w:rPr>
        <w:t>айона</w:t>
      </w:r>
      <w:r w:rsidR="008E5F66">
        <w:rPr>
          <w:rFonts w:ascii="Times New Roman" w:hAnsi="Times New Roman" w:cs="Times New Roman"/>
          <w:sz w:val="28"/>
          <w:szCs w:val="28"/>
        </w:rPr>
        <w:t xml:space="preserve"> </w:t>
      </w:r>
      <w:r w:rsidR="008E5F66" w:rsidRPr="008E5F66">
        <w:rPr>
          <w:rFonts w:ascii="Times New Roman" w:hAnsi="Times New Roman" w:cs="Times New Roman"/>
          <w:sz w:val="28"/>
          <w:szCs w:val="28"/>
        </w:rPr>
        <w:t xml:space="preserve">Воронежской  </w:t>
      </w:r>
      <w:r w:rsidR="008E5F66">
        <w:rPr>
          <w:rFonts w:ascii="Times New Roman" w:hAnsi="Times New Roman" w:cs="Times New Roman"/>
          <w:sz w:val="28"/>
          <w:szCs w:val="28"/>
        </w:rPr>
        <w:t>о</w:t>
      </w:r>
      <w:r w:rsidR="008E5F66" w:rsidRPr="008E5F66">
        <w:rPr>
          <w:rFonts w:ascii="Times New Roman" w:hAnsi="Times New Roman" w:cs="Times New Roman"/>
          <w:sz w:val="28"/>
          <w:szCs w:val="28"/>
        </w:rPr>
        <w:t>бласти</w:t>
      </w:r>
    </w:p>
    <w:p w:rsidR="008E5F66" w:rsidRPr="008E5F66" w:rsidRDefault="008E5F66" w:rsidP="008E5F6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013E1" w:rsidRPr="008E5F6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B013E1" w:rsidRPr="008E5F66">
        <w:rPr>
          <w:rFonts w:ascii="Times New Roman" w:hAnsi="Times New Roman"/>
          <w:sz w:val="28"/>
          <w:szCs w:val="28"/>
        </w:rPr>
        <w:t xml:space="preserve"> </w:t>
      </w:r>
      <w:r w:rsidR="00B013E1">
        <w:rPr>
          <w:rFonts w:ascii="Times New Roman" w:hAnsi="Times New Roman"/>
          <w:sz w:val="28"/>
          <w:szCs w:val="28"/>
        </w:rPr>
        <w:t>с</w:t>
      </w:r>
      <w:r w:rsidR="00B013E1" w:rsidRPr="008E5F66">
        <w:rPr>
          <w:rFonts w:ascii="Times New Roman" w:hAnsi="Times New Roman"/>
          <w:sz w:val="28"/>
          <w:szCs w:val="28"/>
        </w:rPr>
        <w:t xml:space="preserve">ельского  </w:t>
      </w:r>
      <w:r w:rsidR="00B013E1">
        <w:rPr>
          <w:rFonts w:ascii="Times New Roman" w:hAnsi="Times New Roman"/>
          <w:sz w:val="28"/>
          <w:szCs w:val="28"/>
        </w:rPr>
        <w:t>п</w:t>
      </w:r>
      <w:r w:rsidR="00B013E1" w:rsidRPr="008E5F66">
        <w:rPr>
          <w:rFonts w:ascii="Times New Roman" w:hAnsi="Times New Roman"/>
          <w:sz w:val="28"/>
          <w:szCs w:val="28"/>
        </w:rPr>
        <w:t>оселения</w:t>
      </w:r>
      <w:r w:rsidR="00B013E1">
        <w:rPr>
          <w:rFonts w:ascii="Times New Roman" w:hAnsi="Times New Roman"/>
          <w:sz w:val="28"/>
          <w:szCs w:val="28"/>
        </w:rPr>
        <w:t xml:space="preserve"> </w:t>
      </w:r>
      <w:r w:rsidR="00B013E1" w:rsidRPr="008E5F66">
        <w:rPr>
          <w:rFonts w:ascii="Times New Roman" w:hAnsi="Times New Roman"/>
          <w:sz w:val="28"/>
          <w:szCs w:val="28"/>
        </w:rPr>
        <w:t xml:space="preserve">Лискинского  </w:t>
      </w:r>
      <w:r w:rsidR="00B013E1">
        <w:rPr>
          <w:rFonts w:ascii="Times New Roman" w:hAnsi="Times New Roman"/>
          <w:sz w:val="28"/>
          <w:szCs w:val="28"/>
        </w:rPr>
        <w:t>м</w:t>
      </w:r>
      <w:r w:rsidR="00B013E1" w:rsidRPr="008E5F66">
        <w:rPr>
          <w:rFonts w:ascii="Times New Roman" w:hAnsi="Times New Roman"/>
          <w:sz w:val="28"/>
          <w:szCs w:val="28"/>
        </w:rPr>
        <w:t xml:space="preserve">униципального  </w:t>
      </w:r>
      <w:r w:rsidR="00B013E1">
        <w:rPr>
          <w:rFonts w:ascii="Times New Roman" w:hAnsi="Times New Roman"/>
          <w:sz w:val="28"/>
          <w:szCs w:val="28"/>
        </w:rPr>
        <w:t>р</w:t>
      </w:r>
      <w:r w:rsidR="00B013E1" w:rsidRPr="008E5F66">
        <w:rPr>
          <w:rFonts w:ascii="Times New Roman" w:hAnsi="Times New Roman"/>
          <w:sz w:val="28"/>
          <w:szCs w:val="28"/>
        </w:rPr>
        <w:t>айона</w:t>
      </w:r>
      <w:r w:rsidR="00B013E1">
        <w:rPr>
          <w:rFonts w:ascii="Times New Roman" w:hAnsi="Times New Roman"/>
          <w:sz w:val="28"/>
          <w:szCs w:val="28"/>
        </w:rPr>
        <w:t xml:space="preserve"> </w:t>
      </w:r>
      <w:r w:rsidR="00B013E1" w:rsidRPr="008E5F66">
        <w:rPr>
          <w:rFonts w:ascii="Times New Roman" w:hAnsi="Times New Roman"/>
          <w:sz w:val="28"/>
          <w:szCs w:val="28"/>
        </w:rPr>
        <w:t xml:space="preserve">Воронежской  </w:t>
      </w:r>
      <w:r w:rsidR="00B013E1">
        <w:rPr>
          <w:rFonts w:ascii="Times New Roman" w:hAnsi="Times New Roman"/>
          <w:sz w:val="28"/>
          <w:szCs w:val="28"/>
        </w:rPr>
        <w:t>о</w:t>
      </w:r>
      <w:r w:rsidR="00B013E1" w:rsidRPr="008E5F66">
        <w:rPr>
          <w:rFonts w:ascii="Times New Roman" w:hAnsi="Times New Roman"/>
          <w:sz w:val="28"/>
          <w:szCs w:val="28"/>
        </w:rPr>
        <w:t>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013E1" w:rsidRPr="008E5F6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B013E1" w:rsidRPr="008E5F66">
        <w:rPr>
          <w:rFonts w:ascii="Times New Roman" w:hAnsi="Times New Roman"/>
          <w:sz w:val="28"/>
          <w:szCs w:val="28"/>
        </w:rPr>
        <w:t xml:space="preserve"> </w:t>
      </w:r>
      <w:r w:rsidR="00B013E1">
        <w:rPr>
          <w:rFonts w:ascii="Times New Roman" w:hAnsi="Times New Roman"/>
          <w:sz w:val="28"/>
          <w:szCs w:val="28"/>
        </w:rPr>
        <w:t>с</w:t>
      </w:r>
      <w:r w:rsidR="00B013E1" w:rsidRPr="008E5F66">
        <w:rPr>
          <w:rFonts w:ascii="Times New Roman" w:hAnsi="Times New Roman"/>
          <w:sz w:val="28"/>
          <w:szCs w:val="28"/>
        </w:rPr>
        <w:t xml:space="preserve">ельского  </w:t>
      </w:r>
      <w:r w:rsidR="00B013E1">
        <w:rPr>
          <w:rFonts w:ascii="Times New Roman" w:hAnsi="Times New Roman"/>
          <w:sz w:val="28"/>
          <w:szCs w:val="28"/>
        </w:rPr>
        <w:t>п</w:t>
      </w:r>
      <w:r w:rsidR="00B013E1" w:rsidRPr="008E5F66">
        <w:rPr>
          <w:rFonts w:ascii="Times New Roman" w:hAnsi="Times New Roman"/>
          <w:sz w:val="28"/>
          <w:szCs w:val="28"/>
        </w:rPr>
        <w:t>оселения</w:t>
      </w:r>
      <w:r w:rsidR="00B013E1">
        <w:rPr>
          <w:rFonts w:ascii="Times New Roman" w:hAnsi="Times New Roman"/>
          <w:sz w:val="28"/>
          <w:szCs w:val="28"/>
        </w:rPr>
        <w:t xml:space="preserve"> </w:t>
      </w:r>
      <w:r w:rsidR="00B013E1" w:rsidRPr="008E5F66">
        <w:rPr>
          <w:rFonts w:ascii="Times New Roman" w:hAnsi="Times New Roman"/>
          <w:sz w:val="28"/>
          <w:szCs w:val="28"/>
        </w:rPr>
        <w:t xml:space="preserve">Лискинского  </w:t>
      </w:r>
      <w:r w:rsidR="00B013E1">
        <w:rPr>
          <w:rFonts w:ascii="Times New Roman" w:hAnsi="Times New Roman"/>
          <w:sz w:val="28"/>
          <w:szCs w:val="28"/>
        </w:rPr>
        <w:t>м</w:t>
      </w:r>
      <w:r w:rsidR="00B013E1" w:rsidRPr="008E5F66">
        <w:rPr>
          <w:rFonts w:ascii="Times New Roman" w:hAnsi="Times New Roman"/>
          <w:sz w:val="28"/>
          <w:szCs w:val="28"/>
        </w:rPr>
        <w:t xml:space="preserve">униципального  </w:t>
      </w:r>
      <w:r w:rsidR="00B013E1">
        <w:rPr>
          <w:rFonts w:ascii="Times New Roman" w:hAnsi="Times New Roman"/>
          <w:sz w:val="28"/>
          <w:szCs w:val="28"/>
        </w:rPr>
        <w:t>р</w:t>
      </w:r>
      <w:r w:rsidR="00B013E1" w:rsidRPr="008E5F66">
        <w:rPr>
          <w:rFonts w:ascii="Times New Roman" w:hAnsi="Times New Roman"/>
          <w:sz w:val="28"/>
          <w:szCs w:val="28"/>
        </w:rPr>
        <w:t>айона</w:t>
      </w:r>
      <w:r w:rsidR="00B013E1">
        <w:rPr>
          <w:rFonts w:ascii="Times New Roman" w:hAnsi="Times New Roman"/>
          <w:sz w:val="28"/>
          <w:szCs w:val="28"/>
        </w:rPr>
        <w:t xml:space="preserve"> </w:t>
      </w:r>
      <w:r w:rsidR="00B013E1" w:rsidRPr="008E5F66">
        <w:rPr>
          <w:rFonts w:ascii="Times New Roman" w:hAnsi="Times New Roman"/>
          <w:sz w:val="28"/>
          <w:szCs w:val="28"/>
        </w:rPr>
        <w:t xml:space="preserve">Воронежской  </w:t>
      </w:r>
      <w:r w:rsidR="00B013E1">
        <w:rPr>
          <w:rFonts w:ascii="Times New Roman" w:hAnsi="Times New Roman"/>
          <w:sz w:val="28"/>
          <w:szCs w:val="28"/>
        </w:rPr>
        <w:t>о</w:t>
      </w:r>
      <w:r w:rsidR="00B013E1" w:rsidRPr="008E5F66">
        <w:rPr>
          <w:rFonts w:ascii="Times New Roman" w:hAnsi="Times New Roman"/>
          <w:sz w:val="28"/>
          <w:szCs w:val="28"/>
        </w:rPr>
        <w:t>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B013E1" w:rsidRPr="008E5F66">
        <w:t>Почепского</w:t>
      </w:r>
      <w:proofErr w:type="spellEnd"/>
      <w:r w:rsidR="00B013E1" w:rsidRPr="008E5F66">
        <w:t xml:space="preserve"> </w:t>
      </w:r>
      <w:proofErr w:type="gramStart"/>
      <w:r w:rsidR="00B013E1">
        <w:t>с</w:t>
      </w:r>
      <w:r w:rsidR="00B013E1" w:rsidRPr="008E5F66">
        <w:t xml:space="preserve">ельского  </w:t>
      </w:r>
      <w:r w:rsidR="00B013E1">
        <w:t>п</w:t>
      </w:r>
      <w:r w:rsidR="00B013E1" w:rsidRPr="008E5F66">
        <w:t>оселения</w:t>
      </w:r>
      <w:proofErr w:type="gramEnd"/>
      <w:r w:rsidR="00B013E1">
        <w:t xml:space="preserve"> </w:t>
      </w:r>
      <w:r w:rsidR="00B013E1" w:rsidRPr="008E5F66">
        <w:t xml:space="preserve">Лискинского  </w:t>
      </w:r>
      <w:r w:rsidR="00B013E1">
        <w:t>м</w:t>
      </w:r>
      <w:r w:rsidR="00B013E1" w:rsidRPr="008E5F66">
        <w:t xml:space="preserve">униципального  </w:t>
      </w:r>
      <w:r w:rsidR="00B013E1">
        <w:t>р</w:t>
      </w:r>
      <w:r w:rsidR="00B013E1" w:rsidRPr="008E5F66">
        <w:t>айона</w:t>
      </w:r>
      <w:r w:rsidR="00B013E1">
        <w:t xml:space="preserve"> </w:t>
      </w:r>
      <w:r w:rsidR="00B013E1" w:rsidRPr="008E5F66">
        <w:t xml:space="preserve">Воронежской  </w:t>
      </w:r>
      <w:r w:rsidR="00B013E1">
        <w:t>о</w:t>
      </w:r>
      <w:r w:rsidR="00B013E1" w:rsidRPr="008E5F66">
        <w:t>бласти</w:t>
      </w:r>
      <w:r w:rsidR="00B013E1" w:rsidRPr="008C7B2E">
        <w:t xml:space="preserve">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B013E1" w:rsidRPr="008E5F66">
        <w:t>Почепского</w:t>
      </w:r>
      <w:proofErr w:type="spellEnd"/>
      <w:r w:rsidR="00B013E1" w:rsidRPr="008E5F66">
        <w:t xml:space="preserve"> </w:t>
      </w:r>
      <w:r w:rsidR="00B013E1">
        <w:t>с</w:t>
      </w:r>
      <w:r w:rsidR="00B013E1" w:rsidRPr="008E5F66">
        <w:t xml:space="preserve">ельского  </w:t>
      </w:r>
      <w:r w:rsidR="00B013E1">
        <w:t>п</w:t>
      </w:r>
      <w:r w:rsidR="00B013E1" w:rsidRPr="008E5F66">
        <w:t>оселения</w:t>
      </w:r>
      <w:r w:rsidR="00B013E1">
        <w:t xml:space="preserve"> </w:t>
      </w:r>
      <w:r w:rsidR="00B013E1" w:rsidRPr="008E5F66">
        <w:t xml:space="preserve">Лискинского  </w:t>
      </w:r>
      <w:r w:rsidR="00B013E1">
        <w:t>м</w:t>
      </w:r>
      <w:r w:rsidR="00B013E1" w:rsidRPr="008E5F66">
        <w:t xml:space="preserve">униципального  </w:t>
      </w:r>
      <w:r w:rsidR="00B013E1">
        <w:t>р</w:t>
      </w:r>
      <w:r w:rsidR="00B013E1" w:rsidRPr="008E5F66">
        <w:t>айона</w:t>
      </w:r>
      <w:r w:rsidR="00B013E1">
        <w:t xml:space="preserve"> </w:t>
      </w:r>
      <w:r w:rsidR="00B013E1" w:rsidRPr="008E5F66">
        <w:t xml:space="preserve">Воронежской  </w:t>
      </w:r>
      <w:r w:rsidR="00B013E1">
        <w:t>о</w:t>
      </w:r>
      <w:r w:rsidR="00B013E1" w:rsidRPr="008E5F66">
        <w:t>бласти</w:t>
      </w:r>
      <w:r w:rsidR="00BB5DAA">
        <w:t xml:space="preserve"> от «</w:t>
      </w:r>
      <w:r w:rsidR="00B013E1">
        <w:t>29</w:t>
      </w:r>
      <w:r w:rsidR="00BB5DAA">
        <w:t>»</w:t>
      </w:r>
      <w:r w:rsidR="00B013E1">
        <w:t xml:space="preserve">ноября 2023 </w:t>
      </w:r>
      <w:r w:rsidR="00BB5DAA">
        <w:t>г. №</w:t>
      </w:r>
      <w:r w:rsidR="00B013E1">
        <w:t xml:space="preserve"> 129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B013E1" w:rsidRPr="00D56307" w:rsidRDefault="00B013E1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подпункте 21.2. пункта 21. слова «</w:t>
      </w:r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B013E1">
        <w:rPr>
          <w:rFonts w:ascii="Times New Roman" w:hAnsi="Times New Roman"/>
          <w:sz w:val="28"/>
          <w:szCs w:val="28"/>
        </w:rPr>
        <w:t>,</w:t>
      </w:r>
      <w:proofErr w:type="gramEnd"/>
      <w:r w:rsidRPr="00B013E1">
        <w:rPr>
          <w:rFonts w:ascii="Times New Roman" w:hAnsi="Times New Roman"/>
          <w:sz w:val="28"/>
          <w:szCs w:val="28"/>
        </w:rPr>
        <w:t xml:space="preserve"> 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hAnsi="Times New Roman"/>
          <w:sz w:val="28"/>
          <w:szCs w:val="28"/>
        </w:rPr>
        <w:t>нологиях и о защите информации»»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013E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Style w:val="a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B013E1" w:rsidTr="00D269F5">
        <w:tc>
          <w:tcPr>
            <w:tcW w:w="3110" w:type="dxa"/>
          </w:tcPr>
          <w:p w:rsidR="00B013E1" w:rsidRDefault="00B013E1" w:rsidP="00D269F5">
            <w:pPr>
              <w:pStyle w:val="a3"/>
              <w:jc w:val="both"/>
            </w:pPr>
          </w:p>
          <w:p w:rsidR="00B013E1" w:rsidRDefault="00B013E1" w:rsidP="00D269F5">
            <w:pPr>
              <w:pStyle w:val="a3"/>
              <w:jc w:val="both"/>
            </w:pPr>
          </w:p>
          <w:p w:rsidR="00B013E1" w:rsidRDefault="00B013E1" w:rsidP="00D269F5">
            <w:pPr>
              <w:pStyle w:val="a3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B013E1" w:rsidRDefault="00B013E1" w:rsidP="00D269F5">
            <w:pPr>
              <w:pStyle w:val="a3"/>
              <w:jc w:val="center"/>
            </w:pPr>
            <w:bookmarkStart w:id="1" w:name="_GoBack"/>
            <w:bookmarkEnd w:id="1"/>
          </w:p>
        </w:tc>
        <w:tc>
          <w:tcPr>
            <w:tcW w:w="3109" w:type="dxa"/>
          </w:tcPr>
          <w:p w:rsidR="00B013E1" w:rsidRDefault="00B013E1" w:rsidP="00D269F5">
            <w:pPr>
              <w:pStyle w:val="a3"/>
              <w:jc w:val="both"/>
            </w:pPr>
          </w:p>
          <w:p w:rsidR="00B013E1" w:rsidRDefault="00B013E1" w:rsidP="00D269F5">
            <w:pPr>
              <w:pStyle w:val="a3"/>
              <w:jc w:val="both"/>
            </w:pPr>
          </w:p>
          <w:p w:rsidR="00B013E1" w:rsidRDefault="00B013E1" w:rsidP="00D269F5">
            <w:pPr>
              <w:pStyle w:val="a3"/>
              <w:jc w:val="center"/>
            </w:pPr>
            <w:r>
              <w:t>В.И. Бокова</w:t>
            </w:r>
          </w:p>
          <w:p w:rsidR="00B013E1" w:rsidRDefault="00B013E1" w:rsidP="00D269F5">
            <w:pPr>
              <w:pStyle w:val="a3"/>
              <w:jc w:val="both"/>
            </w:pPr>
          </w:p>
        </w:tc>
      </w:tr>
      <w:tr w:rsidR="00B013E1" w:rsidTr="00D269F5">
        <w:tc>
          <w:tcPr>
            <w:tcW w:w="3110" w:type="dxa"/>
          </w:tcPr>
          <w:p w:rsidR="00B013E1" w:rsidRDefault="00B013E1" w:rsidP="00D269F5">
            <w:pPr>
              <w:pStyle w:val="a3"/>
              <w:jc w:val="both"/>
            </w:pPr>
          </w:p>
        </w:tc>
        <w:tc>
          <w:tcPr>
            <w:tcW w:w="3136" w:type="dxa"/>
          </w:tcPr>
          <w:p w:rsidR="00B013E1" w:rsidRDefault="00B013E1" w:rsidP="00D269F5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B013E1" w:rsidRDefault="00B013E1" w:rsidP="00D269F5">
            <w:pPr>
              <w:pStyle w:val="a3"/>
              <w:jc w:val="both"/>
            </w:pPr>
          </w:p>
        </w:tc>
      </w:tr>
    </w:tbl>
    <w:p w:rsidR="000301C5" w:rsidRPr="00B45849" w:rsidRDefault="000301C5" w:rsidP="00B013E1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E5F66"/>
    <w:rsid w:val="008F01FD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013E1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1C34"/>
  <w15:docId w15:val="{9F0FDB8E-0918-4870-BD97-2F4D37B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B01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2024-12-10T10:55:00Z</cp:lastPrinted>
  <dcterms:created xsi:type="dcterms:W3CDTF">2024-12-10T10:55:00Z</dcterms:created>
  <dcterms:modified xsi:type="dcterms:W3CDTF">2024-12-10T10:55:00Z</dcterms:modified>
</cp:coreProperties>
</file>