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89" w:rsidRDefault="00F63389" w:rsidP="00F63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F63389" w:rsidRDefault="00F63389" w:rsidP="00F63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 СЕЛЬСКОГО ПОСЕЛЕНИЯ</w:t>
      </w:r>
    </w:p>
    <w:p w:rsidR="00F63389" w:rsidRDefault="00F63389" w:rsidP="00F63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ЛИСКИНСКОГО МУНИЦИПАЛЬНОГО РАЙОНА </w:t>
      </w:r>
    </w:p>
    <w:p w:rsidR="00F63389" w:rsidRDefault="00F63389" w:rsidP="00F63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63389" w:rsidRDefault="00F63389" w:rsidP="00F63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63389" w:rsidRDefault="00F63389" w:rsidP="00F63389">
      <w:pPr>
        <w:jc w:val="center"/>
        <w:rPr>
          <w:b/>
          <w:sz w:val="28"/>
          <w:szCs w:val="28"/>
        </w:rPr>
      </w:pPr>
    </w:p>
    <w:p w:rsidR="00F63389" w:rsidRDefault="00F63389" w:rsidP="00F633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F63389" w:rsidRDefault="00F63389" w:rsidP="00F63389">
      <w:pPr>
        <w:jc w:val="center"/>
        <w:rPr>
          <w:b/>
          <w:sz w:val="28"/>
          <w:szCs w:val="28"/>
        </w:rPr>
      </w:pPr>
    </w:p>
    <w:p w:rsidR="00F63389" w:rsidRDefault="00F63389" w:rsidP="00F63389">
      <w:pPr>
        <w:rPr>
          <w:sz w:val="28"/>
          <w:szCs w:val="28"/>
        </w:rPr>
      </w:pPr>
      <w:r>
        <w:rPr>
          <w:sz w:val="28"/>
          <w:szCs w:val="28"/>
        </w:rPr>
        <w:t xml:space="preserve">от  19 февраля  2016 года   № 35                       </w:t>
      </w:r>
    </w:p>
    <w:p w:rsidR="00F63389" w:rsidRDefault="00F63389" w:rsidP="00F63389">
      <w:pPr>
        <w:pStyle w:val="20"/>
        <w:rPr>
          <w:rFonts w:ascii="Times New Roman" w:hAnsi="Times New Roman" w:cs="Times New Roman"/>
          <w:sz w:val="28"/>
        </w:rPr>
      </w:pPr>
    </w:p>
    <w:p w:rsidR="00F63389" w:rsidRDefault="00F63389" w:rsidP="00F63389">
      <w:pPr>
        <w:pStyle w:val="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определении границ </w:t>
      </w:r>
      <w:proofErr w:type="spellStart"/>
      <w:r>
        <w:rPr>
          <w:rFonts w:ascii="Times New Roman" w:hAnsi="Times New Roman" w:cs="Times New Roman"/>
          <w:sz w:val="28"/>
        </w:rPr>
        <w:t>ТОСа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Красинское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Крюковка</w:t>
      </w:r>
      <w:proofErr w:type="spellEnd"/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63389" w:rsidRDefault="00F63389" w:rsidP="00F63389">
      <w:pPr>
        <w:pStyle w:val="20"/>
        <w:rPr>
          <w:rFonts w:ascii="Times New Roman" w:hAnsi="Times New Roman" w:cs="Times New Roman"/>
          <w:sz w:val="28"/>
        </w:rPr>
      </w:pPr>
    </w:p>
    <w:p w:rsidR="00F63389" w:rsidRDefault="00F63389" w:rsidP="00F63389">
      <w:pPr>
        <w:pStyle w:val="20"/>
      </w:pPr>
      <w: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F63389" w:rsidRDefault="00F63389" w:rsidP="00F63389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>В  соответствии с законодательством  Российской Федерации, Федеральным законом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</w:t>
      </w:r>
      <w:proofErr w:type="spellStart"/>
      <w:r>
        <w:rPr>
          <w:sz w:val="28"/>
        </w:rPr>
        <w:t>Почепского</w:t>
      </w:r>
      <w:proofErr w:type="spellEnd"/>
      <w:r>
        <w:rPr>
          <w:sz w:val="28"/>
        </w:rPr>
        <w:t xml:space="preserve"> сельского поселения, решением Совета народных депутатов </w:t>
      </w:r>
      <w:proofErr w:type="spellStart"/>
      <w:r>
        <w:rPr>
          <w:sz w:val="28"/>
        </w:rPr>
        <w:t>Почепского</w:t>
      </w:r>
      <w:proofErr w:type="spellEnd"/>
      <w:r>
        <w:rPr>
          <w:sz w:val="28"/>
        </w:rPr>
        <w:t xml:space="preserve"> сельского поселения от 23.03.2015г. №169 «</w:t>
      </w:r>
      <w:r>
        <w:rPr>
          <w:sz w:val="28"/>
          <w:szCs w:val="28"/>
        </w:rPr>
        <w:t xml:space="preserve">О  положении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территориальном общественном </w:t>
      </w:r>
    </w:p>
    <w:p w:rsidR="00F63389" w:rsidRDefault="00F63389" w:rsidP="00F63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самоуправлении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Почепском</w:t>
      </w:r>
      <w:proofErr w:type="spellEnd"/>
      <w:r>
        <w:rPr>
          <w:sz w:val="28"/>
          <w:szCs w:val="28"/>
        </w:rPr>
        <w:t xml:space="preserve">  сельском поселении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</w:t>
      </w:r>
    </w:p>
    <w:p w:rsidR="00F63389" w:rsidRDefault="00F63389" w:rsidP="00F63389">
      <w:pPr>
        <w:pStyle w:val="20"/>
        <w:ind w:right="-1" w:firstLine="36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Совет народных депутатов   </w:t>
      </w:r>
      <w:proofErr w:type="spellStart"/>
      <w:r>
        <w:rPr>
          <w:rFonts w:ascii="Times New Roman" w:hAnsi="Times New Roman" w:cs="Times New Roman"/>
          <w:b w:val="0"/>
          <w:sz w:val="28"/>
        </w:rPr>
        <w:t>Почепского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Лискинского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</w:t>
      </w:r>
    </w:p>
    <w:p w:rsidR="00F63389" w:rsidRDefault="00F63389" w:rsidP="00F63389">
      <w:pPr>
        <w:pStyle w:val="20"/>
        <w:ind w:right="-1"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F63389" w:rsidRDefault="00F63389" w:rsidP="00F63389"/>
    <w:p w:rsidR="00F63389" w:rsidRDefault="00F63389" w:rsidP="00F633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границы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Красинское</w:t>
      </w:r>
      <w:proofErr w:type="spellEnd"/>
      <w:r>
        <w:rPr>
          <w:sz w:val="28"/>
          <w:szCs w:val="28"/>
        </w:rPr>
        <w:t xml:space="preserve">» в границах улиц Коммунистическая, Заречная, Чапаева, Красноармейская, Полевая, пер. Гагарина,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3389" w:rsidRDefault="00F63389" w:rsidP="00F633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границы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Крюковка</w:t>
      </w:r>
      <w:proofErr w:type="spellEnd"/>
      <w:r>
        <w:rPr>
          <w:sz w:val="28"/>
          <w:szCs w:val="28"/>
        </w:rPr>
        <w:t>» в границах улиц Спортивная, Луговая, Советская, Садовая, Колхозная.</w:t>
      </w:r>
    </w:p>
    <w:p w:rsidR="00F63389" w:rsidRDefault="00F63389" w:rsidP="00F6338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63389" w:rsidRDefault="00F63389" w:rsidP="00F63389">
      <w:pPr>
        <w:ind w:left="75"/>
        <w:jc w:val="both"/>
        <w:rPr>
          <w:sz w:val="28"/>
          <w:szCs w:val="28"/>
        </w:rPr>
      </w:pPr>
    </w:p>
    <w:p w:rsidR="00F63389" w:rsidRDefault="00F63389" w:rsidP="00F63389">
      <w:pPr>
        <w:ind w:left="75"/>
        <w:jc w:val="both"/>
        <w:rPr>
          <w:sz w:val="28"/>
          <w:szCs w:val="28"/>
        </w:rPr>
      </w:pPr>
    </w:p>
    <w:p w:rsidR="00F63389" w:rsidRDefault="00F63389" w:rsidP="00F6338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F63389" w:rsidRDefault="00F63389" w:rsidP="00F63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В.А.Ковалев  </w:t>
      </w:r>
    </w:p>
    <w:p w:rsidR="00F63389" w:rsidRDefault="00F63389" w:rsidP="00F63389">
      <w:pPr>
        <w:rPr>
          <w:sz w:val="28"/>
          <w:szCs w:val="28"/>
        </w:rPr>
      </w:pPr>
    </w:p>
    <w:p w:rsidR="00F63389" w:rsidRDefault="00F63389" w:rsidP="00F63389">
      <w:pPr>
        <w:rPr>
          <w:sz w:val="28"/>
          <w:szCs w:val="28"/>
        </w:rPr>
      </w:pPr>
    </w:p>
    <w:p w:rsidR="00F63389" w:rsidRDefault="00F63389" w:rsidP="00F633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3389" w:rsidRDefault="00F63389" w:rsidP="00F6338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В.И.Бокова   </w:t>
      </w:r>
    </w:p>
    <w:p w:rsidR="00A4218C" w:rsidRDefault="00A4218C"/>
    <w:sectPr w:rsidR="00A4218C" w:rsidSect="00A4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DF5"/>
    <w:multiLevelType w:val="hybridMultilevel"/>
    <w:tmpl w:val="E3B2CB30"/>
    <w:lvl w:ilvl="0" w:tplc="36B660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89"/>
    <w:rsid w:val="00A4218C"/>
    <w:rsid w:val="00F6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3389"/>
    <w:pPr>
      <w:ind w:left="708"/>
    </w:pPr>
    <w:rPr>
      <w:color w:val="auto"/>
      <w:kern w:val="0"/>
    </w:rPr>
  </w:style>
  <w:style w:type="character" w:customStyle="1" w:styleId="2">
    <w:name w:val="2Название Знак"/>
    <w:basedOn w:val="a0"/>
    <w:link w:val="20"/>
    <w:locked/>
    <w:rsid w:val="00F6338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F63389"/>
    <w:pPr>
      <w:ind w:right="4536"/>
      <w:jc w:val="both"/>
    </w:pPr>
    <w:rPr>
      <w:rFonts w:ascii="Arial" w:eastAsiaTheme="minorHAnsi" w:hAnsi="Arial" w:cs="Arial"/>
      <w:b/>
      <w:color w:val="auto"/>
      <w:kern w:val="0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2016-07-14T07:01:00Z</dcterms:created>
  <dcterms:modified xsi:type="dcterms:W3CDTF">2016-07-14T07:02:00Z</dcterms:modified>
</cp:coreProperties>
</file>