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C" w:rsidRPr="00945C62" w:rsidRDefault="00FC100C" w:rsidP="00FC100C">
      <w:pPr>
        <w:jc w:val="center"/>
        <w:rPr>
          <w:b/>
          <w:sz w:val="28"/>
          <w:szCs w:val="28"/>
        </w:rPr>
      </w:pPr>
      <w:r w:rsidRPr="00945C6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ПОЧЕПСКОГО</w:t>
      </w:r>
      <w:r w:rsidRPr="00945C62">
        <w:rPr>
          <w:b/>
          <w:sz w:val="28"/>
          <w:szCs w:val="28"/>
        </w:rPr>
        <w:t xml:space="preserve"> СЕЛЬСКОГО ПОСЕЛЕНИЯ</w:t>
      </w:r>
    </w:p>
    <w:p w:rsidR="00FC100C" w:rsidRPr="00945C62" w:rsidRDefault="00FC100C" w:rsidP="00FC100C">
      <w:pPr>
        <w:jc w:val="center"/>
        <w:rPr>
          <w:b/>
          <w:sz w:val="28"/>
          <w:szCs w:val="28"/>
        </w:rPr>
      </w:pPr>
      <w:r w:rsidRPr="00945C62">
        <w:rPr>
          <w:b/>
          <w:sz w:val="28"/>
          <w:szCs w:val="28"/>
        </w:rPr>
        <w:t>ЛИСКИНСКОГО МУНИЦИПАЛЬНОГО РАЙОНА</w:t>
      </w:r>
    </w:p>
    <w:p w:rsidR="00FC100C" w:rsidRDefault="00FC100C" w:rsidP="00FC10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45C62">
        <w:rPr>
          <w:b/>
          <w:sz w:val="28"/>
          <w:szCs w:val="28"/>
        </w:rPr>
        <w:t>ВОРОНЕЖСКОЙ ОБЛАСТИ</w:t>
      </w:r>
    </w:p>
    <w:p w:rsidR="00FC100C" w:rsidRDefault="00FC100C" w:rsidP="00FC10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C100C" w:rsidRPr="00945C62" w:rsidRDefault="00FC100C" w:rsidP="00FC10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C100C" w:rsidRDefault="00FC100C" w:rsidP="00FC100C">
      <w:pPr>
        <w:rPr>
          <w:b/>
        </w:rPr>
      </w:pPr>
    </w:p>
    <w:p w:rsidR="00FC100C" w:rsidRDefault="00FC100C" w:rsidP="00FC100C">
      <w:pPr>
        <w:jc w:val="center"/>
        <w:rPr>
          <w:b/>
        </w:rPr>
      </w:pPr>
    </w:p>
    <w:p w:rsidR="00FC100C" w:rsidRPr="00945C62" w:rsidRDefault="00FC100C" w:rsidP="00FC100C">
      <w:pPr>
        <w:rPr>
          <w:sz w:val="28"/>
          <w:szCs w:val="28"/>
        </w:rPr>
      </w:pPr>
      <w:r>
        <w:rPr>
          <w:sz w:val="28"/>
          <w:szCs w:val="28"/>
        </w:rPr>
        <w:t xml:space="preserve">24   февраля 2016 </w:t>
      </w:r>
      <w:r w:rsidRPr="00945C62">
        <w:rPr>
          <w:sz w:val="28"/>
          <w:szCs w:val="28"/>
        </w:rPr>
        <w:t xml:space="preserve">года     №  </w:t>
      </w:r>
      <w:r>
        <w:rPr>
          <w:sz w:val="28"/>
          <w:szCs w:val="28"/>
        </w:rPr>
        <w:t>5</w:t>
      </w:r>
    </w:p>
    <w:p w:rsidR="00FC100C" w:rsidRPr="00E60D05" w:rsidRDefault="00FC100C" w:rsidP="00FC100C">
      <w:pPr>
        <w:rPr>
          <w:sz w:val="18"/>
          <w:szCs w:val="18"/>
        </w:rPr>
      </w:pP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FC100C" w:rsidRPr="00E60D05" w:rsidRDefault="00FC100C" w:rsidP="00FC100C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>О   регистрации   Устава  территориального</w:t>
      </w:r>
    </w:p>
    <w:p w:rsidR="00FC100C" w:rsidRPr="00E60D05" w:rsidRDefault="00FC100C" w:rsidP="00FC100C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 xml:space="preserve">общественного   самоуправления </w:t>
      </w:r>
    </w:p>
    <w:p w:rsidR="00FC100C" w:rsidRPr="00E60D05" w:rsidRDefault="00FC100C" w:rsidP="00FC100C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>«</w:t>
      </w:r>
      <w:proofErr w:type="spellStart"/>
      <w:r w:rsidR="00C1593E">
        <w:rPr>
          <w:b/>
          <w:color w:val="000000"/>
          <w:sz w:val="28"/>
          <w:szCs w:val="28"/>
        </w:rPr>
        <w:t>Красинское</w:t>
      </w:r>
      <w:proofErr w:type="spellEnd"/>
      <w:r w:rsidRPr="00E60D05">
        <w:rPr>
          <w:b/>
          <w:color w:val="000000"/>
          <w:sz w:val="28"/>
          <w:szCs w:val="28"/>
        </w:rPr>
        <w:t>»</w:t>
      </w:r>
      <w:r w:rsidR="00C1593E">
        <w:rPr>
          <w:b/>
          <w:color w:val="000000"/>
          <w:sz w:val="28"/>
          <w:szCs w:val="28"/>
        </w:rPr>
        <w:t xml:space="preserve"> и «</w:t>
      </w:r>
      <w:proofErr w:type="spellStart"/>
      <w:r w:rsidR="00C1593E">
        <w:rPr>
          <w:b/>
          <w:color w:val="000000"/>
          <w:sz w:val="28"/>
          <w:szCs w:val="28"/>
        </w:rPr>
        <w:t>Крюковка</w:t>
      </w:r>
      <w:proofErr w:type="spellEnd"/>
      <w:r w:rsidR="00C1593E">
        <w:rPr>
          <w:b/>
          <w:color w:val="000000"/>
          <w:sz w:val="28"/>
          <w:szCs w:val="28"/>
        </w:rPr>
        <w:t>»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5F5F5F"/>
          <w:sz w:val="28"/>
          <w:szCs w:val="28"/>
        </w:rPr>
        <w:t> 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BC70F7">
        <w:rPr>
          <w:color w:val="000000"/>
          <w:sz w:val="28"/>
          <w:szCs w:val="28"/>
        </w:rPr>
        <w:t xml:space="preserve">В соответствии с Федеральным законом от 6 октября 2003 №131 - ФЗ «Об общих принципах организации местного  самоуправления  в Российской Федерации»,  Уставом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BC70F7">
        <w:rPr>
          <w:color w:val="000000"/>
          <w:sz w:val="28"/>
          <w:szCs w:val="28"/>
        </w:rPr>
        <w:t>ельского поселения, Положением о  территориального   общественного   самоуправления, утверждённым решением</w:t>
      </w:r>
      <w:r>
        <w:rPr>
          <w:color w:val="000000"/>
          <w:sz w:val="28"/>
          <w:szCs w:val="28"/>
        </w:rPr>
        <w:t xml:space="preserve"> №169  </w:t>
      </w:r>
      <w:r w:rsidRPr="00BC70F7">
        <w:rPr>
          <w:color w:val="000000"/>
          <w:sz w:val="28"/>
          <w:szCs w:val="28"/>
        </w:rPr>
        <w:t xml:space="preserve"> Совета  народных депутатов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 се</w:t>
      </w:r>
      <w:r w:rsidRPr="00BC70F7">
        <w:rPr>
          <w:color w:val="000000"/>
          <w:sz w:val="28"/>
          <w:szCs w:val="28"/>
        </w:rPr>
        <w:t>льского</w:t>
      </w:r>
      <w:r>
        <w:rPr>
          <w:color w:val="000000"/>
          <w:sz w:val="28"/>
          <w:szCs w:val="28"/>
        </w:rPr>
        <w:t xml:space="preserve"> </w:t>
      </w:r>
      <w:r w:rsidRPr="00BC70F7">
        <w:rPr>
          <w:color w:val="000000"/>
          <w:sz w:val="28"/>
          <w:szCs w:val="28"/>
        </w:rPr>
        <w:t>поселения от   </w:t>
      </w:r>
      <w:r>
        <w:rPr>
          <w:color w:val="000000"/>
          <w:sz w:val="28"/>
          <w:szCs w:val="28"/>
        </w:rPr>
        <w:t>23.03.2015г. г.</w:t>
      </w:r>
      <w:r w:rsidRPr="00BC70F7">
        <w:rPr>
          <w:color w:val="000000"/>
          <w:sz w:val="28"/>
          <w:szCs w:val="28"/>
        </w:rPr>
        <w:t>, на основании представленных документов территориального общественного самоуправления «</w:t>
      </w:r>
      <w:proofErr w:type="spellStart"/>
      <w:r>
        <w:rPr>
          <w:color w:val="000000"/>
          <w:sz w:val="28"/>
          <w:szCs w:val="28"/>
        </w:rPr>
        <w:t>Красинское</w:t>
      </w:r>
      <w:proofErr w:type="spellEnd"/>
      <w:r w:rsidRPr="00BC70F7">
        <w:rPr>
          <w:color w:val="000000"/>
          <w:sz w:val="28"/>
          <w:szCs w:val="28"/>
        </w:rPr>
        <w:t xml:space="preserve">», </w:t>
      </w:r>
      <w:r w:rsidR="00C1593E">
        <w:rPr>
          <w:color w:val="000000"/>
          <w:sz w:val="28"/>
          <w:szCs w:val="28"/>
        </w:rPr>
        <w:t>«</w:t>
      </w:r>
      <w:proofErr w:type="spellStart"/>
      <w:r w:rsidR="00C1593E">
        <w:rPr>
          <w:color w:val="000000"/>
          <w:sz w:val="28"/>
          <w:szCs w:val="28"/>
        </w:rPr>
        <w:t>Крюковка</w:t>
      </w:r>
      <w:proofErr w:type="spellEnd"/>
      <w:r w:rsidR="00C1593E">
        <w:rPr>
          <w:color w:val="000000"/>
          <w:sz w:val="28"/>
          <w:szCs w:val="28"/>
        </w:rPr>
        <w:t xml:space="preserve">» </w:t>
      </w:r>
      <w:r w:rsidRPr="00BC70F7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C70F7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FC100C" w:rsidRPr="008D62B4" w:rsidRDefault="00FC100C" w:rsidP="00FC100C">
      <w:pPr>
        <w:pStyle w:val="1"/>
        <w:spacing w:before="0" w:beforeAutospacing="0" w:after="0" w:afterAutospacing="0" w:line="270" w:lineRule="atLeast"/>
        <w:jc w:val="center"/>
        <w:rPr>
          <w:bCs w:val="0"/>
          <w:color w:val="000000"/>
          <w:sz w:val="28"/>
          <w:szCs w:val="28"/>
        </w:rPr>
      </w:pPr>
      <w:r w:rsidRPr="008D62B4">
        <w:rPr>
          <w:bCs w:val="0"/>
          <w:color w:val="000000"/>
          <w:sz w:val="28"/>
          <w:szCs w:val="28"/>
        </w:rPr>
        <w:t>постановляет: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FC100C" w:rsidRDefault="00FC100C" w:rsidP="00FC100C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 xml:space="preserve">              1.Зарегистрировать </w:t>
      </w:r>
      <w:r>
        <w:rPr>
          <w:color w:val="000000"/>
          <w:sz w:val="28"/>
          <w:szCs w:val="28"/>
        </w:rPr>
        <w:t xml:space="preserve">прилагаемый  Устав  </w:t>
      </w:r>
      <w:proofErr w:type="gramStart"/>
      <w:r>
        <w:rPr>
          <w:color w:val="000000"/>
          <w:sz w:val="28"/>
          <w:szCs w:val="28"/>
        </w:rPr>
        <w:t>территориального</w:t>
      </w:r>
      <w:proofErr w:type="gramEnd"/>
    </w:p>
    <w:p w:rsidR="00FC100C" w:rsidRDefault="00FC100C" w:rsidP="00FC100C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 xml:space="preserve">общественного   самоуправления 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Красинское</w:t>
      </w:r>
      <w:proofErr w:type="spellEnd"/>
      <w:r>
        <w:rPr>
          <w:color w:val="000000"/>
          <w:sz w:val="28"/>
          <w:szCs w:val="28"/>
        </w:rPr>
        <w:t xml:space="preserve">» « </w:t>
      </w:r>
      <w:proofErr w:type="spellStart"/>
      <w:r>
        <w:rPr>
          <w:color w:val="000000"/>
          <w:sz w:val="28"/>
          <w:szCs w:val="28"/>
        </w:rPr>
        <w:t>Крюковка</w:t>
      </w:r>
      <w:proofErr w:type="spellEnd"/>
      <w:r>
        <w:rPr>
          <w:color w:val="000000"/>
          <w:sz w:val="28"/>
          <w:szCs w:val="28"/>
        </w:rPr>
        <w:t>»</w:t>
      </w:r>
    </w:p>
    <w:p w:rsidR="00FC100C" w:rsidRDefault="00FC100C" w:rsidP="00FC100C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 xml:space="preserve">              2. Внести </w:t>
      </w:r>
      <w:r>
        <w:rPr>
          <w:color w:val="000000"/>
          <w:sz w:val="28"/>
          <w:szCs w:val="28"/>
        </w:rPr>
        <w:t xml:space="preserve">  сведения о регистрации    Устава  территориального</w:t>
      </w:r>
    </w:p>
    <w:p w:rsidR="00FC100C" w:rsidRPr="00BC70F7" w:rsidRDefault="00FC100C" w:rsidP="00FC100C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 xml:space="preserve">общественного   самоуправления 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Красинское</w:t>
      </w:r>
      <w:proofErr w:type="spellEnd"/>
      <w:r>
        <w:rPr>
          <w:color w:val="000000"/>
          <w:sz w:val="28"/>
          <w:szCs w:val="28"/>
        </w:rPr>
        <w:t>»</w:t>
      </w:r>
      <w:r w:rsidRPr="00BC70F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« </w:t>
      </w:r>
      <w:proofErr w:type="spellStart"/>
      <w:r>
        <w:rPr>
          <w:color w:val="000000"/>
          <w:sz w:val="28"/>
          <w:szCs w:val="28"/>
        </w:rPr>
        <w:t>Крюковка</w:t>
      </w:r>
      <w:proofErr w:type="spellEnd"/>
      <w:r>
        <w:rPr>
          <w:color w:val="000000"/>
          <w:sz w:val="28"/>
          <w:szCs w:val="28"/>
        </w:rPr>
        <w:t>»</w:t>
      </w:r>
      <w:r w:rsidRPr="00BC70F7">
        <w:rPr>
          <w:color w:val="000000"/>
          <w:sz w:val="28"/>
          <w:szCs w:val="28"/>
        </w:rPr>
        <w:t xml:space="preserve">   в реестр  территориального   общественного   самоуправления 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   поселения под № 4</w:t>
      </w:r>
      <w:r w:rsidRPr="00BC70F7">
        <w:rPr>
          <w:color w:val="000000"/>
          <w:sz w:val="28"/>
          <w:szCs w:val="28"/>
        </w:rPr>
        <w:t xml:space="preserve"> с выдачей свидетельства № </w:t>
      </w:r>
      <w:r>
        <w:rPr>
          <w:color w:val="000000"/>
          <w:sz w:val="28"/>
          <w:szCs w:val="28"/>
        </w:rPr>
        <w:t>4 о  регистрации</w:t>
      </w:r>
      <w:r w:rsidRPr="00BC70F7">
        <w:rPr>
          <w:color w:val="000000"/>
          <w:sz w:val="28"/>
          <w:szCs w:val="28"/>
        </w:rPr>
        <w:t xml:space="preserve"> устава   территориального   общественного   самоуправления.</w:t>
      </w:r>
    </w:p>
    <w:p w:rsidR="00FC100C" w:rsidRPr="00FB00CE" w:rsidRDefault="00FC100C" w:rsidP="00FC100C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BC70F7"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 xml:space="preserve">2. Настоящее распоряжение </w:t>
      </w:r>
      <w:r w:rsidRPr="00FB00CE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В.И.Бокова</w:t>
      </w:r>
    </w:p>
    <w:p w:rsidR="00FC100C" w:rsidRPr="00BC70F7" w:rsidRDefault="00FC100C" w:rsidP="00FC100C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C70F7">
        <w:rPr>
          <w:b/>
          <w:bCs/>
          <w:color w:val="000000"/>
          <w:sz w:val="28"/>
          <w:szCs w:val="28"/>
        </w:rPr>
        <w:t> </w:t>
      </w:r>
    </w:p>
    <w:p w:rsidR="00FC100C" w:rsidRDefault="00FC100C" w:rsidP="00FC100C">
      <w:pPr>
        <w:pStyle w:val="a4"/>
      </w:pPr>
    </w:p>
    <w:p w:rsidR="00FE5AD2" w:rsidRDefault="00FE5AD2"/>
    <w:sectPr w:rsidR="00FE5AD2" w:rsidSect="00FE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0C"/>
    <w:rsid w:val="00781B97"/>
    <w:rsid w:val="00C1593E"/>
    <w:rsid w:val="00FC100C"/>
    <w:rsid w:val="00FE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1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100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1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2016-02-24T04:43:00Z</dcterms:created>
  <dcterms:modified xsi:type="dcterms:W3CDTF">2016-02-24T09:11:00Z</dcterms:modified>
</cp:coreProperties>
</file>