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1F" w:rsidRDefault="00CC401F" w:rsidP="00A17FF3">
      <w:pPr>
        <w:spacing w:after="0" w:line="240" w:lineRule="auto"/>
        <w:ind w:firstLine="540"/>
        <w:jc w:val="center"/>
        <w:rPr>
          <w:rFonts w:ascii="Times New Roman" w:hAnsi="Times New Roman"/>
          <w:sz w:val="28"/>
          <w:szCs w:val="28"/>
        </w:rPr>
      </w:pPr>
    </w:p>
    <w:p w:rsidR="00A17FF3" w:rsidRPr="00CC401F" w:rsidRDefault="00A17FF3" w:rsidP="00A17FF3">
      <w:pPr>
        <w:spacing w:after="0" w:line="240" w:lineRule="auto"/>
        <w:ind w:firstLine="540"/>
        <w:jc w:val="center"/>
        <w:rPr>
          <w:rFonts w:ascii="Times New Roman" w:hAnsi="Times New Roman"/>
          <w:sz w:val="28"/>
          <w:szCs w:val="28"/>
        </w:rPr>
      </w:pPr>
      <w:r w:rsidRPr="00CC401F">
        <w:rPr>
          <w:rFonts w:ascii="Times New Roman" w:hAnsi="Times New Roman"/>
          <w:sz w:val="28"/>
          <w:szCs w:val="28"/>
        </w:rPr>
        <w:t>СОВЕТ НАРОДНЫХ ДЕПУТАТОВ</w:t>
      </w:r>
    </w:p>
    <w:p w:rsidR="00A17FF3" w:rsidRPr="00CC401F" w:rsidRDefault="00A17FF3" w:rsidP="00A17FF3">
      <w:pPr>
        <w:spacing w:after="0" w:line="240" w:lineRule="auto"/>
        <w:ind w:firstLine="540"/>
        <w:jc w:val="center"/>
        <w:rPr>
          <w:rFonts w:ascii="Times New Roman" w:hAnsi="Times New Roman"/>
          <w:sz w:val="28"/>
          <w:szCs w:val="28"/>
        </w:rPr>
      </w:pPr>
      <w:r w:rsidRPr="00CC401F">
        <w:rPr>
          <w:rFonts w:ascii="Times New Roman" w:hAnsi="Times New Roman"/>
          <w:sz w:val="28"/>
          <w:szCs w:val="28"/>
        </w:rPr>
        <w:t>ПОЧЕПСКОГО СЕЛЬСКОГО ПОСЕЛЕНИЯ</w:t>
      </w:r>
    </w:p>
    <w:p w:rsidR="00A17FF3" w:rsidRPr="00CC401F" w:rsidRDefault="00A17FF3" w:rsidP="00A17FF3">
      <w:pPr>
        <w:spacing w:after="0" w:line="240" w:lineRule="auto"/>
        <w:ind w:firstLine="540"/>
        <w:jc w:val="center"/>
        <w:rPr>
          <w:rFonts w:ascii="Times New Roman" w:hAnsi="Times New Roman"/>
          <w:sz w:val="28"/>
          <w:szCs w:val="28"/>
        </w:rPr>
      </w:pPr>
      <w:r w:rsidRPr="00CC401F">
        <w:rPr>
          <w:rFonts w:ascii="Times New Roman" w:hAnsi="Times New Roman"/>
          <w:sz w:val="28"/>
          <w:szCs w:val="28"/>
        </w:rPr>
        <w:t>ЛИСКИНСКОГО МУНИЦИПАЛЬНОГО РАЙОНА</w:t>
      </w:r>
    </w:p>
    <w:p w:rsidR="00A17FF3" w:rsidRPr="00CC401F" w:rsidRDefault="00A17FF3" w:rsidP="00CC401F">
      <w:pPr>
        <w:pBdr>
          <w:bottom w:val="single" w:sz="4" w:space="1" w:color="auto"/>
        </w:pBdr>
        <w:spacing w:after="0" w:line="240" w:lineRule="auto"/>
        <w:ind w:firstLine="540"/>
        <w:jc w:val="center"/>
        <w:rPr>
          <w:rFonts w:ascii="Times New Roman" w:hAnsi="Times New Roman"/>
          <w:sz w:val="28"/>
          <w:szCs w:val="28"/>
        </w:rPr>
      </w:pPr>
      <w:r w:rsidRPr="00CC401F">
        <w:rPr>
          <w:rFonts w:ascii="Times New Roman" w:hAnsi="Times New Roman"/>
          <w:sz w:val="28"/>
          <w:szCs w:val="28"/>
        </w:rPr>
        <w:t>ВОРОНЕЖСКОЙ ОБЛАСТИ</w:t>
      </w:r>
    </w:p>
    <w:p w:rsidR="00A17FF3" w:rsidRPr="00A17FF3" w:rsidRDefault="00A17FF3" w:rsidP="00A17FF3">
      <w:pPr>
        <w:spacing w:after="0" w:line="240" w:lineRule="auto"/>
        <w:ind w:firstLine="540"/>
        <w:rPr>
          <w:rFonts w:ascii="Times New Roman" w:hAnsi="Times New Roman"/>
          <w:b/>
          <w:sz w:val="28"/>
          <w:szCs w:val="28"/>
        </w:rPr>
      </w:pPr>
    </w:p>
    <w:p w:rsidR="00A17FF3" w:rsidRPr="00A17FF3" w:rsidRDefault="00A17FF3" w:rsidP="00A17FF3">
      <w:pPr>
        <w:spacing w:after="0" w:line="240" w:lineRule="auto"/>
        <w:ind w:firstLine="540"/>
        <w:jc w:val="center"/>
        <w:rPr>
          <w:rFonts w:ascii="Times New Roman" w:hAnsi="Times New Roman"/>
          <w:b/>
          <w:sz w:val="28"/>
          <w:szCs w:val="28"/>
        </w:rPr>
      </w:pPr>
      <w:r w:rsidRPr="00A17FF3">
        <w:rPr>
          <w:rFonts w:ascii="Times New Roman" w:hAnsi="Times New Roman"/>
          <w:b/>
          <w:sz w:val="28"/>
          <w:szCs w:val="28"/>
        </w:rPr>
        <w:t>РЕШЕНИЕ</w:t>
      </w:r>
    </w:p>
    <w:p w:rsidR="00CC401F" w:rsidRDefault="00CC401F" w:rsidP="00CC401F">
      <w:pPr>
        <w:spacing w:after="0" w:line="240" w:lineRule="auto"/>
        <w:jc w:val="both"/>
        <w:rPr>
          <w:rFonts w:ascii="Times New Roman" w:hAnsi="Times New Roman"/>
          <w:b/>
          <w:sz w:val="28"/>
          <w:szCs w:val="28"/>
        </w:rPr>
      </w:pPr>
    </w:p>
    <w:p w:rsidR="00A17FF3" w:rsidRPr="00A17FF3" w:rsidRDefault="00A17FF3" w:rsidP="00CC401F">
      <w:pPr>
        <w:spacing w:after="0" w:line="240" w:lineRule="auto"/>
        <w:jc w:val="both"/>
        <w:rPr>
          <w:rFonts w:ascii="Times New Roman" w:hAnsi="Times New Roman"/>
          <w:sz w:val="28"/>
          <w:szCs w:val="28"/>
          <w:u w:val="single"/>
        </w:rPr>
      </w:pPr>
      <w:r w:rsidRPr="00A17FF3">
        <w:rPr>
          <w:rFonts w:ascii="Times New Roman" w:hAnsi="Times New Roman"/>
          <w:sz w:val="28"/>
          <w:szCs w:val="28"/>
          <w:u w:val="single"/>
        </w:rPr>
        <w:t>от  «</w:t>
      </w:r>
      <w:r w:rsidR="00CC401F">
        <w:rPr>
          <w:rFonts w:ascii="Times New Roman" w:hAnsi="Times New Roman"/>
          <w:sz w:val="28"/>
          <w:szCs w:val="28"/>
          <w:u w:val="single"/>
        </w:rPr>
        <w:t>22</w:t>
      </w:r>
      <w:r w:rsidRPr="00A17FF3">
        <w:rPr>
          <w:rFonts w:ascii="Times New Roman" w:hAnsi="Times New Roman"/>
          <w:sz w:val="28"/>
          <w:szCs w:val="28"/>
          <w:u w:val="single"/>
        </w:rPr>
        <w:t>»  ноября  202</w:t>
      </w:r>
      <w:r w:rsidR="00CC401F">
        <w:rPr>
          <w:rFonts w:ascii="Times New Roman" w:hAnsi="Times New Roman"/>
          <w:sz w:val="28"/>
          <w:szCs w:val="28"/>
          <w:u w:val="single"/>
        </w:rPr>
        <w:t>4</w:t>
      </w:r>
      <w:r w:rsidRPr="00A17FF3">
        <w:rPr>
          <w:rFonts w:ascii="Times New Roman" w:hAnsi="Times New Roman"/>
          <w:sz w:val="28"/>
          <w:szCs w:val="28"/>
          <w:u w:val="single"/>
        </w:rPr>
        <w:t xml:space="preserve">  г.  № </w:t>
      </w:r>
      <w:r w:rsidR="00CC401F">
        <w:rPr>
          <w:rFonts w:ascii="Times New Roman" w:hAnsi="Times New Roman"/>
          <w:sz w:val="28"/>
          <w:szCs w:val="28"/>
          <w:u w:val="single"/>
        </w:rPr>
        <w:t>180</w:t>
      </w:r>
    </w:p>
    <w:p w:rsidR="00A17FF3" w:rsidRPr="00A17FF3" w:rsidRDefault="00CC401F" w:rsidP="00A17FF3">
      <w:pPr>
        <w:spacing w:after="0" w:line="240" w:lineRule="auto"/>
        <w:ind w:firstLine="540"/>
        <w:jc w:val="both"/>
        <w:rPr>
          <w:rFonts w:ascii="Times New Roman" w:hAnsi="Times New Roman"/>
          <w:szCs w:val="28"/>
        </w:rPr>
      </w:pPr>
      <w:r>
        <w:rPr>
          <w:rFonts w:ascii="Times New Roman" w:hAnsi="Times New Roman"/>
          <w:szCs w:val="28"/>
        </w:rPr>
        <w:t xml:space="preserve">           </w:t>
      </w:r>
      <w:r w:rsidR="00A17FF3" w:rsidRPr="00A17FF3">
        <w:rPr>
          <w:rFonts w:ascii="Times New Roman" w:hAnsi="Times New Roman"/>
          <w:szCs w:val="28"/>
        </w:rPr>
        <w:t xml:space="preserve"> с. Почепское</w:t>
      </w:r>
    </w:p>
    <w:p w:rsidR="00A17FF3" w:rsidRPr="00A17FF3" w:rsidRDefault="00A17FF3" w:rsidP="00A17FF3">
      <w:pPr>
        <w:spacing w:after="0" w:line="240" w:lineRule="auto"/>
        <w:ind w:firstLine="540"/>
        <w:jc w:val="both"/>
        <w:rPr>
          <w:rFonts w:ascii="Times New Roman" w:hAnsi="Times New Roman"/>
          <w:sz w:val="28"/>
          <w:szCs w:val="28"/>
        </w:rPr>
      </w:pPr>
    </w:p>
    <w:p w:rsidR="00A17FF3" w:rsidRPr="00A17FF3" w:rsidRDefault="00A17FF3" w:rsidP="00A17FF3">
      <w:pPr>
        <w:spacing w:after="0" w:line="240" w:lineRule="auto"/>
        <w:ind w:right="4252"/>
        <w:jc w:val="both"/>
        <w:rPr>
          <w:rFonts w:ascii="Times New Roman" w:hAnsi="Times New Roman"/>
          <w:b/>
          <w:sz w:val="28"/>
          <w:szCs w:val="28"/>
        </w:rPr>
      </w:pPr>
      <w:r w:rsidRPr="00A17FF3">
        <w:rPr>
          <w:rFonts w:ascii="Times New Roman" w:hAnsi="Times New Roman"/>
          <w:b/>
          <w:sz w:val="28"/>
          <w:szCs w:val="28"/>
        </w:rPr>
        <w:t>О проекте решения Совета народных депутатов Почепского сельского поселения Лискинского муниципального района Воронежской области «О бюджете Почепского сельского поселения  Лискинского муниципального района Воронежской области на  202</w:t>
      </w:r>
      <w:r w:rsidR="00CC401F">
        <w:rPr>
          <w:rFonts w:ascii="Times New Roman" w:hAnsi="Times New Roman"/>
          <w:b/>
          <w:sz w:val="28"/>
          <w:szCs w:val="28"/>
        </w:rPr>
        <w:t>5</w:t>
      </w:r>
      <w:r w:rsidRPr="00A17FF3">
        <w:rPr>
          <w:rFonts w:ascii="Times New Roman" w:hAnsi="Times New Roman"/>
          <w:b/>
          <w:sz w:val="28"/>
          <w:szCs w:val="28"/>
        </w:rPr>
        <w:t xml:space="preserve"> год и  плановый период 202</w:t>
      </w:r>
      <w:r w:rsidR="00CC401F">
        <w:rPr>
          <w:rFonts w:ascii="Times New Roman" w:hAnsi="Times New Roman"/>
          <w:b/>
          <w:sz w:val="28"/>
          <w:szCs w:val="28"/>
        </w:rPr>
        <w:t>6</w:t>
      </w:r>
      <w:r w:rsidRPr="00A17FF3">
        <w:rPr>
          <w:rFonts w:ascii="Times New Roman" w:hAnsi="Times New Roman"/>
          <w:b/>
          <w:sz w:val="28"/>
          <w:szCs w:val="28"/>
        </w:rPr>
        <w:t xml:space="preserve"> и 202</w:t>
      </w:r>
      <w:r w:rsidR="00CC401F">
        <w:rPr>
          <w:rFonts w:ascii="Times New Roman" w:hAnsi="Times New Roman"/>
          <w:b/>
          <w:sz w:val="28"/>
          <w:szCs w:val="28"/>
        </w:rPr>
        <w:t>7</w:t>
      </w:r>
      <w:r w:rsidRPr="00A17FF3">
        <w:rPr>
          <w:rFonts w:ascii="Times New Roman" w:hAnsi="Times New Roman"/>
          <w:b/>
          <w:sz w:val="28"/>
          <w:szCs w:val="28"/>
        </w:rPr>
        <w:t xml:space="preserve"> годов»</w:t>
      </w:r>
    </w:p>
    <w:p w:rsidR="00A17FF3" w:rsidRPr="00A17FF3" w:rsidRDefault="00A17FF3" w:rsidP="00A17FF3">
      <w:pPr>
        <w:spacing w:after="0" w:line="240" w:lineRule="auto"/>
        <w:ind w:firstLine="540"/>
        <w:jc w:val="both"/>
        <w:rPr>
          <w:rFonts w:ascii="Times New Roman" w:hAnsi="Times New Roman"/>
          <w:sz w:val="28"/>
          <w:szCs w:val="28"/>
        </w:rPr>
      </w:pPr>
    </w:p>
    <w:p w:rsidR="00A17FF3" w:rsidRPr="00A17FF3" w:rsidRDefault="00A17FF3" w:rsidP="00A17FF3">
      <w:pPr>
        <w:spacing w:after="0" w:line="240" w:lineRule="auto"/>
        <w:ind w:firstLine="540"/>
        <w:jc w:val="both"/>
        <w:rPr>
          <w:rFonts w:ascii="Times New Roman" w:hAnsi="Times New Roman"/>
          <w:sz w:val="28"/>
          <w:szCs w:val="28"/>
        </w:rPr>
      </w:pP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В соответствии с Бюджетным кодексом РФ,  Федеральным законом  от   6 октября 2003 г. № 131- ФЗ «Об общих принципах организации местного самоуправления  в Российской Федерации», на основании Устава Почепского сельского поселения  Лискинского муниципального района Воронежской области, Совет народных депутатов Почепского сельского поселения Лискинского муниципального района Воронежской области</w:t>
      </w:r>
    </w:p>
    <w:p w:rsidR="00A17FF3" w:rsidRPr="00A17FF3" w:rsidRDefault="00A17FF3" w:rsidP="00A17FF3">
      <w:pPr>
        <w:spacing w:after="0" w:line="240" w:lineRule="auto"/>
        <w:ind w:firstLine="540"/>
        <w:jc w:val="both"/>
        <w:rPr>
          <w:rFonts w:ascii="Times New Roman" w:hAnsi="Times New Roman"/>
          <w:b/>
          <w:sz w:val="28"/>
          <w:szCs w:val="28"/>
        </w:rPr>
      </w:pPr>
      <w:r w:rsidRPr="00A17FF3">
        <w:rPr>
          <w:rFonts w:ascii="Times New Roman" w:hAnsi="Times New Roman"/>
          <w:b/>
          <w:sz w:val="28"/>
          <w:szCs w:val="28"/>
        </w:rPr>
        <w:t>РЕШИЛ:</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1. Принять к рассмотрению  проект решения Совета народных депутатов Почепского сельского поселения Лискинского муниципального района Воронежской области «О бюджете Почепского сельского поселения  Лискинского муниципального района Воронежской области на  202</w:t>
      </w:r>
      <w:r w:rsidR="00015222">
        <w:rPr>
          <w:rFonts w:ascii="Times New Roman" w:hAnsi="Times New Roman"/>
          <w:sz w:val="28"/>
          <w:szCs w:val="28"/>
        </w:rPr>
        <w:t>5</w:t>
      </w:r>
      <w:r w:rsidRPr="00A17FF3">
        <w:rPr>
          <w:rFonts w:ascii="Times New Roman" w:hAnsi="Times New Roman"/>
          <w:sz w:val="28"/>
          <w:szCs w:val="28"/>
        </w:rPr>
        <w:t xml:space="preserve"> год и  плановый период 202</w:t>
      </w:r>
      <w:r w:rsidR="00015222">
        <w:rPr>
          <w:rFonts w:ascii="Times New Roman" w:hAnsi="Times New Roman"/>
          <w:sz w:val="28"/>
          <w:szCs w:val="28"/>
        </w:rPr>
        <w:t>6</w:t>
      </w:r>
      <w:r w:rsidRPr="00A17FF3">
        <w:rPr>
          <w:rFonts w:ascii="Times New Roman" w:hAnsi="Times New Roman"/>
          <w:sz w:val="28"/>
          <w:szCs w:val="28"/>
        </w:rPr>
        <w:t xml:space="preserve"> и 202</w:t>
      </w:r>
      <w:r w:rsidR="00015222">
        <w:rPr>
          <w:rFonts w:ascii="Times New Roman" w:hAnsi="Times New Roman"/>
          <w:sz w:val="28"/>
          <w:szCs w:val="28"/>
        </w:rPr>
        <w:t>7</w:t>
      </w:r>
      <w:r w:rsidRPr="00A17FF3">
        <w:rPr>
          <w:rFonts w:ascii="Times New Roman" w:hAnsi="Times New Roman"/>
          <w:sz w:val="28"/>
          <w:szCs w:val="28"/>
        </w:rPr>
        <w:t xml:space="preserve"> годов»  согласно приложению  1 к настоящему решению.</w:t>
      </w:r>
    </w:p>
    <w:p w:rsidR="00015222" w:rsidRPr="00A17FF3" w:rsidRDefault="00A17FF3" w:rsidP="00015222">
      <w:pPr>
        <w:spacing w:after="0" w:line="240" w:lineRule="auto"/>
        <w:ind w:firstLine="540"/>
        <w:jc w:val="both"/>
        <w:rPr>
          <w:rFonts w:ascii="Times New Roman" w:hAnsi="Times New Roman"/>
          <w:sz w:val="28"/>
          <w:szCs w:val="28"/>
        </w:rPr>
      </w:pPr>
      <w:r w:rsidRPr="00A17FF3">
        <w:rPr>
          <w:rFonts w:ascii="Times New Roman" w:hAnsi="Times New Roman"/>
          <w:sz w:val="28"/>
          <w:szCs w:val="28"/>
        </w:rPr>
        <w:t>2. Утвердить Порядок учета предложений по проекту решения Совета народных депутатов Почепского сельского поселения Лискинского муниципального района Воронежской области «О бюджете Почепского сельского поселения Лискинского муниципального района Воронежской области на 202</w:t>
      </w:r>
      <w:r w:rsidR="00015222">
        <w:rPr>
          <w:rFonts w:ascii="Times New Roman" w:hAnsi="Times New Roman"/>
          <w:sz w:val="28"/>
          <w:szCs w:val="28"/>
        </w:rPr>
        <w:t>5</w:t>
      </w:r>
      <w:r w:rsidRPr="00A17FF3">
        <w:rPr>
          <w:rFonts w:ascii="Times New Roman" w:hAnsi="Times New Roman"/>
          <w:sz w:val="28"/>
          <w:szCs w:val="28"/>
        </w:rPr>
        <w:t xml:space="preserve"> год и на плановый период 202</w:t>
      </w:r>
      <w:r w:rsidR="00015222">
        <w:rPr>
          <w:rFonts w:ascii="Times New Roman" w:hAnsi="Times New Roman"/>
          <w:sz w:val="28"/>
          <w:szCs w:val="28"/>
        </w:rPr>
        <w:t>6</w:t>
      </w:r>
      <w:r w:rsidRPr="00A17FF3">
        <w:rPr>
          <w:rFonts w:ascii="Times New Roman" w:hAnsi="Times New Roman"/>
          <w:sz w:val="28"/>
          <w:szCs w:val="28"/>
        </w:rPr>
        <w:t xml:space="preserve"> и 202</w:t>
      </w:r>
      <w:r w:rsidR="00015222">
        <w:rPr>
          <w:rFonts w:ascii="Times New Roman" w:hAnsi="Times New Roman"/>
          <w:sz w:val="28"/>
          <w:szCs w:val="28"/>
        </w:rPr>
        <w:t>7</w:t>
      </w:r>
      <w:r w:rsidRPr="00A17FF3">
        <w:rPr>
          <w:rFonts w:ascii="Times New Roman" w:hAnsi="Times New Roman"/>
          <w:sz w:val="28"/>
          <w:szCs w:val="28"/>
        </w:rPr>
        <w:t xml:space="preserve"> годов»  и участия граждан в его обсуждении</w:t>
      </w:r>
      <w:r w:rsidR="00015222">
        <w:rPr>
          <w:rFonts w:ascii="Times New Roman" w:hAnsi="Times New Roman"/>
          <w:sz w:val="28"/>
          <w:szCs w:val="28"/>
        </w:rPr>
        <w:t>,</w:t>
      </w:r>
      <w:r w:rsidRPr="00A17FF3">
        <w:rPr>
          <w:rFonts w:ascii="Times New Roman" w:hAnsi="Times New Roman"/>
          <w:sz w:val="28"/>
          <w:szCs w:val="28"/>
        </w:rPr>
        <w:t xml:space="preserve"> </w:t>
      </w:r>
      <w:r w:rsidR="00015222" w:rsidRPr="00A17FF3">
        <w:rPr>
          <w:rFonts w:ascii="Times New Roman" w:hAnsi="Times New Roman"/>
          <w:sz w:val="28"/>
          <w:szCs w:val="28"/>
        </w:rPr>
        <w:t xml:space="preserve">согласно приложению  </w:t>
      </w:r>
      <w:r w:rsidR="00015222">
        <w:rPr>
          <w:rFonts w:ascii="Times New Roman" w:hAnsi="Times New Roman"/>
          <w:sz w:val="28"/>
          <w:szCs w:val="28"/>
        </w:rPr>
        <w:t>2</w:t>
      </w:r>
      <w:r w:rsidR="00015222" w:rsidRPr="00A17FF3">
        <w:rPr>
          <w:rFonts w:ascii="Times New Roman" w:hAnsi="Times New Roman"/>
          <w:sz w:val="28"/>
          <w:szCs w:val="28"/>
        </w:rPr>
        <w:t xml:space="preserve"> к настоящему решению.</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3. Назначить публичные слушания по обсуждению проекта решения Совета народных депутатов Почепского сельского поселения Лискинского муниципального района Воронежской области «О бюджете Почепского сельского поселения Лискинского муниципального района Воронежской области на 202</w:t>
      </w:r>
      <w:r>
        <w:rPr>
          <w:rFonts w:ascii="Times New Roman" w:hAnsi="Times New Roman"/>
          <w:sz w:val="28"/>
          <w:szCs w:val="28"/>
        </w:rPr>
        <w:t>4</w:t>
      </w:r>
      <w:r w:rsidRPr="00A17FF3">
        <w:rPr>
          <w:rFonts w:ascii="Times New Roman" w:hAnsi="Times New Roman"/>
          <w:sz w:val="28"/>
          <w:szCs w:val="28"/>
        </w:rPr>
        <w:t xml:space="preserve"> год и на плановый период 202</w:t>
      </w:r>
      <w:r>
        <w:rPr>
          <w:rFonts w:ascii="Times New Roman" w:hAnsi="Times New Roman"/>
          <w:sz w:val="28"/>
          <w:szCs w:val="28"/>
        </w:rPr>
        <w:t>5</w:t>
      </w:r>
      <w:r w:rsidRPr="00A17FF3">
        <w:rPr>
          <w:rFonts w:ascii="Times New Roman" w:hAnsi="Times New Roman"/>
          <w:sz w:val="28"/>
          <w:szCs w:val="28"/>
        </w:rPr>
        <w:t xml:space="preserve"> и 202</w:t>
      </w:r>
      <w:r>
        <w:rPr>
          <w:rFonts w:ascii="Times New Roman" w:hAnsi="Times New Roman"/>
          <w:sz w:val="28"/>
          <w:szCs w:val="28"/>
        </w:rPr>
        <w:t>6</w:t>
      </w:r>
      <w:r w:rsidRPr="00A17FF3">
        <w:rPr>
          <w:rFonts w:ascii="Times New Roman" w:hAnsi="Times New Roman"/>
          <w:sz w:val="28"/>
          <w:szCs w:val="28"/>
        </w:rPr>
        <w:t xml:space="preserve"> годов»  на </w:t>
      </w:r>
      <w:r w:rsidR="00015222">
        <w:rPr>
          <w:rFonts w:ascii="Times New Roman" w:hAnsi="Times New Roman"/>
          <w:sz w:val="28"/>
          <w:szCs w:val="28"/>
        </w:rPr>
        <w:t>20</w:t>
      </w:r>
      <w:r w:rsidRPr="00A17FF3">
        <w:rPr>
          <w:rFonts w:ascii="Times New Roman" w:hAnsi="Times New Roman"/>
          <w:sz w:val="28"/>
          <w:szCs w:val="28"/>
        </w:rPr>
        <w:t xml:space="preserve"> декабря  </w:t>
      </w:r>
      <w:r w:rsidRPr="00A17FF3">
        <w:rPr>
          <w:rFonts w:ascii="Times New Roman" w:hAnsi="Times New Roman"/>
          <w:sz w:val="28"/>
          <w:szCs w:val="28"/>
        </w:rPr>
        <w:lastRenderedPageBreak/>
        <w:t>202</w:t>
      </w:r>
      <w:r w:rsidR="00015222">
        <w:rPr>
          <w:rFonts w:ascii="Times New Roman" w:hAnsi="Times New Roman"/>
          <w:sz w:val="28"/>
          <w:szCs w:val="28"/>
        </w:rPr>
        <w:t>4</w:t>
      </w:r>
      <w:r w:rsidRPr="00A17FF3">
        <w:rPr>
          <w:rFonts w:ascii="Times New Roman" w:hAnsi="Times New Roman"/>
          <w:sz w:val="28"/>
          <w:szCs w:val="28"/>
        </w:rPr>
        <w:t xml:space="preserve"> г. в 15.00 в здании администрации Почепского сельского поселения, расположенном по адресу: Воронежская область, Лискинский район, Почепское сельское поселение, с. Почепское, ул. Садовая, д. 8.</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Почепского сельского поселения Лискинского муниципального района Воронежской области «О бюджете Почепского сельского поселения Лискинского муниципального района Воронежской области на 202</w:t>
      </w:r>
      <w:r w:rsidR="00015222">
        <w:rPr>
          <w:rFonts w:ascii="Times New Roman" w:hAnsi="Times New Roman"/>
          <w:sz w:val="28"/>
          <w:szCs w:val="28"/>
        </w:rPr>
        <w:t>5</w:t>
      </w:r>
      <w:r w:rsidRPr="00A17FF3">
        <w:rPr>
          <w:rFonts w:ascii="Times New Roman" w:hAnsi="Times New Roman"/>
          <w:sz w:val="28"/>
          <w:szCs w:val="28"/>
        </w:rPr>
        <w:t xml:space="preserve"> год и на плановый период 202</w:t>
      </w:r>
      <w:r w:rsidR="00015222">
        <w:rPr>
          <w:rFonts w:ascii="Times New Roman" w:hAnsi="Times New Roman"/>
          <w:sz w:val="28"/>
          <w:szCs w:val="28"/>
        </w:rPr>
        <w:t>6</w:t>
      </w:r>
      <w:r w:rsidRPr="00A17FF3">
        <w:rPr>
          <w:rFonts w:ascii="Times New Roman" w:hAnsi="Times New Roman"/>
          <w:sz w:val="28"/>
          <w:szCs w:val="28"/>
        </w:rPr>
        <w:t xml:space="preserve"> и 202</w:t>
      </w:r>
      <w:r w:rsidR="00015222">
        <w:rPr>
          <w:rFonts w:ascii="Times New Roman" w:hAnsi="Times New Roman"/>
          <w:sz w:val="28"/>
          <w:szCs w:val="28"/>
        </w:rPr>
        <w:t>7</w:t>
      </w:r>
      <w:r w:rsidRPr="00A17FF3">
        <w:rPr>
          <w:rFonts w:ascii="Times New Roman" w:hAnsi="Times New Roman"/>
          <w:sz w:val="28"/>
          <w:szCs w:val="28"/>
        </w:rPr>
        <w:t xml:space="preserve"> годов»  путем опубликования данного решения в газете «Почепской муниципальный вестник» и на официальном сайте администрации Почепского сельского поселения </w:t>
      </w:r>
      <w:r w:rsidR="00015222" w:rsidRPr="00015222">
        <w:rPr>
          <w:rFonts w:ascii="Times New Roman" w:hAnsi="Times New Roman"/>
          <w:sz w:val="28"/>
          <w:szCs w:val="28"/>
        </w:rPr>
        <w:t>https://pochepskoe-r20.gosweb.gosuslugi.ru/</w:t>
      </w:r>
      <w:r w:rsidRPr="00A17FF3">
        <w:rPr>
          <w:rFonts w:ascii="Times New Roman" w:hAnsi="Times New Roman"/>
          <w:sz w:val="28"/>
          <w:szCs w:val="28"/>
        </w:rPr>
        <w:t>.</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5. Утвердить рабочую группу по подготовке и проведению публичных слушаний в составе:</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 Бокова Валентина Ивановна – глава  Почепского сельского поселения, председатель рабочей группы;</w:t>
      </w:r>
    </w:p>
    <w:p w:rsidR="00A17FF3" w:rsidRPr="00A17FF3" w:rsidRDefault="00A17FF3" w:rsidP="00A17FF3">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17FF3">
        <w:rPr>
          <w:rFonts w:ascii="Times New Roman" w:hAnsi="Times New Roman"/>
          <w:sz w:val="28"/>
          <w:szCs w:val="28"/>
        </w:rPr>
        <w:t>Плотникова Анастасия Михайловна  - ведущий специалист администрации Почепского сельского поселения, секретарь рабочей группы;</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 Малахова Татьяна Ивановна - депутат Совета народных депутатов  Почепского сельского поселения, член рабочей группы;</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 Гуньков Александр Тихонович – депутат Совета народных депутатов  Почепского сельского поселения, член рабочей группы.</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6.  Опубликовать настоящее решение в газете «Почепской муниципальный вестник» и на официальном сайте администрации Почепского сельского поселения Лискинского муниципального района Воронежской области в сети «Интернет».</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7. Контроль за исполнением настоящего решения возложить на постоянную комиссию Совета народных депутатов  Почепского сельского поселения Лискинского муниципального района Воронежской области по бюджету, муниципальной собственности и налоговой политике.</w:t>
      </w:r>
    </w:p>
    <w:p w:rsidR="00A17FF3" w:rsidRPr="00A17FF3" w:rsidRDefault="00A17FF3" w:rsidP="00A17FF3">
      <w:pPr>
        <w:spacing w:after="0" w:line="240" w:lineRule="auto"/>
        <w:ind w:firstLine="540"/>
        <w:jc w:val="both"/>
        <w:rPr>
          <w:rFonts w:ascii="Times New Roman" w:hAnsi="Times New Roman"/>
          <w:sz w:val="28"/>
          <w:szCs w:val="28"/>
        </w:rPr>
      </w:pPr>
    </w:p>
    <w:p w:rsidR="00A17FF3" w:rsidRPr="00A17FF3" w:rsidRDefault="00A17FF3" w:rsidP="00A17FF3">
      <w:pPr>
        <w:spacing w:after="0" w:line="240" w:lineRule="auto"/>
        <w:ind w:firstLine="540"/>
        <w:jc w:val="both"/>
        <w:rPr>
          <w:rFonts w:ascii="Times New Roman" w:hAnsi="Times New Roman"/>
          <w:sz w:val="28"/>
          <w:szCs w:val="28"/>
        </w:rPr>
      </w:pP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Глава Почепского сельского поселения</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Лискинского муниципального района                                     В.И. Бокова</w:t>
      </w:r>
    </w:p>
    <w:p w:rsidR="00A17FF3" w:rsidRPr="00A17FF3" w:rsidRDefault="00A17FF3" w:rsidP="00A17FF3">
      <w:pPr>
        <w:spacing w:after="0" w:line="240" w:lineRule="auto"/>
        <w:ind w:firstLine="540"/>
        <w:jc w:val="both"/>
        <w:rPr>
          <w:rFonts w:ascii="Times New Roman" w:hAnsi="Times New Roman"/>
          <w:sz w:val="28"/>
          <w:szCs w:val="28"/>
        </w:rPr>
      </w:pP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 xml:space="preserve">Председатель Совета народных депутатов </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 xml:space="preserve">Почепского сельского поселения </w:t>
      </w:r>
    </w:p>
    <w:p w:rsidR="00A17FF3" w:rsidRPr="00A17FF3" w:rsidRDefault="00A17FF3" w:rsidP="00A17FF3">
      <w:pPr>
        <w:spacing w:after="0" w:line="240" w:lineRule="auto"/>
        <w:ind w:firstLine="540"/>
        <w:jc w:val="both"/>
        <w:rPr>
          <w:rFonts w:ascii="Times New Roman" w:hAnsi="Times New Roman"/>
          <w:sz w:val="28"/>
          <w:szCs w:val="28"/>
        </w:rPr>
      </w:pPr>
      <w:r w:rsidRPr="00A17FF3">
        <w:rPr>
          <w:rFonts w:ascii="Times New Roman" w:hAnsi="Times New Roman"/>
          <w:sz w:val="28"/>
          <w:szCs w:val="28"/>
        </w:rPr>
        <w:t xml:space="preserve">Лискинского муниципального района                                    В.А. Ковалев            </w:t>
      </w:r>
    </w:p>
    <w:p w:rsidR="00A17FF3" w:rsidRPr="00A17FF3" w:rsidRDefault="00A17FF3" w:rsidP="00A17FF3">
      <w:pPr>
        <w:spacing w:after="0" w:line="240" w:lineRule="auto"/>
        <w:ind w:firstLine="540"/>
        <w:rPr>
          <w:rFonts w:ascii="Times New Roman" w:hAnsi="Times New Roman"/>
          <w:b/>
          <w:sz w:val="28"/>
          <w:szCs w:val="28"/>
        </w:rPr>
      </w:pPr>
      <w:r w:rsidRPr="00A17FF3">
        <w:rPr>
          <w:rFonts w:ascii="Times New Roman" w:hAnsi="Times New Roman"/>
          <w:b/>
          <w:sz w:val="28"/>
          <w:szCs w:val="28"/>
        </w:rPr>
        <w:t> </w:t>
      </w:r>
    </w:p>
    <w:p w:rsidR="00A17FF3" w:rsidRDefault="00A17FF3" w:rsidP="00A17FF3">
      <w:pPr>
        <w:spacing w:after="0" w:line="240" w:lineRule="auto"/>
        <w:ind w:firstLine="540"/>
        <w:rPr>
          <w:rFonts w:ascii="Times New Roman" w:hAnsi="Times New Roman"/>
          <w:sz w:val="28"/>
          <w:szCs w:val="28"/>
        </w:rPr>
      </w:pPr>
    </w:p>
    <w:p w:rsidR="00A17FF3" w:rsidRDefault="00A17FF3" w:rsidP="00A17FF3">
      <w:pPr>
        <w:spacing w:after="0" w:line="240" w:lineRule="auto"/>
        <w:ind w:firstLine="540"/>
        <w:rPr>
          <w:rFonts w:ascii="Times New Roman" w:hAnsi="Times New Roman"/>
          <w:sz w:val="28"/>
          <w:szCs w:val="28"/>
        </w:rPr>
      </w:pPr>
    </w:p>
    <w:p w:rsidR="00A17FF3" w:rsidRDefault="00A17FF3" w:rsidP="00A17FF3">
      <w:pPr>
        <w:spacing w:after="0" w:line="240" w:lineRule="auto"/>
        <w:ind w:firstLine="540"/>
        <w:rPr>
          <w:rFonts w:ascii="Times New Roman" w:hAnsi="Times New Roman"/>
          <w:sz w:val="28"/>
          <w:szCs w:val="28"/>
        </w:rPr>
      </w:pPr>
    </w:p>
    <w:p w:rsidR="00A17FF3" w:rsidRDefault="00A17FF3" w:rsidP="00A17FF3">
      <w:pPr>
        <w:spacing w:after="0" w:line="240" w:lineRule="auto"/>
        <w:ind w:firstLine="540"/>
        <w:rPr>
          <w:rFonts w:ascii="Times New Roman" w:hAnsi="Times New Roman"/>
          <w:sz w:val="28"/>
          <w:szCs w:val="28"/>
        </w:rPr>
      </w:pPr>
    </w:p>
    <w:p w:rsidR="00A17FF3" w:rsidRDefault="00A17FF3" w:rsidP="00A17FF3">
      <w:pPr>
        <w:spacing w:after="0" w:line="240" w:lineRule="auto"/>
        <w:ind w:firstLine="540"/>
        <w:rPr>
          <w:rFonts w:ascii="Times New Roman" w:hAnsi="Times New Roman"/>
          <w:sz w:val="28"/>
          <w:szCs w:val="28"/>
        </w:rPr>
      </w:pPr>
    </w:p>
    <w:p w:rsidR="00A17FF3" w:rsidRDefault="00A17FF3" w:rsidP="00A17FF3">
      <w:pPr>
        <w:spacing w:after="0" w:line="240" w:lineRule="auto"/>
        <w:ind w:firstLine="540"/>
        <w:rPr>
          <w:rFonts w:ascii="Times New Roman" w:hAnsi="Times New Roman"/>
          <w:sz w:val="28"/>
          <w:szCs w:val="28"/>
        </w:rPr>
      </w:pPr>
    </w:p>
    <w:p w:rsidR="00255706" w:rsidRDefault="00255706" w:rsidP="00255706">
      <w:pPr>
        <w:spacing w:after="0" w:line="240" w:lineRule="auto"/>
        <w:ind w:firstLine="540"/>
        <w:rPr>
          <w:rFonts w:ascii="Times New Roman" w:hAnsi="Times New Roman"/>
          <w:szCs w:val="28"/>
        </w:rPr>
      </w:pPr>
    </w:p>
    <w:p w:rsidR="00255706" w:rsidRDefault="00255706" w:rsidP="00255706">
      <w:pPr>
        <w:spacing w:after="0" w:line="240" w:lineRule="auto"/>
        <w:ind w:firstLine="540"/>
        <w:jc w:val="right"/>
        <w:rPr>
          <w:rFonts w:ascii="Times New Roman" w:hAnsi="Times New Roman"/>
          <w:szCs w:val="28"/>
        </w:rPr>
      </w:pPr>
      <w:r>
        <w:rPr>
          <w:rFonts w:ascii="Times New Roman" w:hAnsi="Times New Roman"/>
          <w:szCs w:val="28"/>
        </w:rPr>
        <w:t>Приложение №1</w:t>
      </w:r>
    </w:p>
    <w:p w:rsidR="00255706" w:rsidRDefault="00255706" w:rsidP="00255706">
      <w:pPr>
        <w:spacing w:after="0" w:line="240" w:lineRule="auto"/>
        <w:ind w:firstLine="540"/>
        <w:jc w:val="right"/>
        <w:rPr>
          <w:rFonts w:ascii="Times New Roman" w:hAnsi="Times New Roman"/>
          <w:szCs w:val="28"/>
        </w:rPr>
      </w:pPr>
      <w:r>
        <w:rPr>
          <w:rFonts w:ascii="Times New Roman" w:hAnsi="Times New Roman"/>
          <w:szCs w:val="28"/>
        </w:rPr>
        <w:t>к решению Совета народных депутатов</w:t>
      </w:r>
    </w:p>
    <w:p w:rsidR="00255706" w:rsidRDefault="00255706" w:rsidP="00255706">
      <w:pPr>
        <w:spacing w:after="0" w:line="240" w:lineRule="auto"/>
        <w:ind w:firstLine="540"/>
        <w:jc w:val="right"/>
        <w:rPr>
          <w:rFonts w:ascii="Times New Roman" w:hAnsi="Times New Roman"/>
          <w:szCs w:val="28"/>
        </w:rPr>
      </w:pPr>
      <w:r>
        <w:rPr>
          <w:rFonts w:ascii="Times New Roman" w:hAnsi="Times New Roman"/>
          <w:szCs w:val="28"/>
        </w:rPr>
        <w:t>Почепского сельского поселения</w:t>
      </w:r>
    </w:p>
    <w:p w:rsidR="00255706" w:rsidRDefault="00255706" w:rsidP="00255706">
      <w:pPr>
        <w:spacing w:after="0" w:line="240" w:lineRule="auto"/>
        <w:ind w:firstLine="540"/>
        <w:jc w:val="right"/>
        <w:rPr>
          <w:rFonts w:ascii="Times New Roman" w:hAnsi="Times New Roman"/>
          <w:szCs w:val="28"/>
        </w:rPr>
      </w:pPr>
      <w:r>
        <w:rPr>
          <w:rFonts w:ascii="Times New Roman" w:hAnsi="Times New Roman"/>
          <w:szCs w:val="28"/>
        </w:rPr>
        <w:t>Лискинского муниципального района</w:t>
      </w:r>
    </w:p>
    <w:p w:rsidR="00255706" w:rsidRDefault="00255706" w:rsidP="00255706">
      <w:pPr>
        <w:spacing w:after="0" w:line="240" w:lineRule="auto"/>
        <w:ind w:firstLine="540"/>
        <w:jc w:val="right"/>
        <w:rPr>
          <w:rFonts w:ascii="Times New Roman" w:hAnsi="Times New Roman"/>
          <w:szCs w:val="28"/>
        </w:rPr>
      </w:pPr>
      <w:r>
        <w:rPr>
          <w:rFonts w:ascii="Times New Roman" w:hAnsi="Times New Roman"/>
          <w:szCs w:val="28"/>
        </w:rPr>
        <w:t>Воронежской области</w:t>
      </w:r>
    </w:p>
    <w:p w:rsidR="00255706" w:rsidRDefault="00255706" w:rsidP="00255706">
      <w:pPr>
        <w:spacing w:after="0" w:line="240" w:lineRule="auto"/>
        <w:ind w:firstLine="540"/>
        <w:jc w:val="right"/>
        <w:rPr>
          <w:rFonts w:ascii="Times New Roman" w:hAnsi="Times New Roman"/>
          <w:szCs w:val="28"/>
        </w:rPr>
      </w:pPr>
      <w:r>
        <w:rPr>
          <w:rFonts w:ascii="Times New Roman" w:hAnsi="Times New Roman"/>
          <w:szCs w:val="28"/>
        </w:rPr>
        <w:t>№ 180 от 22.11.2024 г</w:t>
      </w:r>
    </w:p>
    <w:p w:rsidR="00255706" w:rsidRDefault="00255706" w:rsidP="00255706">
      <w:pPr>
        <w:spacing w:after="0" w:line="240" w:lineRule="auto"/>
        <w:ind w:firstLine="540"/>
        <w:rPr>
          <w:rFonts w:ascii="Times New Roman" w:hAnsi="Times New Roman"/>
          <w:sz w:val="28"/>
          <w:szCs w:val="28"/>
        </w:rPr>
      </w:pPr>
    </w:p>
    <w:p w:rsidR="00255706" w:rsidRDefault="00255706" w:rsidP="00255706">
      <w:pPr>
        <w:spacing w:after="0" w:line="240" w:lineRule="auto"/>
        <w:ind w:firstLine="540"/>
        <w:jc w:val="center"/>
        <w:rPr>
          <w:rFonts w:ascii="Times New Roman" w:hAnsi="Times New Roman"/>
          <w:b/>
          <w:sz w:val="28"/>
          <w:szCs w:val="28"/>
        </w:rPr>
      </w:pPr>
      <w:r>
        <w:rPr>
          <w:rFonts w:ascii="Times New Roman" w:hAnsi="Times New Roman"/>
          <w:b/>
          <w:sz w:val="28"/>
          <w:szCs w:val="28"/>
        </w:rPr>
        <w:t>ПРОЕКТ</w:t>
      </w:r>
    </w:p>
    <w:p w:rsidR="00255706" w:rsidRDefault="00255706" w:rsidP="00255706">
      <w:pPr>
        <w:spacing w:after="0" w:line="240" w:lineRule="auto"/>
        <w:ind w:firstLine="540"/>
        <w:jc w:val="center"/>
        <w:rPr>
          <w:rFonts w:ascii="Times New Roman" w:hAnsi="Times New Roman"/>
          <w:b/>
          <w:sz w:val="28"/>
          <w:szCs w:val="28"/>
        </w:rPr>
      </w:pPr>
    </w:p>
    <w:p w:rsidR="00255706" w:rsidRDefault="00255706" w:rsidP="00255706">
      <w:pPr>
        <w:spacing w:after="0" w:line="240" w:lineRule="auto"/>
        <w:ind w:firstLine="540"/>
        <w:jc w:val="center"/>
        <w:rPr>
          <w:rFonts w:ascii="Times New Roman" w:hAnsi="Times New Roman"/>
          <w:b/>
          <w:sz w:val="28"/>
          <w:szCs w:val="28"/>
        </w:rPr>
      </w:pPr>
    </w:p>
    <w:p w:rsidR="00255706" w:rsidRDefault="00255706" w:rsidP="00255706">
      <w:pPr>
        <w:spacing w:after="0" w:line="240" w:lineRule="auto"/>
        <w:ind w:firstLine="540"/>
        <w:jc w:val="center"/>
        <w:rPr>
          <w:rFonts w:ascii="Times New Roman" w:hAnsi="Times New Roman"/>
          <w:b/>
          <w:sz w:val="28"/>
          <w:szCs w:val="28"/>
        </w:rPr>
      </w:pPr>
      <w:r>
        <w:rPr>
          <w:rFonts w:ascii="Times New Roman" w:hAnsi="Times New Roman"/>
          <w:b/>
          <w:sz w:val="28"/>
          <w:szCs w:val="28"/>
        </w:rPr>
        <w:t>СОВЕТ  НАРОДНЫХ  ДЕПУТАТОВ</w:t>
      </w:r>
    </w:p>
    <w:p w:rsidR="00255706" w:rsidRDefault="00255706" w:rsidP="00255706">
      <w:pPr>
        <w:spacing w:after="0" w:line="240" w:lineRule="auto"/>
        <w:jc w:val="center"/>
        <w:rPr>
          <w:rFonts w:ascii="Times New Roman" w:hAnsi="Times New Roman"/>
          <w:b/>
          <w:sz w:val="28"/>
          <w:szCs w:val="28"/>
        </w:rPr>
      </w:pPr>
      <w:r>
        <w:rPr>
          <w:rFonts w:ascii="Times New Roman" w:hAnsi="Times New Roman"/>
          <w:b/>
          <w:sz w:val="28"/>
          <w:szCs w:val="28"/>
        </w:rPr>
        <w:t>ПОЧЕПСКОГО  СЕЛЬСКОГО  ПОСЕЛЕНИЯ</w:t>
      </w:r>
    </w:p>
    <w:p w:rsidR="00255706" w:rsidRDefault="00255706" w:rsidP="00255706">
      <w:pPr>
        <w:spacing w:after="0" w:line="240" w:lineRule="auto"/>
        <w:ind w:firstLine="540"/>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255706" w:rsidRDefault="00255706" w:rsidP="00255706">
      <w:pPr>
        <w:pBdr>
          <w:bottom w:val="single" w:sz="6" w:space="0" w:color="auto"/>
        </w:pBdr>
        <w:spacing w:after="0" w:line="240" w:lineRule="auto"/>
        <w:ind w:firstLine="540"/>
        <w:jc w:val="center"/>
        <w:rPr>
          <w:rFonts w:ascii="Times New Roman" w:hAnsi="Times New Roman"/>
          <w:b/>
          <w:sz w:val="28"/>
          <w:szCs w:val="28"/>
        </w:rPr>
      </w:pPr>
      <w:r>
        <w:rPr>
          <w:rFonts w:ascii="Times New Roman" w:hAnsi="Times New Roman"/>
          <w:b/>
          <w:sz w:val="28"/>
          <w:szCs w:val="28"/>
        </w:rPr>
        <w:t>ВОРОНЕЖСКОЙ  ОБЛАСТИ</w:t>
      </w:r>
    </w:p>
    <w:p w:rsidR="00255706" w:rsidRDefault="00255706" w:rsidP="00255706">
      <w:pPr>
        <w:pBdr>
          <w:bottom w:val="single" w:sz="6" w:space="0" w:color="auto"/>
        </w:pBdr>
        <w:spacing w:after="0" w:line="240" w:lineRule="auto"/>
        <w:ind w:firstLine="540"/>
        <w:jc w:val="center"/>
        <w:rPr>
          <w:rFonts w:ascii="Times New Roman" w:hAnsi="Times New Roman"/>
          <w:b/>
          <w:sz w:val="28"/>
          <w:szCs w:val="28"/>
        </w:rPr>
      </w:pPr>
    </w:p>
    <w:p w:rsidR="00255706" w:rsidRDefault="00255706" w:rsidP="00255706">
      <w:pPr>
        <w:pBdr>
          <w:bottom w:val="single" w:sz="6" w:space="0" w:color="auto"/>
        </w:pBdr>
        <w:spacing w:after="0" w:line="240" w:lineRule="auto"/>
        <w:ind w:firstLine="540"/>
        <w:jc w:val="center"/>
        <w:rPr>
          <w:rFonts w:ascii="Times New Roman" w:hAnsi="Times New Roman"/>
          <w:highlight w:val="yellow"/>
          <w:u w:val="single"/>
        </w:rPr>
      </w:pPr>
    </w:p>
    <w:p w:rsidR="00255706" w:rsidRDefault="00255706" w:rsidP="00255706">
      <w:pPr>
        <w:tabs>
          <w:tab w:val="left" w:pos="0"/>
        </w:tabs>
        <w:spacing w:after="0" w:line="240" w:lineRule="auto"/>
        <w:jc w:val="center"/>
        <w:rPr>
          <w:rFonts w:ascii="Times New Roman" w:hAnsi="Times New Roman"/>
          <w:b/>
          <w:sz w:val="32"/>
          <w:szCs w:val="32"/>
        </w:rPr>
      </w:pPr>
      <w:r>
        <w:rPr>
          <w:rFonts w:ascii="Times New Roman" w:hAnsi="Times New Roman"/>
          <w:b/>
          <w:sz w:val="32"/>
          <w:szCs w:val="32"/>
        </w:rPr>
        <w:t>РЕШЕНИЕ</w:t>
      </w:r>
    </w:p>
    <w:p w:rsidR="00255706" w:rsidRDefault="00255706" w:rsidP="00255706">
      <w:pPr>
        <w:tabs>
          <w:tab w:val="left" w:pos="0"/>
        </w:tabs>
        <w:spacing w:after="0" w:line="240" w:lineRule="auto"/>
        <w:rPr>
          <w:rFonts w:ascii="Times New Roman" w:hAnsi="Times New Roman"/>
          <w:b/>
          <w:sz w:val="32"/>
          <w:szCs w:val="32"/>
        </w:rPr>
      </w:pPr>
    </w:p>
    <w:p w:rsidR="00255706" w:rsidRDefault="00255706" w:rsidP="00255706">
      <w:pPr>
        <w:tabs>
          <w:tab w:val="left" w:pos="4155"/>
        </w:tabs>
        <w:spacing w:after="0"/>
        <w:rPr>
          <w:rFonts w:ascii="Times New Roman" w:hAnsi="Times New Roman"/>
          <w:sz w:val="28"/>
          <w:szCs w:val="28"/>
          <w:u w:val="single"/>
        </w:rPr>
      </w:pPr>
      <w:r>
        <w:rPr>
          <w:rFonts w:ascii="Times New Roman" w:hAnsi="Times New Roman"/>
          <w:sz w:val="28"/>
          <w:szCs w:val="28"/>
          <w:u w:val="single"/>
        </w:rPr>
        <w:t xml:space="preserve">от  «     »                  2024 г. №  </w:t>
      </w:r>
    </w:p>
    <w:p w:rsidR="00255706" w:rsidRDefault="00255706" w:rsidP="00255706">
      <w:pPr>
        <w:tabs>
          <w:tab w:val="left" w:pos="4155"/>
        </w:tabs>
        <w:spacing w:after="0"/>
        <w:rPr>
          <w:rFonts w:ascii="Times New Roman" w:hAnsi="Times New Roman"/>
          <w:sz w:val="20"/>
          <w:szCs w:val="18"/>
        </w:rPr>
      </w:pPr>
      <w:r>
        <w:rPr>
          <w:rFonts w:ascii="Times New Roman" w:hAnsi="Times New Roman"/>
          <w:sz w:val="20"/>
          <w:szCs w:val="18"/>
        </w:rPr>
        <w:t xml:space="preserve">          с. Почепское</w:t>
      </w:r>
    </w:p>
    <w:p w:rsidR="00255706" w:rsidRDefault="00255706" w:rsidP="00255706">
      <w:pPr>
        <w:tabs>
          <w:tab w:val="left" w:pos="0"/>
        </w:tabs>
        <w:spacing w:after="0" w:line="240" w:lineRule="auto"/>
        <w:rPr>
          <w:rFonts w:ascii="Times New Roman" w:hAnsi="Times New Roman"/>
          <w:b/>
        </w:rPr>
      </w:pPr>
    </w:p>
    <w:p w:rsidR="00255706" w:rsidRDefault="00255706" w:rsidP="00255706">
      <w:pPr>
        <w:tabs>
          <w:tab w:val="left" w:pos="4155"/>
        </w:tabs>
        <w:spacing w:after="0" w:line="240" w:lineRule="auto"/>
        <w:rPr>
          <w:rFonts w:ascii="Times New Roman" w:hAnsi="Times New Roman" w:cs="Times New Roman"/>
          <w:b/>
          <w:bCs/>
          <w:sz w:val="28"/>
          <w:szCs w:val="28"/>
        </w:rPr>
      </w:pPr>
      <w:r>
        <w:rPr>
          <w:rFonts w:ascii="Times New Roman" w:hAnsi="Times New Roman"/>
          <w:b/>
          <w:sz w:val="24"/>
          <w:szCs w:val="24"/>
        </w:rPr>
        <w:t xml:space="preserve"> </w:t>
      </w:r>
      <w:r>
        <w:rPr>
          <w:rFonts w:ascii="Times New Roman" w:hAnsi="Times New Roman" w:cs="Times New Roman"/>
          <w:b/>
          <w:bCs/>
          <w:sz w:val="28"/>
          <w:szCs w:val="28"/>
        </w:rPr>
        <w:t xml:space="preserve">О бюджете Почепского </w:t>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r>
      <w:r>
        <w:rPr>
          <w:rFonts w:ascii="Times New Roman" w:hAnsi="Times New Roman" w:cs="Times New Roman"/>
          <w:b/>
          <w:bCs/>
          <w:sz w:val="28"/>
          <w:szCs w:val="28"/>
        </w:rPr>
        <w:softHyphen/>
        <w:t xml:space="preserve">сельского </w:t>
      </w:r>
    </w:p>
    <w:p w:rsidR="00255706" w:rsidRDefault="00255706" w:rsidP="00255706">
      <w:pPr>
        <w:pStyle w:val="2"/>
        <w:ind w:firstLine="0"/>
        <w:jc w:val="left"/>
        <w:rPr>
          <w:rFonts w:ascii="Times New Roman" w:hAnsi="Times New Roman"/>
          <w:bCs w:val="0"/>
          <w:sz w:val="28"/>
        </w:rPr>
      </w:pPr>
      <w:r>
        <w:rPr>
          <w:rFonts w:ascii="Times New Roman" w:hAnsi="Times New Roman"/>
          <w:bCs w:val="0"/>
          <w:sz w:val="28"/>
        </w:rPr>
        <w:t>поселения  Лискинского муниципального</w:t>
      </w:r>
    </w:p>
    <w:p w:rsidR="00255706" w:rsidRDefault="00255706" w:rsidP="00255706">
      <w:pPr>
        <w:pStyle w:val="2"/>
        <w:ind w:firstLine="0"/>
        <w:jc w:val="left"/>
        <w:rPr>
          <w:rFonts w:ascii="Times New Roman" w:hAnsi="Times New Roman"/>
          <w:bCs w:val="0"/>
          <w:sz w:val="28"/>
        </w:rPr>
      </w:pPr>
      <w:r>
        <w:rPr>
          <w:rFonts w:ascii="Times New Roman" w:hAnsi="Times New Roman"/>
          <w:bCs w:val="0"/>
          <w:sz w:val="28"/>
        </w:rPr>
        <w:t xml:space="preserve">района Воронежской области на 2025 год </w:t>
      </w:r>
    </w:p>
    <w:p w:rsidR="00255706" w:rsidRDefault="00255706" w:rsidP="00255706">
      <w:pPr>
        <w:pStyle w:val="2"/>
        <w:ind w:firstLine="0"/>
        <w:jc w:val="left"/>
        <w:rPr>
          <w:rFonts w:ascii="Times New Roman" w:hAnsi="Times New Roman"/>
          <w:bCs w:val="0"/>
          <w:sz w:val="28"/>
        </w:rPr>
      </w:pPr>
      <w:r>
        <w:rPr>
          <w:rFonts w:ascii="Times New Roman" w:hAnsi="Times New Roman"/>
          <w:sz w:val="28"/>
        </w:rPr>
        <w:t>и на плановый период</w:t>
      </w:r>
      <w:r>
        <w:rPr>
          <w:rFonts w:ascii="Times New Roman" w:hAnsi="Times New Roman"/>
          <w:bCs w:val="0"/>
          <w:sz w:val="28"/>
        </w:rPr>
        <w:t xml:space="preserve"> </w:t>
      </w:r>
      <w:r>
        <w:rPr>
          <w:rFonts w:ascii="Times New Roman" w:hAnsi="Times New Roman"/>
          <w:sz w:val="28"/>
        </w:rPr>
        <w:t>2026 и 2027 годов</w:t>
      </w:r>
      <w:r>
        <w:rPr>
          <w:rFonts w:ascii="Times New Roman" w:hAnsi="Times New Roman"/>
          <w:bCs w:val="0"/>
          <w:sz w:val="28"/>
        </w:rPr>
        <w:t xml:space="preserve"> </w:t>
      </w:r>
    </w:p>
    <w:p w:rsidR="00255706" w:rsidRDefault="00255706" w:rsidP="00255706">
      <w:pPr>
        <w:rPr>
          <w:rFonts w:ascii="Times New Roman" w:hAnsi="Times New Roman" w:cs="Times New Roman"/>
          <w:sz w:val="28"/>
          <w:szCs w:val="28"/>
        </w:rPr>
      </w:pPr>
    </w:p>
    <w:p w:rsidR="00255706" w:rsidRDefault="00255706" w:rsidP="00255706">
      <w:pPr>
        <w:rPr>
          <w:rFonts w:ascii="Times New Roman" w:hAnsi="Times New Roman" w:cs="Times New Roman"/>
          <w:sz w:val="28"/>
          <w:szCs w:val="28"/>
        </w:rPr>
      </w:pPr>
    </w:p>
    <w:p w:rsidR="00255706" w:rsidRDefault="00255706" w:rsidP="00255706">
      <w:pPr>
        <w:rPr>
          <w:rFonts w:ascii="Times New Roman" w:hAnsi="Times New Roman" w:cs="Times New Roman"/>
          <w:sz w:val="28"/>
          <w:szCs w:val="28"/>
        </w:rPr>
      </w:pPr>
    </w:p>
    <w:p w:rsidR="00255706" w:rsidRDefault="00255706" w:rsidP="00255706">
      <w:pPr>
        <w:rPr>
          <w:rFonts w:ascii="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Pr>
            <w:rFonts w:ascii="Times New Roman" w:eastAsia="Times New Roman" w:hAnsi="Times New Roman" w:cs="Times New Roman"/>
            <w:sz w:val="28"/>
            <w:szCs w:val="28"/>
          </w:rPr>
          <w:t>2003 г</w:t>
        </w:r>
      </w:smartTag>
      <w:r>
        <w:rPr>
          <w:rFonts w:ascii="Times New Roman" w:eastAsia="Times New Roman" w:hAnsi="Times New Roman" w:cs="Times New Roman"/>
          <w:sz w:val="28"/>
          <w:szCs w:val="28"/>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Почепского сельского поселения Лискинского муниципального района Воронежской области, Положения «О бюджетном процессе в Почепском сельском поселении Лискинского муниципального района Воронежской области», утвержденного Решением Совета народных депутатов Почепского сельского поселения Лискинского муниципального района Воронежской области </w:t>
      </w:r>
      <w:r>
        <w:rPr>
          <w:sz w:val="28"/>
          <w:szCs w:val="28"/>
        </w:rPr>
        <w:t xml:space="preserve">от </w:t>
      </w:r>
      <w:r>
        <w:rPr>
          <w:rFonts w:ascii="Times New Roman" w:hAnsi="Times New Roman" w:cs="Times New Roman"/>
          <w:sz w:val="28"/>
          <w:szCs w:val="28"/>
        </w:rPr>
        <w:t>30.03.2022 г. № 63</w:t>
      </w:r>
      <w:r>
        <w:rPr>
          <w:rFonts w:ascii="Times New Roman" w:eastAsia="Times New Roman" w:hAnsi="Times New Roman" w:cs="Times New Roman"/>
          <w:sz w:val="28"/>
          <w:szCs w:val="28"/>
        </w:rPr>
        <w:t xml:space="preserve"> в целях осуществления бюджетного процесса в Почепском сельском поселении Лискинского </w:t>
      </w:r>
      <w:r>
        <w:rPr>
          <w:rFonts w:ascii="Times New Roman" w:eastAsia="Times New Roman" w:hAnsi="Times New Roman" w:cs="Times New Roman"/>
          <w:sz w:val="28"/>
          <w:szCs w:val="28"/>
        </w:rPr>
        <w:lastRenderedPageBreak/>
        <w:t>муниципального района Воронежской области в 2025 году и плановом периоде 2026 и 2027 годов, Совет народных депутатов Почепского сельского поселения Лискинского муниципального района Воронежской области</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РЕШИЛ:</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бюджет Почепского сельского поселения Лискинского муниципального района Воронежской области в следующей редакции:</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1. Основные характеристики бюджета Почепского сельского поселения Лискинского муниципального района Воронежской области на 2025 год и на плановый период 2026 и 2027 годов.</w:t>
      </w:r>
    </w:p>
    <w:p w:rsidR="00255706" w:rsidRDefault="00255706" w:rsidP="00255706">
      <w:pPr>
        <w:ind w:firstLine="709"/>
        <w:jc w:val="both"/>
        <w:rPr>
          <w:rFonts w:ascii="Times New Roman" w:eastAsia="Times New Roman" w:hAnsi="Times New Roman" w:cs="Times New Roman"/>
          <w:b/>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основные характеристики бюджета Почепского сельского поселения Лискинского муниципального района Воронежской области на 2025 год: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прогнозируемый общий объем доходов бюджета Почепского сельского поселения Лискинского муниципального района  Воронежской области в сумме </w:t>
      </w:r>
      <w:r>
        <w:rPr>
          <w:rFonts w:ascii="Times New Roman" w:eastAsia="Times New Roman" w:hAnsi="Times New Roman" w:cs="Times New Roman"/>
          <w:b/>
          <w:sz w:val="28"/>
          <w:szCs w:val="28"/>
        </w:rPr>
        <w:t>20200,5</w:t>
      </w:r>
      <w:r>
        <w:rPr>
          <w:rFonts w:ascii="Times New Roman" w:eastAsia="Times New Roman" w:hAnsi="Times New Roman" w:cs="Times New Roman"/>
          <w:sz w:val="28"/>
          <w:szCs w:val="28"/>
        </w:rPr>
        <w:t xml:space="preserve"> тыс. рублей, в том числе объём безвозмездных поступлений в сумме </w:t>
      </w:r>
      <w:r>
        <w:rPr>
          <w:rFonts w:ascii="Times New Roman" w:eastAsia="Times New Roman" w:hAnsi="Times New Roman" w:cs="Times New Roman"/>
          <w:b/>
          <w:sz w:val="28"/>
          <w:szCs w:val="28"/>
        </w:rPr>
        <w:t>15233,5</w:t>
      </w:r>
      <w:r>
        <w:rPr>
          <w:rFonts w:ascii="Times New Roman" w:eastAsia="Times New Roman" w:hAnsi="Times New Roman" w:cs="Times New Roman"/>
          <w:sz w:val="28"/>
          <w:szCs w:val="28"/>
        </w:rPr>
        <w:t xml:space="preserve"> тыс. рублей, из них объём межбюджетных трансфертов, получаемых из областного бюджета в сумме </w:t>
      </w:r>
      <w:r>
        <w:rPr>
          <w:rFonts w:ascii="Times New Roman" w:eastAsia="Times New Roman" w:hAnsi="Times New Roman" w:cs="Times New Roman"/>
          <w:b/>
          <w:sz w:val="28"/>
          <w:szCs w:val="28"/>
        </w:rPr>
        <w:t>5271,2</w:t>
      </w:r>
      <w:r>
        <w:rPr>
          <w:rFonts w:ascii="Times New Roman" w:eastAsia="Times New Roman" w:hAnsi="Times New Roman" w:cs="Times New Roman"/>
          <w:sz w:val="28"/>
          <w:szCs w:val="28"/>
        </w:rPr>
        <w:t xml:space="preserve"> тыс. рублей, из районного бюджета в сумме </w:t>
      </w:r>
      <w:r>
        <w:rPr>
          <w:rFonts w:ascii="Times New Roman" w:eastAsia="Times New Roman" w:hAnsi="Times New Roman" w:cs="Times New Roman"/>
          <w:b/>
          <w:sz w:val="28"/>
          <w:szCs w:val="28"/>
        </w:rPr>
        <w:t>9962,3</w:t>
      </w:r>
      <w:r>
        <w:rPr>
          <w:rFonts w:ascii="Times New Roman" w:eastAsia="Times New Roman" w:hAnsi="Times New Roman" w:cs="Times New Roman"/>
          <w:sz w:val="28"/>
          <w:szCs w:val="28"/>
        </w:rPr>
        <w:t xml:space="preserve"> тыс. рублей.;</w:t>
      </w:r>
    </w:p>
    <w:p w:rsidR="00255706" w:rsidRDefault="00255706" w:rsidP="00255706">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2) общий объем расходов бюджета Почепского сельского поселения Лискинского муниципального района Воронежской области в сумме </w:t>
      </w:r>
      <w:r>
        <w:rPr>
          <w:rFonts w:ascii="Times New Roman" w:eastAsia="Times New Roman" w:hAnsi="Times New Roman" w:cs="Times New Roman"/>
          <w:b/>
          <w:sz w:val="28"/>
          <w:szCs w:val="28"/>
        </w:rPr>
        <w:t>20294,0</w:t>
      </w:r>
      <w:r>
        <w:rPr>
          <w:rFonts w:ascii="Times New Roman" w:eastAsia="Times New Roman" w:hAnsi="Times New Roman" w:cs="Times New Roman"/>
          <w:sz w:val="28"/>
          <w:szCs w:val="28"/>
        </w:rPr>
        <w:t xml:space="preserve"> тыс. рублей;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прогнозируемый дефицит бюджета Почепского сельского поселения Лискинского муниципального района Воронежской области на 2024 год в сумме  </w:t>
      </w:r>
      <w:r>
        <w:rPr>
          <w:rFonts w:ascii="Times New Roman" w:eastAsia="Times New Roman" w:hAnsi="Times New Roman" w:cs="Times New Roman"/>
          <w:b/>
          <w:sz w:val="28"/>
          <w:szCs w:val="28"/>
        </w:rPr>
        <w:t>93,5</w:t>
      </w:r>
      <w:r>
        <w:rPr>
          <w:rFonts w:ascii="Times New Roman" w:eastAsia="Times New Roman" w:hAnsi="Times New Roman" w:cs="Times New Roman"/>
          <w:sz w:val="28"/>
          <w:szCs w:val="28"/>
        </w:rPr>
        <w:t xml:space="preserve"> тыс. рублей;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источники внутреннего финансирования дефицита бюджета Почепского сельского поселения Лискинского муниципального района Воронежской области на 2025 год и на плановый период 2026 и 2027 годов, согласно приложению №</w:t>
      </w:r>
      <w:r>
        <w:rPr>
          <w:rFonts w:ascii="Times New Roman" w:eastAsia="Times New Roman" w:hAnsi="Times New Roman" w:cs="Times New Roman"/>
          <w:color w:val="FF0000"/>
          <w:sz w:val="28"/>
          <w:szCs w:val="28"/>
        </w:rPr>
        <w:t>1</w:t>
      </w:r>
      <w:r>
        <w:rPr>
          <w:rFonts w:ascii="Times New Roman" w:eastAsia="Times New Roman" w:hAnsi="Times New Roman" w:cs="Times New Roman"/>
          <w:sz w:val="28"/>
          <w:szCs w:val="28"/>
        </w:rPr>
        <w:t xml:space="preserve"> к настоящему Решению.</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Утвердить основные характеристики бюджета Почепского сельского поселения Лискинского муниципального района Воронежской области на 2026 год и на 2027 год:</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прогнозируемый общий объем доходов бюджета Почепского сельского поселения Лискинского муниципального района Воронежской области</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2026 год в сумме </w:t>
      </w:r>
      <w:r>
        <w:rPr>
          <w:rFonts w:ascii="Times New Roman" w:eastAsia="Times New Roman" w:hAnsi="Times New Roman" w:cs="Times New Roman"/>
          <w:b/>
          <w:sz w:val="28"/>
          <w:szCs w:val="28"/>
        </w:rPr>
        <w:t>15870,6</w:t>
      </w:r>
      <w:r>
        <w:rPr>
          <w:rFonts w:ascii="Times New Roman" w:eastAsia="Times New Roman" w:hAnsi="Times New Roman" w:cs="Times New Roman"/>
          <w:sz w:val="28"/>
          <w:szCs w:val="28"/>
        </w:rPr>
        <w:t xml:space="preserve"> тыс. рублей, в том числе объём безвозмездных поступлений в сумме </w:t>
      </w:r>
      <w:r>
        <w:rPr>
          <w:rFonts w:ascii="Times New Roman" w:eastAsia="Times New Roman" w:hAnsi="Times New Roman" w:cs="Times New Roman"/>
          <w:b/>
          <w:sz w:val="28"/>
          <w:szCs w:val="28"/>
        </w:rPr>
        <w:t>11126,6</w:t>
      </w:r>
      <w:r>
        <w:rPr>
          <w:rFonts w:ascii="Times New Roman" w:eastAsia="Times New Roman" w:hAnsi="Times New Roman" w:cs="Times New Roman"/>
          <w:sz w:val="28"/>
          <w:szCs w:val="28"/>
        </w:rPr>
        <w:t xml:space="preserve"> тыс. рублей, из них объём межбюджетных трансфертов, получаемых из областного бюджета в сумме </w:t>
      </w:r>
      <w:r>
        <w:rPr>
          <w:rFonts w:ascii="Times New Roman" w:eastAsia="Times New Roman" w:hAnsi="Times New Roman" w:cs="Times New Roman"/>
          <w:b/>
          <w:sz w:val="28"/>
          <w:szCs w:val="28"/>
        </w:rPr>
        <w:t>1286,3</w:t>
      </w:r>
      <w:r>
        <w:rPr>
          <w:rFonts w:ascii="Times New Roman" w:eastAsia="Times New Roman" w:hAnsi="Times New Roman" w:cs="Times New Roman"/>
          <w:sz w:val="28"/>
          <w:szCs w:val="28"/>
        </w:rPr>
        <w:t xml:space="preserve"> тыс. рублей, из бюджета муниципального района в сумме </w:t>
      </w:r>
      <w:r>
        <w:rPr>
          <w:rFonts w:ascii="Times New Roman" w:eastAsia="Times New Roman" w:hAnsi="Times New Roman" w:cs="Times New Roman"/>
          <w:b/>
          <w:sz w:val="28"/>
          <w:szCs w:val="28"/>
        </w:rPr>
        <w:t>9840,3</w:t>
      </w:r>
      <w:r>
        <w:rPr>
          <w:rFonts w:ascii="Times New Roman" w:eastAsia="Times New Roman" w:hAnsi="Times New Roman" w:cs="Times New Roman"/>
          <w:sz w:val="28"/>
          <w:szCs w:val="28"/>
        </w:rPr>
        <w:t xml:space="preserve"> тыс. рублей;</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2027 год в сумме </w:t>
      </w:r>
      <w:r>
        <w:rPr>
          <w:rFonts w:ascii="Times New Roman" w:eastAsia="Times New Roman" w:hAnsi="Times New Roman" w:cs="Times New Roman"/>
          <w:b/>
          <w:sz w:val="28"/>
          <w:szCs w:val="28"/>
        </w:rPr>
        <w:t>17146,4</w:t>
      </w:r>
      <w:r>
        <w:rPr>
          <w:rFonts w:ascii="Times New Roman" w:eastAsia="Times New Roman" w:hAnsi="Times New Roman" w:cs="Times New Roman"/>
          <w:sz w:val="28"/>
          <w:szCs w:val="28"/>
        </w:rPr>
        <w:t xml:space="preserve"> тыс. рублей, в том числе объём безвозмездных поступлений в сумме </w:t>
      </w:r>
      <w:r>
        <w:rPr>
          <w:rFonts w:ascii="Times New Roman" w:eastAsia="Times New Roman" w:hAnsi="Times New Roman" w:cs="Times New Roman"/>
          <w:b/>
          <w:sz w:val="28"/>
          <w:szCs w:val="28"/>
        </w:rPr>
        <w:t>12332,4</w:t>
      </w:r>
      <w:r>
        <w:rPr>
          <w:rFonts w:ascii="Times New Roman" w:eastAsia="Times New Roman" w:hAnsi="Times New Roman" w:cs="Times New Roman"/>
          <w:sz w:val="28"/>
          <w:szCs w:val="28"/>
        </w:rPr>
        <w:t xml:space="preserve">  тыс. руб., из них объём межбюджетных трансфертов, получаемых из областного бюджета в сумме </w:t>
      </w:r>
      <w:r>
        <w:rPr>
          <w:rFonts w:ascii="Times New Roman" w:eastAsia="Times New Roman" w:hAnsi="Times New Roman" w:cs="Times New Roman"/>
          <w:b/>
          <w:sz w:val="28"/>
          <w:szCs w:val="28"/>
        </w:rPr>
        <w:t>1292,5</w:t>
      </w:r>
      <w:r>
        <w:rPr>
          <w:rFonts w:ascii="Times New Roman" w:eastAsia="Times New Roman" w:hAnsi="Times New Roman" w:cs="Times New Roman"/>
          <w:sz w:val="28"/>
          <w:szCs w:val="28"/>
        </w:rPr>
        <w:t xml:space="preserve"> тыс. рублей, из бюджета муниципального района в сумме </w:t>
      </w:r>
      <w:r>
        <w:rPr>
          <w:rFonts w:ascii="Times New Roman" w:eastAsia="Times New Roman" w:hAnsi="Times New Roman" w:cs="Times New Roman"/>
          <w:b/>
          <w:sz w:val="28"/>
          <w:szCs w:val="28"/>
        </w:rPr>
        <w:t>11039,9</w:t>
      </w:r>
      <w:r>
        <w:rPr>
          <w:rFonts w:ascii="Times New Roman" w:eastAsia="Times New Roman" w:hAnsi="Times New Roman" w:cs="Times New Roman"/>
          <w:sz w:val="28"/>
          <w:szCs w:val="28"/>
        </w:rPr>
        <w:t xml:space="preserve"> тыс. рублей;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общий объем расходов бюджета Почепского сельского поселения Лискинского муниципального района Воронежской области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2026 год в сумме </w:t>
      </w:r>
      <w:r>
        <w:rPr>
          <w:rFonts w:ascii="Times New Roman" w:eastAsia="Times New Roman" w:hAnsi="Times New Roman" w:cs="Times New Roman"/>
          <w:b/>
          <w:sz w:val="28"/>
          <w:szCs w:val="28"/>
        </w:rPr>
        <w:t>15965,5</w:t>
      </w:r>
      <w:r>
        <w:rPr>
          <w:rFonts w:ascii="Times New Roman" w:eastAsia="Times New Roman" w:hAnsi="Times New Roman" w:cs="Times New Roman"/>
          <w:sz w:val="28"/>
          <w:szCs w:val="28"/>
        </w:rPr>
        <w:t xml:space="preserve"> тыс. рублей, в том числе условно утвержденные расходы в сумме </w:t>
      </w:r>
      <w:r>
        <w:rPr>
          <w:rFonts w:ascii="Times New Roman" w:eastAsia="Times New Roman" w:hAnsi="Times New Roman" w:cs="Times New Roman"/>
          <w:b/>
          <w:sz w:val="28"/>
          <w:szCs w:val="28"/>
        </w:rPr>
        <w:t>381,7</w:t>
      </w:r>
      <w:r>
        <w:rPr>
          <w:rFonts w:ascii="Times New Roman" w:eastAsia="Times New Roman" w:hAnsi="Times New Roman" w:cs="Times New Roman"/>
          <w:sz w:val="28"/>
          <w:szCs w:val="28"/>
        </w:rPr>
        <w:t xml:space="preserve"> тыс. рублей;</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2027 год в сумме </w:t>
      </w:r>
      <w:r>
        <w:rPr>
          <w:rFonts w:ascii="Times New Roman" w:eastAsia="Times New Roman" w:hAnsi="Times New Roman" w:cs="Times New Roman"/>
          <w:b/>
          <w:sz w:val="28"/>
          <w:szCs w:val="28"/>
        </w:rPr>
        <w:t>17242,7</w:t>
      </w:r>
      <w:r>
        <w:rPr>
          <w:rFonts w:ascii="Times New Roman" w:eastAsia="Times New Roman" w:hAnsi="Times New Roman" w:cs="Times New Roman"/>
          <w:sz w:val="28"/>
          <w:szCs w:val="28"/>
        </w:rPr>
        <w:t xml:space="preserve"> тыс. рублей, в том числе условно утвержденные расходы в сумме </w:t>
      </w:r>
      <w:r>
        <w:rPr>
          <w:rFonts w:ascii="Times New Roman" w:eastAsia="Times New Roman" w:hAnsi="Times New Roman" w:cs="Times New Roman"/>
          <w:b/>
          <w:sz w:val="28"/>
          <w:szCs w:val="28"/>
        </w:rPr>
        <w:t>813,5</w:t>
      </w:r>
      <w:r>
        <w:rPr>
          <w:rFonts w:ascii="Times New Roman" w:eastAsia="Times New Roman" w:hAnsi="Times New Roman" w:cs="Times New Roman"/>
          <w:sz w:val="28"/>
          <w:szCs w:val="28"/>
        </w:rPr>
        <w:t xml:space="preserve"> тыс. рублей;</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прогнозируемый дефицит бюджета Почепского сельского поселения Лискинского муниципального района Воронежской области на 2026 год в сумме </w:t>
      </w:r>
      <w:r>
        <w:rPr>
          <w:rFonts w:ascii="Times New Roman" w:eastAsia="Times New Roman" w:hAnsi="Times New Roman" w:cs="Times New Roman"/>
          <w:b/>
          <w:sz w:val="28"/>
          <w:szCs w:val="28"/>
        </w:rPr>
        <w:t>94,9</w:t>
      </w:r>
      <w:r>
        <w:rPr>
          <w:rFonts w:ascii="Times New Roman" w:eastAsia="Times New Roman" w:hAnsi="Times New Roman" w:cs="Times New Roman"/>
          <w:sz w:val="28"/>
          <w:szCs w:val="28"/>
        </w:rPr>
        <w:t xml:space="preserve"> тыс. рублей и на 2027 год в сумме </w:t>
      </w:r>
      <w:r>
        <w:rPr>
          <w:rFonts w:ascii="Times New Roman" w:eastAsia="Times New Roman" w:hAnsi="Times New Roman" w:cs="Times New Roman"/>
          <w:b/>
          <w:sz w:val="28"/>
          <w:szCs w:val="28"/>
        </w:rPr>
        <w:t>96,3</w:t>
      </w:r>
      <w:r>
        <w:rPr>
          <w:rFonts w:ascii="Times New Roman" w:eastAsia="Times New Roman" w:hAnsi="Times New Roman" w:cs="Times New Roman"/>
          <w:sz w:val="28"/>
          <w:szCs w:val="28"/>
        </w:rPr>
        <w:t xml:space="preserve"> тыс. рублей.</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2. Поступление доходов  бюджета Почепского сельского поселения Лискинского муниципального района Воронежской области по кодам видов доходов, подвидов доходов на 2025 год и на плановый период 2026 и 2027 годов.</w:t>
      </w:r>
    </w:p>
    <w:p w:rsidR="00255706" w:rsidRDefault="00255706" w:rsidP="00255706">
      <w:pPr>
        <w:ind w:firstLine="709"/>
        <w:jc w:val="both"/>
        <w:rPr>
          <w:rFonts w:ascii="Times New Roman" w:eastAsia="Times New Roman" w:hAnsi="Times New Roman" w:cs="Times New Roman"/>
          <w:b/>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поступление доходов  бюджета Почепского сельского поселения Лискинского муниципального района Воронежской области по </w:t>
      </w:r>
      <w:r>
        <w:rPr>
          <w:rFonts w:ascii="Times New Roman" w:eastAsia="Times New Roman" w:hAnsi="Times New Roman" w:cs="Times New Roman"/>
          <w:sz w:val="28"/>
          <w:szCs w:val="28"/>
        </w:rPr>
        <w:lastRenderedPageBreak/>
        <w:t>кодам видов доходов, подвидов доходов на 2025 год и на плановый период 2026 и 2027 годов, согласно приложению №</w:t>
      </w:r>
      <w:r>
        <w:rPr>
          <w:rFonts w:ascii="Times New Roman" w:eastAsia="Times New Roman" w:hAnsi="Times New Roman" w:cs="Times New Roman"/>
          <w:color w:val="FF0000"/>
          <w:sz w:val="28"/>
          <w:szCs w:val="28"/>
        </w:rPr>
        <w:t>2</w:t>
      </w:r>
      <w:r>
        <w:rPr>
          <w:rFonts w:ascii="Times New Roman" w:eastAsia="Times New Roman" w:hAnsi="Times New Roman" w:cs="Times New Roman"/>
          <w:sz w:val="28"/>
          <w:szCs w:val="28"/>
        </w:rPr>
        <w:t xml:space="preserve"> к настоящему Решению.</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3. Бюджетные ассигнования бюджета Почепского сельского поселения Лискинского муниципального района Воронежской области на 2025 год и на плановый период 2026 и 2027 годов.</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1.Утвердить ведомственную структуру расходов бюджета Почепского сельского поселения Лискинского муниципального района Воронежской области на 2025 год и на плановый период 2026 и 2027 годов, согласно приложению №</w:t>
      </w:r>
      <w:r>
        <w:rPr>
          <w:rFonts w:ascii="Times New Roman" w:eastAsia="Times New Roman" w:hAnsi="Times New Roman" w:cs="Times New Roman"/>
          <w:color w:val="FF0000"/>
          <w:sz w:val="28"/>
          <w:szCs w:val="28"/>
        </w:rPr>
        <w:t>3</w:t>
      </w:r>
      <w:r>
        <w:rPr>
          <w:rFonts w:ascii="Times New Roman" w:eastAsia="Times New Roman" w:hAnsi="Times New Roman" w:cs="Times New Roman"/>
          <w:sz w:val="28"/>
          <w:szCs w:val="28"/>
        </w:rPr>
        <w:t xml:space="preserve"> к настоящему Решению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Утвердить распределение бюджетных ассигнований по разделам, подразделам, целевым статьям (муниципальным программам), группам видам расходов классификации расходов бюджета Почепского сельского поселения Лискинского муниципального района Воронежской области на 2025 год и на плановый период 2026 и 2027 годов, согласно приложению №</w:t>
      </w:r>
      <w:r>
        <w:rPr>
          <w:rFonts w:ascii="Times New Roman" w:eastAsia="Times New Roman" w:hAnsi="Times New Roman" w:cs="Times New Roman"/>
          <w:color w:val="FF0000"/>
          <w:sz w:val="28"/>
          <w:szCs w:val="28"/>
        </w:rPr>
        <w:t>4</w:t>
      </w:r>
      <w:r>
        <w:rPr>
          <w:rFonts w:ascii="Times New Roman" w:eastAsia="Times New Roman" w:hAnsi="Times New Roman" w:cs="Times New Roman"/>
          <w:sz w:val="28"/>
          <w:szCs w:val="28"/>
        </w:rPr>
        <w:t xml:space="preserve"> к настоящему Решению.</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Почепского сельского поселения Лискинского муниципального района Воронежской области на 2025 год и на плановый период 2026 и 2027 годов, согласно приложению №</w:t>
      </w:r>
      <w:r>
        <w:rPr>
          <w:rFonts w:ascii="Times New Roman" w:eastAsia="Times New Roman" w:hAnsi="Times New Roman" w:cs="Times New Roman"/>
          <w:color w:val="FF0000"/>
          <w:sz w:val="28"/>
          <w:szCs w:val="28"/>
        </w:rPr>
        <w:t>5</w:t>
      </w:r>
      <w:r>
        <w:rPr>
          <w:rFonts w:ascii="Times New Roman" w:eastAsia="Times New Roman" w:hAnsi="Times New Roman" w:cs="Times New Roman"/>
          <w:sz w:val="28"/>
          <w:szCs w:val="28"/>
        </w:rPr>
        <w:t xml:space="preserve"> к настоящему Решению.</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Статья 4. Особенности использования бюджетных ассигнований по обеспечению деятельности органов местного самоуправления и муниципальных учреждений Почепского сельского поселения Лискинского муниципального района Воронежской области.</w:t>
      </w:r>
      <w:r>
        <w:rPr>
          <w:rFonts w:ascii="Times New Roman" w:eastAsia="Times New Roman" w:hAnsi="Times New Roman" w:cs="Times New Roman"/>
          <w:b/>
          <w:bCs/>
          <w:sz w:val="28"/>
          <w:szCs w:val="28"/>
        </w:rPr>
        <w:t xml:space="preserve"> </w:t>
      </w:r>
    </w:p>
    <w:p w:rsidR="00255706" w:rsidRDefault="00255706" w:rsidP="00255706">
      <w:pPr>
        <w:ind w:firstLine="709"/>
        <w:jc w:val="both"/>
        <w:rPr>
          <w:rFonts w:ascii="Times New Roman" w:eastAsia="Times New Roman" w:hAnsi="Times New Roman" w:cs="Times New Roman"/>
          <w:b/>
          <w:bCs/>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Органы местного самоуправления Почепского сельского поселения Лискинского муниципального района Воронежской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w:t>
      </w:r>
      <w:r>
        <w:rPr>
          <w:rFonts w:ascii="Times New Roman" w:eastAsia="Times New Roman" w:hAnsi="Times New Roman" w:cs="Times New Roman"/>
          <w:sz w:val="28"/>
          <w:szCs w:val="28"/>
        </w:rPr>
        <w:lastRenderedPageBreak/>
        <w:t>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w:t>
      </w:r>
    </w:p>
    <w:p w:rsidR="00255706" w:rsidRDefault="00255706" w:rsidP="00255706">
      <w:pPr>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5.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Почепского сельского поселения Лискинского муниципального района Воронежской области.</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Установить верхний предел муниципального долга Почепского сельского поселения Лискинского муниципального района Воронежской области на 01 января 2026 года в сумме 0 рублей, в том числе верхний предел по муниципальным гарантиям Почепского сельского поселения Лискинского муниципального района Воронежской области в сумме 0 рублей; на 01 января 2027 года в сумме 0 рублей, в том числе верхний предел по муниципальным гарантиям Почепского сельского поселения Воронежской области в сумме 0 рублей; на 01 января 2028 года в сумме 0 рублей , в том числе верхний предел по муниципальным гарантиям Почепского сельского поселения Лискинского муниципального района Воронежской области в сумме 0 рублей.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Установить объем расходов на обслуживание муниципального долга Почепского сельского поселения Лискинского муниципального района Воронежской области на 2025 год в сумме 1,0 тыс. рублей, на 2026 год в сумме 1,0 тыс. рублей, на 2027 год в сумме 1,0 тыс. рублей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Утвердить программу внутренних муниципальных заимствований Почепского сельского поселения Лискинского муниципального района Воронежской области на 2025 год и на плановый период 2026 и 2027 годов, согласно приложению №</w:t>
      </w:r>
      <w:r>
        <w:rPr>
          <w:rFonts w:ascii="Times New Roman" w:eastAsia="Times New Roman" w:hAnsi="Times New Roman" w:cs="Times New Roman"/>
          <w:color w:val="FF0000"/>
          <w:sz w:val="28"/>
          <w:szCs w:val="28"/>
        </w:rPr>
        <w:t>6</w:t>
      </w:r>
      <w:r>
        <w:rPr>
          <w:rFonts w:ascii="Times New Roman" w:eastAsia="Times New Roman" w:hAnsi="Times New Roman" w:cs="Times New Roman"/>
          <w:sz w:val="28"/>
          <w:szCs w:val="28"/>
        </w:rPr>
        <w:t xml:space="preserve"> к настоящему Решению. Право осуществления муниципальных внутренних заимствований от имени Почепского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Почепского сельского поселения Лискинского муниципального района Воронежской области.</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4.Утвердить программу муниципальных гарантий Почепского сельского поселения Лискинского муниципального района Воронежской </w:t>
      </w:r>
      <w:r>
        <w:rPr>
          <w:rFonts w:ascii="Times New Roman" w:eastAsia="Times New Roman" w:hAnsi="Times New Roman" w:cs="Times New Roman"/>
          <w:sz w:val="28"/>
          <w:szCs w:val="28"/>
        </w:rPr>
        <w:lastRenderedPageBreak/>
        <w:t>области на 2025 год и на плановый период 2026 и 2027 годов, согласно приложению №</w:t>
      </w:r>
      <w:r>
        <w:rPr>
          <w:rFonts w:ascii="Times New Roman" w:eastAsia="Times New Roman" w:hAnsi="Times New Roman" w:cs="Times New Roman"/>
          <w:color w:val="FF0000"/>
          <w:sz w:val="28"/>
          <w:szCs w:val="28"/>
        </w:rPr>
        <w:t>7</w:t>
      </w:r>
      <w:r>
        <w:rPr>
          <w:rFonts w:ascii="Times New Roman" w:eastAsia="Times New Roman" w:hAnsi="Times New Roman" w:cs="Times New Roman"/>
          <w:sz w:val="28"/>
          <w:szCs w:val="28"/>
        </w:rPr>
        <w:t xml:space="preserve"> к настоящему Решению.</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Статья 6. Особенности исполнения бюджета Почепского сельского поселения Лискинского муниципального района Воронежской области в 2025 году. </w:t>
      </w:r>
    </w:p>
    <w:p w:rsidR="00255706" w:rsidRDefault="00255706" w:rsidP="00255706">
      <w:pPr>
        <w:ind w:firstLine="709"/>
        <w:jc w:val="both"/>
        <w:rPr>
          <w:rFonts w:ascii="Times New Roman" w:eastAsia="Times New Roman" w:hAnsi="Times New Roman" w:cs="Times New Roman"/>
          <w:b/>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Направить остатки средств бюджета поселения на счетах бюджета Почепского сельского поселения Лискинского муниципального района Воронежской области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бюджета,  в 2025 году в соответствии со статьей 242 Бюджетного кодекса Российской федерации.</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Установить, что в соответствии с пунктом 1 статьи 28 Положения «О бюджетном процессе в Почепском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Почепского сельского поселения Лискинского муниципального района Воронежской области по состоянию на 1 января 2025 года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Почепского сельского поселения Лискинского муниципального района Воронежской области.</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7. Особенности использования бюджетных ассигнований для финансирования договоров (муниципальных контрактов), заключаемых получателями средств бюджета Почепского сельского поселения Лискинского муниципального района Воронежской области.</w:t>
      </w:r>
    </w:p>
    <w:p w:rsidR="00255706" w:rsidRDefault="00255706" w:rsidP="00255706">
      <w:pPr>
        <w:ind w:firstLine="709"/>
        <w:jc w:val="both"/>
        <w:rPr>
          <w:rFonts w:ascii="Times New Roman" w:eastAsia="Times New Roman" w:hAnsi="Times New Roman" w:cs="Times New Roman"/>
          <w:b/>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Установить, что заключение и оплата получателями средств бюджета Почепского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w:t>
      </w:r>
      <w:r>
        <w:rPr>
          <w:rFonts w:ascii="Times New Roman" w:eastAsia="Times New Roman" w:hAnsi="Times New Roman" w:cs="Times New Roman"/>
          <w:sz w:val="28"/>
          <w:szCs w:val="28"/>
        </w:rPr>
        <w:lastRenderedPageBreak/>
        <w:t>осуществляется за счет средств бюджета Почепского сельского поселения Лискинского муниципального района Воронежской области, производятся в пределах доведенных лимитов бюджетных обязательств.</w:t>
      </w:r>
    </w:p>
    <w:p w:rsidR="00255706" w:rsidRDefault="00255706" w:rsidP="00255706">
      <w:pPr>
        <w:ind w:firstLine="709"/>
        <w:jc w:val="both"/>
        <w:rPr>
          <w:rFonts w:ascii="Times New Roman" w:eastAsia="Times New Roman" w:hAnsi="Times New Roman" w:cs="Times New Roman"/>
          <w:bCs/>
          <w:sz w:val="28"/>
          <w:szCs w:val="28"/>
        </w:rPr>
      </w:pPr>
    </w:p>
    <w:p w:rsidR="00255706" w:rsidRDefault="00255706" w:rsidP="00255706">
      <w:pPr>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8. Вступление в силу настоящего Решения.</w:t>
      </w:r>
    </w:p>
    <w:p w:rsidR="00255706" w:rsidRDefault="00255706" w:rsidP="00255706">
      <w:pPr>
        <w:ind w:firstLine="709"/>
        <w:jc w:val="both"/>
        <w:rPr>
          <w:rFonts w:ascii="Times New Roman" w:eastAsia="Times New Roman" w:hAnsi="Times New Roman" w:cs="Times New Roman"/>
          <w:b/>
          <w:bCs/>
          <w:sz w:val="28"/>
          <w:szCs w:val="28"/>
        </w:rPr>
      </w:pPr>
    </w:p>
    <w:p w:rsidR="00255706" w:rsidRDefault="00255706" w:rsidP="00255706">
      <w:pPr>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Настоящее Решение вступает в силу с 1 января 2025 года.</w:t>
      </w:r>
      <w:r>
        <w:rPr>
          <w:rFonts w:ascii="Times New Roman" w:eastAsia="Times New Roman" w:hAnsi="Times New Roman" w:cs="Times New Roman"/>
          <w:sz w:val="28"/>
          <w:szCs w:val="28"/>
        </w:rPr>
        <w:t xml:space="preserve"> </w:t>
      </w:r>
    </w:p>
    <w:p w:rsidR="00255706" w:rsidRDefault="00255706" w:rsidP="00255706">
      <w:pPr>
        <w:ind w:firstLine="708"/>
        <w:jc w:val="both"/>
        <w:rPr>
          <w:rFonts w:ascii="Times New Roman" w:eastAsia="Times New Roman" w:hAnsi="Times New Roman" w:cs="Times New Roman"/>
          <w:bCs/>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Контроль осуществляет контрольно-счетная палата Лискинского муниципального района Воронежской области. </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Настоящее Решение подлежит опубликованию в газете «Почепской  муниципальный вестник» и размешению на официальном сайте администрации Почепского сельского поселения Лискинского муниципального района Воронежской области в информационно-телекоммуникационной сети «Интернет».</w:t>
      </w: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sz w:val="28"/>
          <w:szCs w:val="28"/>
        </w:rPr>
      </w:pP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Почепского</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Лискинского муниципального района                      В.И. Бокова</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Совета народных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депутатов Почепского сельского поселения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Лискинского муниципального района                      В.А. Ковалев             </w:t>
      </w:r>
    </w:p>
    <w:p w:rsidR="00255706" w:rsidRDefault="00255706" w:rsidP="00255706">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55706" w:rsidRDefault="00255706" w:rsidP="00255706">
      <w:pPr>
        <w:rPr>
          <w:rFonts w:ascii="Times New Roman" w:hAnsi="Times New Roman" w:cs="Times New Roman"/>
          <w:sz w:val="28"/>
          <w:szCs w:val="28"/>
        </w:rPr>
      </w:pPr>
      <w:r>
        <w:rPr>
          <w:rFonts w:ascii="Times New Roman" w:eastAsia="Times New Roman" w:hAnsi="Times New Roman" w:cs="Times New Roman"/>
          <w:sz w:val="28"/>
          <w:szCs w:val="28"/>
        </w:rPr>
        <w:br w:type="page"/>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Приложение №1</w:t>
      </w:r>
    </w:p>
    <w:p w:rsidR="00255706" w:rsidRDefault="00255706" w:rsidP="00255706">
      <w:pPr>
        <w:tabs>
          <w:tab w:val="left" w:pos="8114"/>
        </w:tabs>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Решению Совета народных депутатов</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Почепского сельского поселения</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Лискинского муниципального района </w:t>
      </w:r>
    </w:p>
    <w:p w:rsidR="00255706" w:rsidRDefault="00255706" w:rsidP="00255706">
      <w:pPr>
        <w:spacing w:after="0" w:line="240" w:lineRule="auto"/>
        <w:ind w:left="5103"/>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Воронежской области «О бюджете Почепского сельского поселения Лискинского муниципального района Воронежской области на 2025 год и на плановый период 2026 и 2027 годов»</w:t>
      </w:r>
    </w:p>
    <w:p w:rsidR="00255706" w:rsidRDefault="00255706" w:rsidP="00255706">
      <w:pPr>
        <w:spacing w:after="0" w:line="240" w:lineRule="auto"/>
        <w:ind w:left="5103"/>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от   </w:t>
      </w:r>
      <w:r>
        <w:rPr>
          <w:rFonts w:ascii="Times New Roman" w:hAnsi="Times New Roman" w:cs="Times New Roman"/>
          <w:i/>
          <w:sz w:val="24"/>
          <w:szCs w:val="24"/>
        </w:rPr>
        <w:t>_______________</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___</w:t>
      </w:r>
      <w:r>
        <w:rPr>
          <w:rFonts w:ascii="Times New Roman" w:eastAsia="Times New Roman" w:hAnsi="Times New Roman" w:cs="Times New Roman"/>
          <w:i/>
          <w:sz w:val="24"/>
          <w:szCs w:val="24"/>
        </w:rPr>
        <w:t xml:space="preserve"> </w:t>
      </w:r>
    </w:p>
    <w:p w:rsidR="00255706" w:rsidRDefault="00255706" w:rsidP="00255706">
      <w:pPr>
        <w:ind w:firstLine="709"/>
        <w:rPr>
          <w:rFonts w:ascii="Times New Roman" w:eastAsia="Times New Roman" w:hAnsi="Times New Roman" w:cs="Times New Roman"/>
          <w:bCs/>
          <w:sz w:val="24"/>
          <w:szCs w:val="24"/>
        </w:rPr>
      </w:pPr>
    </w:p>
    <w:p w:rsidR="00255706" w:rsidRDefault="00255706" w:rsidP="00255706">
      <w:pPr>
        <w:spacing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Источники внутреннего финансирования дефицита бюджета</w:t>
      </w:r>
    </w:p>
    <w:p w:rsidR="00255706" w:rsidRDefault="00255706" w:rsidP="00255706">
      <w:pPr>
        <w:spacing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Почепского сельского поселения Лискинского муниципального района</w:t>
      </w:r>
    </w:p>
    <w:p w:rsidR="00255706" w:rsidRDefault="00255706" w:rsidP="00255706">
      <w:pPr>
        <w:spacing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Воронежской области на 2025 год и на плановый период 2026 и 2027 годов</w:t>
      </w:r>
    </w:p>
    <w:p w:rsidR="00255706" w:rsidRDefault="00255706" w:rsidP="00255706">
      <w:pPr>
        <w:pStyle w:val="a5"/>
        <w:ind w:firstLine="709"/>
        <w:jc w:val="center"/>
        <w:rPr>
          <w:rFonts w:ascii="Times New Roman" w:hAnsi="Times New Roman"/>
          <w:sz w:val="24"/>
        </w:rPr>
      </w:pPr>
      <w:r>
        <w:rPr>
          <w:rFonts w:ascii="Times New Roman" w:hAnsi="Times New Roman"/>
          <w:sz w:val="24"/>
        </w:rPr>
        <w:t xml:space="preserve">                                                                                              </w:t>
      </w:r>
    </w:p>
    <w:tbl>
      <w:tblPr>
        <w:tblW w:w="53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342"/>
        <w:gridCol w:w="2660"/>
        <w:gridCol w:w="1155"/>
        <w:gridCol w:w="1161"/>
        <w:gridCol w:w="1154"/>
      </w:tblGrid>
      <w:tr w:rsidR="00255706" w:rsidTr="00255706">
        <w:trPr>
          <w:trHeight w:val="491"/>
        </w:trPr>
        <w:tc>
          <w:tcPr>
            <w:tcW w:w="199" w:type="pct"/>
            <w:vMerge w:val="restart"/>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rPr>
                <w:rFonts w:ascii="Times New Roman" w:hAnsi="Times New Roman"/>
                <w:bCs/>
                <w:sz w:val="24"/>
              </w:rPr>
            </w:pPr>
            <w:r>
              <w:rPr>
                <w:rFonts w:ascii="Times New Roman" w:hAnsi="Times New Roman"/>
                <w:bCs/>
                <w:sz w:val="24"/>
              </w:rPr>
              <w:t>№п/п</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Наименование</w:t>
            </w:r>
          </w:p>
        </w:tc>
        <w:tc>
          <w:tcPr>
            <w:tcW w:w="1334" w:type="pct"/>
            <w:vMerge w:val="restart"/>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Код классификации</w:t>
            </w:r>
          </w:p>
        </w:tc>
        <w:tc>
          <w:tcPr>
            <w:tcW w:w="1799" w:type="pct"/>
            <w:gridSpan w:val="3"/>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sz w:val="24"/>
              </w:rPr>
              <w:t>Сумма (тыс.</w:t>
            </w:r>
            <w:r>
              <w:rPr>
                <w:rFonts w:ascii="Times New Roman" w:hAnsi="Times New Roman"/>
                <w:sz w:val="24"/>
                <w:lang w:val="en-US"/>
              </w:rPr>
              <w:t xml:space="preserve"> </w:t>
            </w:r>
            <w:r>
              <w:rPr>
                <w:rFonts w:ascii="Times New Roman" w:hAnsi="Times New Roman"/>
                <w:sz w:val="24"/>
              </w:rPr>
              <w:t>рублей)</w:t>
            </w:r>
          </w:p>
        </w:tc>
      </w:tr>
      <w:tr w:rsidR="00255706" w:rsidTr="00255706">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Cs/>
                <w:sz w:val="24"/>
                <w:szCs w:val="24"/>
              </w:rPr>
            </w:pPr>
          </w:p>
        </w:tc>
        <w:tc>
          <w:tcPr>
            <w:tcW w:w="599" w:type="pct"/>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2025 год</w:t>
            </w:r>
          </w:p>
        </w:tc>
        <w:tc>
          <w:tcPr>
            <w:tcW w:w="602" w:type="pct"/>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2026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2027 год</w:t>
            </w:r>
          </w:p>
        </w:tc>
      </w:tr>
      <w:tr w:rsidR="00255706" w:rsidTr="00255706">
        <w:trPr>
          <w:trHeight w:val="315"/>
          <w:tblHeader/>
        </w:trPr>
        <w:tc>
          <w:tcPr>
            <w:tcW w:w="199"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jc w:val="center"/>
              <w:rPr>
                <w:rFonts w:ascii="Times New Roman" w:hAnsi="Times New Roman"/>
                <w:sz w:val="24"/>
              </w:rPr>
            </w:pPr>
            <w:r>
              <w:rPr>
                <w:rFonts w:ascii="Times New Roman" w:hAnsi="Times New Roman"/>
                <w:sz w:val="24"/>
              </w:rPr>
              <w:t>1</w:t>
            </w: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jc w:val="center"/>
              <w:rPr>
                <w:rFonts w:ascii="Times New Roman" w:hAnsi="Times New Roman"/>
                <w:sz w:val="24"/>
              </w:rPr>
            </w:pPr>
            <w:r>
              <w:rPr>
                <w:rFonts w:ascii="Times New Roman" w:hAnsi="Times New Roman"/>
                <w:sz w:val="24"/>
              </w:rPr>
              <w:t>2</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center"/>
              <w:rPr>
                <w:rFonts w:ascii="Times New Roman" w:hAnsi="Times New Roman"/>
                <w:sz w:val="24"/>
              </w:rPr>
            </w:pPr>
            <w:r>
              <w:rPr>
                <w:rFonts w:ascii="Times New Roman" w:hAnsi="Times New Roman"/>
                <w:sz w:val="24"/>
              </w:rPr>
              <w:t>3</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center"/>
              <w:rPr>
                <w:rFonts w:ascii="Times New Roman" w:hAnsi="Times New Roman"/>
                <w:sz w:val="24"/>
              </w:rPr>
            </w:pPr>
            <w:r>
              <w:rPr>
                <w:rFonts w:ascii="Times New Roman" w:hAnsi="Times New Roman"/>
                <w:sz w:val="24"/>
              </w:rPr>
              <w:t>4</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center"/>
              <w:rPr>
                <w:rFonts w:ascii="Times New Roman" w:hAnsi="Times New Roman"/>
                <w:sz w:val="24"/>
              </w:rPr>
            </w:pPr>
            <w:r>
              <w:rPr>
                <w:rFonts w:ascii="Times New Roman" w:hAnsi="Times New Roman"/>
                <w:sz w:val="24"/>
              </w:rPr>
              <w:t>5</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center"/>
              <w:rPr>
                <w:rFonts w:ascii="Times New Roman" w:hAnsi="Times New Roman"/>
                <w:sz w:val="24"/>
              </w:rPr>
            </w:pPr>
            <w:r>
              <w:rPr>
                <w:rFonts w:ascii="Times New Roman" w:hAnsi="Times New Roman"/>
                <w:sz w:val="24"/>
              </w:rPr>
              <w:t>6</w:t>
            </w:r>
          </w:p>
        </w:tc>
      </w:tr>
      <w:tr w:rsidR="00255706" w:rsidTr="00255706">
        <w:trPr>
          <w:trHeight w:val="780"/>
        </w:trPr>
        <w:tc>
          <w:tcPr>
            <w:tcW w:w="199"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jc w:val="center"/>
              <w:rPr>
                <w:rFonts w:ascii="Times New Roman" w:hAnsi="Times New Roman"/>
                <w:b/>
                <w:bCs/>
                <w:sz w:val="24"/>
              </w:rPr>
            </w:pPr>
            <w:r>
              <w:rPr>
                <w:rFonts w:ascii="Times New Roman" w:hAnsi="Times New Roman"/>
                <w:b/>
                <w:bCs/>
                <w:sz w:val="24"/>
              </w:rPr>
              <w:t>1</w:t>
            </w: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b/>
                <w:bCs/>
                <w:sz w:val="24"/>
              </w:rPr>
            </w:pPr>
            <w:r>
              <w:rPr>
                <w:rFonts w:ascii="Times New Roman" w:hAnsi="Times New Roman"/>
                <w:b/>
                <w:bCs/>
                <w:sz w:val="24"/>
              </w:rPr>
              <w:t>ИСТОЧНИКИ ВНУТРЕННЕГО ФИНАНСИРОВАНИЯ ДЕФИЦИТА БЮДЖЕТА</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b/>
                <w:bCs/>
                <w:sz w:val="24"/>
              </w:rPr>
            </w:pPr>
            <w:r>
              <w:rPr>
                <w:rFonts w:ascii="Times New Roman" w:hAnsi="Times New Roman"/>
                <w:b/>
                <w:bCs/>
                <w:sz w:val="24"/>
              </w:rPr>
              <w:t>01 00 00 00 00 0000 000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bCs/>
                <w:sz w:val="24"/>
              </w:rPr>
            </w:pPr>
            <w:r>
              <w:rPr>
                <w:rFonts w:ascii="Times New Roman" w:hAnsi="Times New Roman"/>
                <w:b/>
                <w:bCs/>
                <w:sz w:val="24"/>
              </w:rPr>
              <w:t>93,5</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bCs/>
                <w:sz w:val="24"/>
              </w:rPr>
            </w:pPr>
            <w:r>
              <w:rPr>
                <w:rFonts w:ascii="Times New Roman" w:hAnsi="Times New Roman"/>
                <w:b/>
                <w:bCs/>
                <w:sz w:val="24"/>
              </w:rPr>
              <w:t>94,9</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bCs/>
                <w:sz w:val="24"/>
              </w:rPr>
            </w:pPr>
            <w:r>
              <w:rPr>
                <w:rFonts w:ascii="Times New Roman" w:hAnsi="Times New Roman"/>
                <w:b/>
                <w:bCs/>
                <w:sz w:val="24"/>
              </w:rPr>
              <w:t>96,3</w:t>
            </w:r>
          </w:p>
        </w:tc>
      </w:tr>
      <w:tr w:rsidR="00255706" w:rsidTr="00255706">
        <w:trPr>
          <w:trHeight w:val="795"/>
        </w:trPr>
        <w:tc>
          <w:tcPr>
            <w:tcW w:w="199" w:type="pct"/>
            <w:vMerge w:val="restar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jc w:val="center"/>
              <w:rPr>
                <w:rFonts w:ascii="Times New Roman" w:hAnsi="Times New Roman"/>
                <w:b/>
                <w:sz w:val="24"/>
              </w:rPr>
            </w:pPr>
            <w:r>
              <w:rPr>
                <w:rFonts w:ascii="Times New Roman" w:hAnsi="Times New Roman"/>
                <w:b/>
                <w:sz w:val="24"/>
              </w:rPr>
              <w:t>2</w:t>
            </w: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b/>
                <w:bCs/>
                <w:sz w:val="24"/>
              </w:rPr>
            </w:pPr>
            <w:r>
              <w:rPr>
                <w:rFonts w:ascii="Times New Roman" w:hAnsi="Times New Roman"/>
                <w:b/>
                <w:bCs/>
                <w:sz w:val="24"/>
              </w:rPr>
              <w:t>Бюджетные кредиты от других бюджетов бюджетной системы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b/>
                <w:bCs/>
                <w:sz w:val="24"/>
              </w:rPr>
            </w:pPr>
            <w:r>
              <w:rPr>
                <w:rFonts w:ascii="Times New Roman" w:hAnsi="Times New Roman"/>
                <w:b/>
                <w:bCs/>
                <w:sz w:val="24"/>
              </w:rPr>
              <w:t>01 03 00 00 00 0000 000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bCs/>
                <w:sz w:val="24"/>
              </w:rPr>
            </w:pPr>
            <w:r>
              <w:rPr>
                <w:rFonts w:ascii="Times New Roman" w:hAnsi="Times New Roman"/>
                <w:b/>
                <w:bCs/>
                <w:sz w:val="24"/>
              </w:rPr>
              <w:t>0,0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bCs/>
                <w:sz w:val="24"/>
              </w:rPr>
            </w:pPr>
            <w:r>
              <w:rPr>
                <w:rFonts w:ascii="Times New Roman" w:hAnsi="Times New Roman"/>
                <w:b/>
                <w:bCs/>
                <w:sz w:val="24"/>
              </w:rPr>
              <w:t>0,0</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bCs/>
                <w:sz w:val="24"/>
              </w:rPr>
            </w:pPr>
            <w:r>
              <w:rPr>
                <w:rFonts w:ascii="Times New Roman" w:hAnsi="Times New Roman"/>
                <w:b/>
                <w:bCs/>
                <w:sz w:val="24"/>
              </w:rPr>
              <w:t>0,0</w:t>
            </w:r>
          </w:p>
        </w:tc>
      </w:tr>
      <w:tr w:rsidR="00255706" w:rsidTr="00255706">
        <w:trPr>
          <w:trHeight w:val="10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Привлечение бюджетных кредитов от других бюджетов бюджетной системы Российской Федерации в валюте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01 03 01 00 00 0000 700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r>
      <w:tr w:rsidR="00255706" w:rsidTr="00255706">
        <w:trPr>
          <w:trHeight w:val="1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01 03 01 00 10 0000 710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r>
      <w:tr w:rsidR="00255706" w:rsidTr="00255706">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 xml:space="preserve">Погашение бюджетных кредитов, полученных от других бюджетов бюджетной системы Российской Федерации в валюте </w:t>
            </w:r>
            <w:r>
              <w:rPr>
                <w:rFonts w:ascii="Times New Roman" w:hAnsi="Times New Roman"/>
                <w:sz w:val="24"/>
              </w:rPr>
              <w:lastRenderedPageBreak/>
              <w:t>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lastRenderedPageBreak/>
              <w:t>01 03 01 00 00 0000 800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r>
      <w:tr w:rsidR="00255706" w:rsidTr="00255706">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Погашение бюджетами поселений кредитов от других бюджетов бюджетной системы Российской Федерации в валюте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01 03 01 00 10 0000 810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-100</w:t>
            </w:r>
          </w:p>
        </w:tc>
      </w:tr>
      <w:tr w:rsidR="00255706" w:rsidTr="00255706">
        <w:trPr>
          <w:trHeight w:val="681"/>
        </w:trPr>
        <w:tc>
          <w:tcPr>
            <w:tcW w:w="199" w:type="pct"/>
            <w:vMerge w:val="restar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jc w:val="center"/>
              <w:rPr>
                <w:rFonts w:ascii="Times New Roman" w:hAnsi="Times New Roman"/>
                <w:b/>
                <w:sz w:val="24"/>
              </w:rPr>
            </w:pPr>
            <w:r>
              <w:rPr>
                <w:rFonts w:ascii="Times New Roman" w:hAnsi="Times New Roman"/>
                <w:b/>
                <w:sz w:val="24"/>
              </w:rPr>
              <w:t>3</w:t>
            </w: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b/>
                <w:bCs/>
                <w:sz w:val="24"/>
              </w:rPr>
            </w:pPr>
            <w:r>
              <w:rPr>
                <w:rFonts w:ascii="Times New Roman" w:hAnsi="Times New Roman"/>
                <w:b/>
                <w:bCs/>
                <w:sz w:val="24"/>
              </w:rPr>
              <w:t>Изменение остатков средств на счетах по учету средств бюджета</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b/>
                <w:bCs/>
                <w:sz w:val="24"/>
              </w:rPr>
            </w:pPr>
            <w:r>
              <w:rPr>
                <w:rFonts w:ascii="Times New Roman" w:hAnsi="Times New Roman"/>
                <w:b/>
                <w:bCs/>
                <w:sz w:val="24"/>
              </w:rPr>
              <w:t>01 05 00 00 00 0000 000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bCs/>
                <w:sz w:val="24"/>
              </w:rPr>
            </w:pPr>
            <w:r>
              <w:rPr>
                <w:rFonts w:ascii="Times New Roman" w:hAnsi="Times New Roman"/>
                <w:b/>
                <w:bCs/>
                <w:sz w:val="24"/>
              </w:rPr>
              <w:t>93,5</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bCs/>
                <w:sz w:val="24"/>
              </w:rPr>
            </w:pPr>
            <w:r>
              <w:rPr>
                <w:rFonts w:ascii="Times New Roman" w:hAnsi="Times New Roman"/>
                <w:b/>
                <w:bCs/>
                <w:sz w:val="24"/>
              </w:rPr>
              <w:t>94,9</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bCs/>
                <w:sz w:val="24"/>
              </w:rPr>
            </w:pPr>
            <w:r>
              <w:rPr>
                <w:rFonts w:ascii="Times New Roman" w:hAnsi="Times New Roman"/>
                <w:b/>
                <w:bCs/>
                <w:sz w:val="24"/>
              </w:rPr>
              <w:t>96,3</w:t>
            </w:r>
          </w:p>
        </w:tc>
      </w:tr>
      <w:tr w:rsidR="00255706" w:rsidTr="00255706">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Увеличение остатков средств бюджетов</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01 05 00 00 00 0000 500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-20300,5</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-15970,6</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-17246,4</w:t>
            </w:r>
          </w:p>
        </w:tc>
      </w:tr>
      <w:tr w:rsidR="00255706" w:rsidTr="00255706">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Увеличение прочих остатков денежных средств бюджетов поселений</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01 05 02 01 10 0000 510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-20300,5</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-15970,6</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-17246,4</w:t>
            </w:r>
          </w:p>
        </w:tc>
      </w:tr>
      <w:tr w:rsidR="00255706" w:rsidTr="0025570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Уменьшение остатков средств бюджетов</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01 05 00 00 00 0000 600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20394,0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16065,5</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17342,7</w:t>
            </w:r>
          </w:p>
        </w:tc>
      </w:tr>
      <w:tr w:rsidR="00255706" w:rsidTr="00255706">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Уменьшение прочих остатков денежных средств бюджетов поселений</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01 05 02 01 10 0000 610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20394,0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16065,5</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17342,7</w:t>
            </w:r>
          </w:p>
        </w:tc>
      </w:tr>
      <w:tr w:rsidR="00255706" w:rsidTr="00255706">
        <w:trPr>
          <w:trHeight w:val="795"/>
        </w:trPr>
        <w:tc>
          <w:tcPr>
            <w:tcW w:w="199" w:type="pct"/>
            <w:vMerge w:val="restar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jc w:val="center"/>
              <w:rPr>
                <w:rFonts w:ascii="Times New Roman" w:hAnsi="Times New Roman"/>
                <w:b/>
                <w:sz w:val="24"/>
              </w:rPr>
            </w:pPr>
            <w:r>
              <w:rPr>
                <w:rFonts w:ascii="Times New Roman" w:hAnsi="Times New Roman"/>
                <w:b/>
                <w:sz w:val="24"/>
              </w:rPr>
              <w:t>4</w:t>
            </w: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b/>
                <w:sz w:val="24"/>
              </w:rPr>
            </w:pPr>
            <w:r>
              <w:rPr>
                <w:rFonts w:ascii="Times New Roman" w:hAnsi="Times New Roman"/>
                <w:b/>
                <w:sz w:val="24"/>
              </w:rPr>
              <w:t>Исполнение муниципальных гарантий в валюте Российской Федерации</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b/>
                <w:sz w:val="24"/>
              </w:rPr>
            </w:pPr>
            <w:r>
              <w:rPr>
                <w:rFonts w:ascii="Times New Roman" w:hAnsi="Times New Roman"/>
                <w:b/>
                <w:sz w:val="24"/>
              </w:rPr>
              <w:t>01 06 04 00 00 0000 000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sz w:val="24"/>
              </w:rPr>
            </w:pPr>
            <w:r>
              <w:rPr>
                <w:rFonts w:ascii="Times New Roman" w:hAnsi="Times New Roman"/>
                <w:b/>
                <w:sz w:val="24"/>
              </w:rPr>
              <w:t>0,0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sz w:val="24"/>
              </w:rPr>
            </w:pPr>
            <w:r>
              <w:rPr>
                <w:rFonts w:ascii="Times New Roman" w:hAnsi="Times New Roman"/>
                <w:b/>
                <w:sz w:val="24"/>
              </w:rPr>
              <w:t>0,0</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b/>
                <w:sz w:val="24"/>
              </w:rPr>
            </w:pPr>
            <w:r>
              <w:rPr>
                <w:rFonts w:ascii="Times New Roman" w:hAnsi="Times New Roman"/>
                <w:b/>
                <w:sz w:val="24"/>
              </w:rPr>
              <w:t>0,0</w:t>
            </w:r>
          </w:p>
        </w:tc>
      </w:tr>
      <w:tr w:rsidR="00255706" w:rsidTr="00255706">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01 06 04 00 00 0000 800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0,0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0,0</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0,0</w:t>
            </w:r>
          </w:p>
        </w:tc>
      </w:tr>
      <w:tr w:rsidR="00255706" w:rsidTr="00255706">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b/>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w:t>
            </w:r>
            <w:r>
              <w:rPr>
                <w:rFonts w:ascii="Times New Roman" w:hAnsi="Times New Roman"/>
                <w:sz w:val="24"/>
              </w:rPr>
              <w:lastRenderedPageBreak/>
              <w:t xml:space="preserve">гаранта к принципалу </w:t>
            </w:r>
          </w:p>
        </w:tc>
        <w:tc>
          <w:tcPr>
            <w:tcW w:w="13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rPr>
                <w:rFonts w:ascii="Times New Roman" w:hAnsi="Times New Roman"/>
                <w:sz w:val="24"/>
              </w:rPr>
            </w:pPr>
            <w:r>
              <w:rPr>
                <w:rFonts w:ascii="Times New Roman" w:hAnsi="Times New Roman"/>
                <w:sz w:val="24"/>
              </w:rPr>
              <w:lastRenderedPageBreak/>
              <w:t>01 06 04 00 10 0000 810</w:t>
            </w:r>
          </w:p>
        </w:tc>
        <w:tc>
          <w:tcPr>
            <w:tcW w:w="59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0,0</w:t>
            </w:r>
          </w:p>
        </w:tc>
        <w:tc>
          <w:tcPr>
            <w:tcW w:w="60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0,0</w:t>
            </w:r>
          </w:p>
        </w:tc>
        <w:tc>
          <w:tcPr>
            <w:tcW w:w="59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5"/>
              <w:spacing w:line="276" w:lineRule="auto"/>
              <w:ind w:firstLine="0"/>
              <w:jc w:val="right"/>
              <w:rPr>
                <w:rFonts w:ascii="Times New Roman" w:hAnsi="Times New Roman"/>
                <w:sz w:val="24"/>
              </w:rPr>
            </w:pPr>
            <w:r>
              <w:rPr>
                <w:rFonts w:ascii="Times New Roman" w:hAnsi="Times New Roman"/>
                <w:sz w:val="24"/>
              </w:rPr>
              <w:t>0,0</w:t>
            </w:r>
          </w:p>
        </w:tc>
      </w:tr>
    </w:tbl>
    <w:p w:rsidR="00255706" w:rsidRDefault="00255706" w:rsidP="00255706">
      <w:pPr>
        <w:ind w:firstLine="709"/>
        <w:rPr>
          <w:rFonts w:ascii="Times New Roman" w:hAnsi="Times New Roman" w:cs="Times New Roman"/>
          <w:sz w:val="24"/>
          <w:szCs w:val="24"/>
        </w:rPr>
      </w:pPr>
    </w:p>
    <w:p w:rsidR="00255706" w:rsidRDefault="00255706" w:rsidP="00255706">
      <w:pPr>
        <w:ind w:firstLine="709"/>
        <w:rPr>
          <w:rFonts w:ascii="Times New Roman" w:hAnsi="Times New Roman" w:cs="Times New Roman"/>
          <w:sz w:val="24"/>
          <w:szCs w:val="24"/>
        </w:rPr>
      </w:pPr>
    </w:p>
    <w:p w:rsidR="00255706" w:rsidRDefault="00255706" w:rsidP="00255706">
      <w:pPr>
        <w:ind w:firstLine="709"/>
        <w:rPr>
          <w:rFonts w:ascii="Times New Roman" w:hAnsi="Times New Roman" w:cs="Times New Roman"/>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№2</w:t>
      </w:r>
    </w:p>
    <w:p w:rsidR="00255706" w:rsidRDefault="00255706" w:rsidP="00255706">
      <w:pPr>
        <w:tabs>
          <w:tab w:val="left" w:pos="8114"/>
        </w:tabs>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Решению Совета народных депутатов</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Почепского сельского поселения</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Лискинского муниципального района </w:t>
      </w:r>
    </w:p>
    <w:p w:rsidR="00255706" w:rsidRDefault="00255706" w:rsidP="00255706">
      <w:pPr>
        <w:spacing w:after="0" w:line="240" w:lineRule="auto"/>
        <w:ind w:left="5103"/>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Воронежской области «О бюджете Почепского сельского поселения Лискинского муниципального района Воронежской области на 2025 год и на плановый период 2026 и 2027 годов»</w:t>
      </w:r>
    </w:p>
    <w:p w:rsidR="00255706" w:rsidRDefault="00255706" w:rsidP="00255706">
      <w:pPr>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от   </w:t>
      </w:r>
      <w:r>
        <w:rPr>
          <w:rFonts w:ascii="Times New Roman" w:hAnsi="Times New Roman" w:cs="Times New Roman"/>
          <w:i/>
          <w:sz w:val="24"/>
          <w:szCs w:val="24"/>
        </w:rPr>
        <w:t>_______________</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___</w:t>
      </w:r>
    </w:p>
    <w:p w:rsidR="00255706" w:rsidRDefault="00255706" w:rsidP="00255706">
      <w:pPr>
        <w:jc w:val="right"/>
        <w:rPr>
          <w:rFonts w:ascii="Times New Roman" w:hAnsi="Times New Roman" w:cs="Times New Roman"/>
          <w:sz w:val="24"/>
          <w:szCs w:val="24"/>
        </w:rPr>
      </w:pPr>
    </w:p>
    <w:p w:rsidR="00255706" w:rsidRDefault="00255706" w:rsidP="00255706">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Доходы  бюджета  Почепского сельского поселения Лискинского муниципального района Воронежской области</w:t>
      </w:r>
    </w:p>
    <w:p w:rsidR="00255706" w:rsidRDefault="00255706" w:rsidP="00255706">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по кодам видов доходов, подвидов доходов</w:t>
      </w:r>
    </w:p>
    <w:p w:rsidR="00255706" w:rsidRDefault="00255706" w:rsidP="00255706">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на 2025 год и на плановый период 2026 и 2027 годов</w:t>
      </w:r>
    </w:p>
    <w:p w:rsidR="00255706" w:rsidRDefault="00255706" w:rsidP="00255706">
      <w:pPr>
        <w:jc w:val="right"/>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3003"/>
        <w:gridCol w:w="1134"/>
        <w:gridCol w:w="1134"/>
        <w:gridCol w:w="1134"/>
      </w:tblGrid>
      <w:tr w:rsidR="00255706" w:rsidTr="00255706">
        <w:trPr>
          <w:cantSplit/>
          <w:trHeight w:val="515"/>
        </w:trPr>
        <w:tc>
          <w:tcPr>
            <w:tcW w:w="3519" w:type="dxa"/>
            <w:vMerge w:val="restart"/>
            <w:tcBorders>
              <w:top w:val="single" w:sz="4" w:space="0" w:color="auto"/>
              <w:left w:val="single" w:sz="4" w:space="0" w:color="auto"/>
              <w:bottom w:val="single" w:sz="4" w:space="0" w:color="auto"/>
              <w:right w:val="single" w:sz="4" w:space="0" w:color="auto"/>
            </w:tcBorders>
            <w:vAlign w:val="center"/>
          </w:tcPr>
          <w:p w:rsidR="00255706" w:rsidRDefault="00255706">
            <w:pPr>
              <w:tabs>
                <w:tab w:val="left" w:pos="1590"/>
              </w:tabs>
              <w:jc w:val="center"/>
              <w:rPr>
                <w:rFonts w:ascii="Times New Roman" w:hAnsi="Times New Roman"/>
                <w:bCs/>
              </w:rPr>
            </w:pPr>
          </w:p>
          <w:p w:rsidR="00255706" w:rsidRDefault="00255706">
            <w:pPr>
              <w:tabs>
                <w:tab w:val="left" w:pos="1590"/>
              </w:tabs>
              <w:jc w:val="center"/>
              <w:rPr>
                <w:rFonts w:ascii="Times New Roman" w:hAnsi="Times New Roman"/>
                <w:b/>
                <w:bCs/>
              </w:rPr>
            </w:pPr>
            <w:r>
              <w:rPr>
                <w:rFonts w:ascii="Times New Roman" w:hAnsi="Times New Roman"/>
                <w:bCs/>
              </w:rPr>
              <w:t>Код показателя</w:t>
            </w:r>
          </w:p>
        </w:tc>
        <w:tc>
          <w:tcPr>
            <w:tcW w:w="3003" w:type="dxa"/>
            <w:vMerge w:val="restart"/>
            <w:tcBorders>
              <w:top w:val="single" w:sz="4" w:space="0" w:color="auto"/>
              <w:left w:val="single" w:sz="4" w:space="0" w:color="auto"/>
              <w:bottom w:val="single" w:sz="4" w:space="0" w:color="auto"/>
              <w:right w:val="single" w:sz="4" w:space="0" w:color="auto"/>
            </w:tcBorders>
            <w:vAlign w:val="center"/>
          </w:tcPr>
          <w:p w:rsidR="00255706" w:rsidRDefault="00255706">
            <w:pPr>
              <w:tabs>
                <w:tab w:val="left" w:pos="1590"/>
              </w:tabs>
              <w:jc w:val="center"/>
              <w:rPr>
                <w:rFonts w:ascii="Times New Roman" w:hAnsi="Times New Roman"/>
                <w:bCs/>
              </w:rPr>
            </w:pPr>
          </w:p>
          <w:p w:rsidR="00255706" w:rsidRDefault="00255706">
            <w:pPr>
              <w:tabs>
                <w:tab w:val="left" w:pos="1590"/>
              </w:tabs>
              <w:jc w:val="center"/>
              <w:rPr>
                <w:rFonts w:ascii="Times New Roman" w:hAnsi="Times New Roman"/>
                <w:b/>
                <w:bCs/>
              </w:rPr>
            </w:pPr>
            <w:r>
              <w:rPr>
                <w:rFonts w:ascii="Times New Roman" w:hAnsi="Times New Roman"/>
                <w:bCs/>
              </w:rPr>
              <w:t>Наименование показателя</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255706" w:rsidRDefault="00255706">
            <w:pPr>
              <w:tabs>
                <w:tab w:val="left" w:pos="2835"/>
              </w:tabs>
              <w:ind w:left="-360"/>
              <w:jc w:val="center"/>
              <w:rPr>
                <w:rFonts w:ascii="Times New Roman" w:hAnsi="Times New Roman"/>
                <w:bCs/>
              </w:rPr>
            </w:pPr>
          </w:p>
          <w:p w:rsidR="00255706" w:rsidRDefault="00255706">
            <w:pPr>
              <w:tabs>
                <w:tab w:val="left" w:pos="2835"/>
              </w:tabs>
              <w:ind w:left="-360"/>
              <w:jc w:val="center"/>
              <w:rPr>
                <w:rFonts w:ascii="Times New Roman" w:hAnsi="Times New Roman"/>
                <w:bCs/>
              </w:rPr>
            </w:pPr>
            <w:r>
              <w:rPr>
                <w:rFonts w:ascii="Times New Roman" w:hAnsi="Times New Roman"/>
                <w:bCs/>
              </w:rPr>
              <w:t>Сумма (тыс. рублей)</w:t>
            </w:r>
          </w:p>
        </w:tc>
      </w:tr>
      <w:tr w:rsidR="00255706" w:rsidTr="00255706">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2027 год</w:t>
            </w:r>
          </w:p>
        </w:tc>
      </w:tr>
      <w:tr w:rsidR="00255706" w:rsidTr="00255706">
        <w:trPr>
          <w:trHeight w:val="509"/>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
                <w:bCs/>
              </w:rPr>
            </w:pPr>
            <w:r>
              <w:rPr>
                <w:rFonts w:ascii="Times New Roman" w:hAnsi="Times New Roman"/>
                <w:b/>
                <w:bCs/>
              </w:rPr>
              <w:t>000 8 50 00000 00 0000 000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rPr>
                <w:rFonts w:ascii="Times New Roman" w:hAnsi="Times New Roman"/>
                <w:b/>
                <w:bCs/>
              </w:rPr>
            </w:pPr>
            <w:r>
              <w:rPr>
                <w:rFonts w:ascii="Times New Roman" w:hAnsi="Times New Roman"/>
                <w:b/>
                <w:bCs/>
              </w:rPr>
              <w:t>ВСЕГО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70"/>
              <w:jc w:val="right"/>
              <w:rPr>
                <w:rFonts w:ascii="Times New Roman" w:hAnsi="Times New Roman"/>
                <w:b/>
              </w:rPr>
            </w:pPr>
            <w:r>
              <w:rPr>
                <w:rFonts w:ascii="Times New Roman" w:hAnsi="Times New Roman"/>
                <w:b/>
              </w:rPr>
              <w:t>20200,5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b/>
              </w:rPr>
            </w:pPr>
            <w:r>
              <w:rPr>
                <w:rFonts w:ascii="Times New Roman" w:hAnsi="Times New Roman"/>
                <w:b/>
              </w:rPr>
              <w:t>15870,6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57"/>
              <w:jc w:val="right"/>
              <w:rPr>
                <w:rFonts w:ascii="Times New Roman" w:hAnsi="Times New Roman"/>
                <w:b/>
              </w:rPr>
            </w:pPr>
            <w:r>
              <w:rPr>
                <w:rFonts w:ascii="Times New Roman" w:hAnsi="Times New Roman"/>
                <w:b/>
              </w:rPr>
              <w:t>17146,4</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
                <w:bCs/>
              </w:rPr>
            </w:pPr>
            <w:r>
              <w:rPr>
                <w:rFonts w:ascii="Times New Roman" w:hAnsi="Times New Roman"/>
                <w:b/>
                <w:bCs/>
              </w:rPr>
              <w:t>000 1 00 00000 00 0000 000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hanging="11"/>
              <w:rPr>
                <w:rFonts w:ascii="Times New Roman" w:hAnsi="Times New Roman"/>
                <w:b/>
                <w:bCs/>
              </w:rPr>
            </w:pPr>
            <w:r>
              <w:rPr>
                <w:rFonts w:ascii="Times New Roman" w:hAnsi="Times New Roman"/>
                <w:b/>
                <w:bCs/>
              </w:rPr>
              <w:t xml:space="preserve">НАЛОГОВЫЕ И НЕНАЛОГОВЫЕ </w:t>
            </w:r>
            <w:r>
              <w:rPr>
                <w:rFonts w:ascii="Times New Roman" w:hAnsi="Times New Roman"/>
                <w:b/>
                <w:bCs/>
              </w:rPr>
              <w:lastRenderedPageBreak/>
              <w:t>ДОХОДЫ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b/>
              </w:rPr>
            </w:pPr>
            <w:r>
              <w:rPr>
                <w:rFonts w:ascii="Times New Roman" w:hAnsi="Times New Roman"/>
                <w:b/>
              </w:rPr>
              <w:lastRenderedPageBreak/>
              <w:t>4967,0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b/>
              </w:rPr>
            </w:pPr>
            <w:r>
              <w:rPr>
                <w:rFonts w:ascii="Times New Roman" w:hAnsi="Times New Roman"/>
                <w:b/>
              </w:rPr>
              <w:t>4744,0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b/>
              </w:rPr>
            </w:pPr>
            <w:r>
              <w:rPr>
                <w:rFonts w:ascii="Times New Roman" w:hAnsi="Times New Roman"/>
                <w:b/>
              </w:rPr>
              <w:t>4814,0</w:t>
            </w:r>
          </w:p>
        </w:tc>
      </w:tr>
      <w:tr w:rsidR="00255706" w:rsidTr="00255706">
        <w:trPr>
          <w:trHeight w:val="533"/>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Cs/>
              </w:rPr>
            </w:pPr>
            <w:r>
              <w:rPr>
                <w:rFonts w:ascii="Times New Roman" w:hAnsi="Times New Roman"/>
                <w:bCs/>
              </w:rPr>
              <w:lastRenderedPageBreak/>
              <w:t>000 1 01 00000 00 0000 000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34"/>
              <w:rPr>
                <w:rFonts w:ascii="Times New Roman" w:hAnsi="Times New Roman"/>
                <w:bCs/>
              </w:rPr>
            </w:pPr>
            <w:r>
              <w:rPr>
                <w:rFonts w:ascii="Times New Roman" w:hAnsi="Times New Roman"/>
                <w:bCs/>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Chars="15" w:firstLine="33"/>
              <w:jc w:val="right"/>
              <w:rPr>
                <w:rFonts w:ascii="Times New Roman" w:hAnsi="Times New Roman"/>
                <w:b/>
              </w:rPr>
            </w:pPr>
            <w:r>
              <w:rPr>
                <w:rFonts w:ascii="Times New Roman" w:hAnsi="Times New Roman"/>
                <w:b/>
              </w:rPr>
              <w:t>1046,0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b/>
              </w:rPr>
            </w:pPr>
            <w:r>
              <w:rPr>
                <w:rFonts w:ascii="Times New Roman" w:hAnsi="Times New Roman"/>
                <w:b/>
              </w:rPr>
              <w:t>1113,0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b/>
              </w:rPr>
            </w:pPr>
            <w:r>
              <w:rPr>
                <w:rFonts w:ascii="Times New Roman" w:hAnsi="Times New Roman"/>
                <w:b/>
              </w:rPr>
              <w:t>1183,0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Cs/>
              </w:rPr>
            </w:pPr>
            <w:r>
              <w:rPr>
                <w:rFonts w:ascii="Times New Roman" w:hAnsi="Times New Roman"/>
                <w:bCs/>
              </w:rPr>
              <w:t>000 1 01 02000 01 0000 110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34"/>
              <w:rPr>
                <w:rFonts w:ascii="Times New Roman" w:hAnsi="Times New Roman"/>
                <w:bCs/>
              </w:rPr>
            </w:pPr>
            <w:r>
              <w:rPr>
                <w:rFonts w:ascii="Times New Roman" w:hAnsi="Times New Roman"/>
                <w:bCs/>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Chars="15" w:firstLine="33"/>
              <w:jc w:val="right"/>
              <w:rPr>
                <w:rFonts w:ascii="Times New Roman" w:hAnsi="Times New Roman"/>
              </w:rPr>
            </w:pPr>
            <w:r>
              <w:rPr>
                <w:rFonts w:ascii="Times New Roman" w:hAnsi="Times New Roman"/>
              </w:rPr>
              <w:t>1046,0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rPr>
            </w:pPr>
            <w:r>
              <w:rPr>
                <w:rFonts w:ascii="Times New Roman" w:hAnsi="Times New Roman"/>
              </w:rPr>
              <w:t>1113,0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rPr>
            </w:pPr>
            <w:r>
              <w:rPr>
                <w:rFonts w:ascii="Times New Roman" w:hAnsi="Times New Roman"/>
              </w:rPr>
              <w:t>1183,0</w:t>
            </w:r>
          </w:p>
        </w:tc>
      </w:tr>
      <w:tr w:rsidR="00255706" w:rsidTr="00255706">
        <w:trPr>
          <w:trHeight w:val="416"/>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Cs/>
              </w:rPr>
            </w:pPr>
            <w:r>
              <w:rPr>
                <w:rFonts w:ascii="Times New Roman" w:hAnsi="Times New Roman"/>
                <w:bCs/>
              </w:rPr>
              <w:t>000 1 01 02010 01 0000 110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hanging="11"/>
              <w:rPr>
                <w:rFonts w:ascii="Times New Roman" w:hAnsi="Times New Roman"/>
                <w:color w:val="000000"/>
                <w:highlight w:val="yellow"/>
              </w:rPr>
            </w:pPr>
            <w:r>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Chars="15" w:firstLine="33"/>
              <w:jc w:val="right"/>
              <w:rPr>
                <w:rFonts w:ascii="Times New Roman" w:hAnsi="Times New Roman"/>
              </w:rPr>
            </w:pPr>
            <w:r>
              <w:rPr>
                <w:rFonts w:ascii="Times New Roman" w:hAnsi="Times New Roman"/>
              </w:rPr>
              <w:t>1046,0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rPr>
            </w:pPr>
            <w:r>
              <w:rPr>
                <w:rFonts w:ascii="Times New Roman" w:hAnsi="Times New Roman"/>
              </w:rPr>
              <w:t>1113,0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rPr>
            </w:pPr>
            <w:r>
              <w:rPr>
                <w:rFonts w:ascii="Times New Roman" w:hAnsi="Times New Roman"/>
              </w:rPr>
              <w:t>1183,0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color w:val="000000"/>
              </w:rPr>
            </w:pPr>
            <w:r>
              <w:rPr>
                <w:rFonts w:ascii="Times New Roman" w:hAnsi="Times New Roman"/>
                <w:color w:val="000000"/>
              </w:rPr>
              <w:t>000 1 06 00000 00 0000 000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hanging="11"/>
              <w:rPr>
                <w:rFonts w:ascii="Times New Roman" w:hAnsi="Times New Roman"/>
                <w:color w:val="000000"/>
              </w:rPr>
            </w:pPr>
            <w:r>
              <w:rPr>
                <w:rFonts w:ascii="Times New Roman" w:hAnsi="Times New Roman"/>
                <w:color w:val="000000"/>
              </w:rPr>
              <w:t>НАЛОГИ НА ИМУЩЕСТВО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b/>
              </w:rPr>
            </w:pPr>
            <w:r>
              <w:rPr>
                <w:rFonts w:ascii="Times New Roman" w:hAnsi="Times New Roman"/>
                <w:b/>
              </w:rPr>
              <w:t>3556,0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b/>
              </w:rPr>
            </w:pPr>
            <w:r>
              <w:rPr>
                <w:rFonts w:ascii="Times New Roman" w:hAnsi="Times New Roman"/>
                <w:b/>
              </w:rPr>
              <w:t>3257,0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b/>
              </w:rPr>
            </w:pPr>
            <w:r>
              <w:rPr>
                <w:rFonts w:ascii="Times New Roman" w:hAnsi="Times New Roman"/>
                <w:b/>
              </w:rPr>
              <w:t>3262,0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000 1 06 01000 00 0000 110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hanging="11"/>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390,0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rPr>
            </w:pPr>
            <w:r>
              <w:rPr>
                <w:rFonts w:ascii="Times New Roman" w:hAnsi="Times New Roman"/>
              </w:rPr>
              <w:t>315,0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rPr>
            </w:pPr>
            <w:r>
              <w:rPr>
                <w:rFonts w:ascii="Times New Roman" w:hAnsi="Times New Roman"/>
              </w:rPr>
              <w:t>320,0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000 1 06 01030 10 0000 110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390,0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rPr>
            </w:pPr>
            <w:r>
              <w:rPr>
                <w:rFonts w:ascii="Times New Roman" w:hAnsi="Times New Roman"/>
              </w:rPr>
              <w:t>315,0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rPr>
            </w:pPr>
            <w:r>
              <w:rPr>
                <w:rFonts w:ascii="Times New Roman" w:hAnsi="Times New Roman"/>
              </w:rPr>
              <w:t>320,0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000 1 06 06000 00 0000 110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jc w:val="right"/>
              <w:rPr>
                <w:rFonts w:ascii="Times New Roman" w:hAnsi="Times New Roman" w:cs="Times New Roman"/>
                <w:b/>
                <w:szCs w:val="22"/>
              </w:rPr>
            </w:pPr>
            <w:r>
              <w:rPr>
                <w:rFonts w:ascii="Times New Roman" w:hAnsi="Times New Roman" w:cs="Times New Roman"/>
                <w:b/>
                <w:szCs w:val="22"/>
              </w:rPr>
              <w:t>3166,0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jc w:val="right"/>
              <w:rPr>
                <w:rFonts w:ascii="Times New Roman" w:hAnsi="Times New Roman" w:cs="Times New Roman"/>
                <w:b/>
                <w:szCs w:val="22"/>
              </w:rPr>
            </w:pPr>
            <w:r>
              <w:rPr>
                <w:rFonts w:ascii="Times New Roman" w:hAnsi="Times New Roman" w:cs="Times New Roman"/>
                <w:b/>
                <w:szCs w:val="22"/>
              </w:rPr>
              <w:t>2942,0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jc w:val="right"/>
              <w:rPr>
                <w:rFonts w:ascii="Times New Roman" w:hAnsi="Times New Roman" w:cs="Times New Roman"/>
                <w:b/>
                <w:szCs w:val="22"/>
              </w:rPr>
            </w:pPr>
            <w:r>
              <w:rPr>
                <w:rFonts w:ascii="Times New Roman" w:hAnsi="Times New Roman" w:cs="Times New Roman"/>
                <w:b/>
                <w:szCs w:val="22"/>
              </w:rPr>
              <w:t>2942,0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000 1 06 06030 00 0000 110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jc w:val="right"/>
              <w:rPr>
                <w:rFonts w:ascii="Times New Roman" w:hAnsi="Times New Roman" w:cs="Times New Roman"/>
                <w:szCs w:val="22"/>
              </w:rPr>
            </w:pPr>
            <w:r>
              <w:rPr>
                <w:rFonts w:ascii="Times New Roman" w:hAnsi="Times New Roman" w:cs="Times New Roman"/>
                <w:szCs w:val="22"/>
              </w:rPr>
              <w:t>1383,0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jc w:val="right"/>
              <w:rPr>
                <w:rFonts w:ascii="Times New Roman" w:hAnsi="Times New Roman" w:cs="Times New Roman"/>
                <w:szCs w:val="22"/>
              </w:rPr>
            </w:pPr>
            <w:r>
              <w:rPr>
                <w:rFonts w:ascii="Times New Roman" w:hAnsi="Times New Roman" w:cs="Times New Roman"/>
                <w:szCs w:val="22"/>
              </w:rPr>
              <w:t>1360,0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jc w:val="right"/>
              <w:rPr>
                <w:rFonts w:ascii="Times New Roman" w:hAnsi="Times New Roman" w:cs="Times New Roman"/>
                <w:szCs w:val="22"/>
              </w:rPr>
            </w:pPr>
            <w:r>
              <w:rPr>
                <w:rFonts w:ascii="Times New Roman" w:hAnsi="Times New Roman" w:cs="Times New Roman"/>
                <w:szCs w:val="22"/>
              </w:rPr>
              <w:t>1360,0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000 1 06 06033 10 0000 110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jc w:val="right"/>
              <w:rPr>
                <w:rFonts w:ascii="Times New Roman" w:hAnsi="Times New Roman" w:cs="Times New Roman"/>
                <w:szCs w:val="22"/>
              </w:rPr>
            </w:pPr>
            <w:r>
              <w:rPr>
                <w:rFonts w:ascii="Times New Roman" w:hAnsi="Times New Roman" w:cs="Times New Roman"/>
                <w:szCs w:val="22"/>
              </w:rPr>
              <w:t>1383,0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jc w:val="right"/>
              <w:rPr>
                <w:rFonts w:ascii="Times New Roman" w:hAnsi="Times New Roman" w:cs="Times New Roman"/>
                <w:szCs w:val="22"/>
              </w:rPr>
            </w:pPr>
            <w:r>
              <w:rPr>
                <w:rFonts w:ascii="Times New Roman" w:hAnsi="Times New Roman" w:cs="Times New Roman"/>
                <w:szCs w:val="22"/>
              </w:rPr>
              <w:t>1360,0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jc w:val="right"/>
              <w:rPr>
                <w:rFonts w:ascii="Times New Roman" w:hAnsi="Times New Roman" w:cs="Times New Roman"/>
                <w:szCs w:val="22"/>
              </w:rPr>
            </w:pPr>
            <w:r>
              <w:rPr>
                <w:rFonts w:ascii="Times New Roman" w:hAnsi="Times New Roman" w:cs="Times New Roman"/>
                <w:szCs w:val="22"/>
              </w:rPr>
              <w:t>1360,0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000 1 06 06040 00 0000 110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1783,0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6"/>
              <w:jc w:val="right"/>
              <w:rPr>
                <w:rFonts w:ascii="Times New Roman" w:hAnsi="Times New Roman"/>
              </w:rPr>
            </w:pPr>
            <w:r>
              <w:rPr>
                <w:rFonts w:ascii="Times New Roman" w:hAnsi="Times New Roman"/>
              </w:rPr>
              <w:t>1582,0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6"/>
              <w:jc w:val="right"/>
              <w:rPr>
                <w:rFonts w:ascii="Times New Roman" w:hAnsi="Times New Roman"/>
              </w:rPr>
            </w:pPr>
            <w:r>
              <w:rPr>
                <w:rFonts w:ascii="Times New Roman" w:hAnsi="Times New Roman"/>
              </w:rPr>
              <w:t>1582,0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000 1 06 06043 10 0000 110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 xml:space="preserve">Земельный налог с физических лиц, </w:t>
            </w:r>
            <w:r>
              <w:rPr>
                <w:rFonts w:ascii="Times New Roman" w:hAnsi="Times New Roman" w:cs="Times New Roman"/>
                <w:sz w:val="24"/>
                <w:szCs w:val="24"/>
              </w:rPr>
              <w:lastRenderedPageBreak/>
              <w:t>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lastRenderedPageBreak/>
              <w:t>1783,0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6"/>
              <w:jc w:val="right"/>
              <w:rPr>
                <w:rFonts w:ascii="Times New Roman" w:hAnsi="Times New Roman"/>
              </w:rPr>
            </w:pPr>
            <w:r>
              <w:rPr>
                <w:rFonts w:ascii="Times New Roman" w:hAnsi="Times New Roman"/>
              </w:rPr>
              <w:t>1582,0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6"/>
              <w:jc w:val="right"/>
              <w:rPr>
                <w:rFonts w:ascii="Times New Roman" w:hAnsi="Times New Roman"/>
              </w:rPr>
            </w:pPr>
            <w:r>
              <w:rPr>
                <w:rFonts w:ascii="Times New Roman" w:hAnsi="Times New Roman"/>
              </w:rPr>
              <w:t>1582,0</w:t>
            </w:r>
          </w:p>
        </w:tc>
      </w:tr>
      <w:tr w:rsidR="00255706" w:rsidTr="00255706">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lastRenderedPageBreak/>
              <w:t>000 1 11 00000 00 0000 000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b/>
              </w:rPr>
            </w:pPr>
            <w:r>
              <w:rPr>
                <w:rFonts w:ascii="Times New Roman" w:hAnsi="Times New Roman"/>
                <w:b/>
              </w:rPr>
              <w:t>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b/>
              </w:rPr>
            </w:pPr>
            <w:r>
              <w:rPr>
                <w:rFonts w:ascii="Times New Roman" w:hAnsi="Times New Roman"/>
                <w:b/>
              </w:rPr>
              <w:t>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b/>
              </w:rPr>
            </w:pPr>
            <w:r>
              <w:rPr>
                <w:rFonts w:ascii="Times New Roman" w:hAnsi="Times New Roman"/>
                <w:b/>
              </w:rPr>
              <w:t>23,0</w:t>
            </w:r>
          </w:p>
        </w:tc>
      </w:tr>
      <w:tr w:rsidR="00255706" w:rsidTr="00255706">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000 1 11 05000 00 0000 120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23,0</w:t>
            </w:r>
          </w:p>
        </w:tc>
      </w:tr>
      <w:tr w:rsidR="00255706" w:rsidTr="00255706">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000 1 11 05020 00 0000 120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23,0</w:t>
            </w:r>
          </w:p>
        </w:tc>
      </w:tr>
      <w:tr w:rsidR="00255706" w:rsidTr="00255706">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lastRenderedPageBreak/>
              <w:t>000 1 11 05025 10 0000 120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23,0</w:t>
            </w:r>
          </w:p>
        </w:tc>
      </w:tr>
      <w:tr w:rsidR="00255706" w:rsidTr="00255706">
        <w:trPr>
          <w:trHeight w:val="1143"/>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000 1 13 00000 00 0000 000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ДОХОДЫ ОТ ОКАЗАНИЯ ПЛАТНЫХ УСЛУГ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Chars="200" w:firstLine="440"/>
              <w:jc w:val="right"/>
              <w:rPr>
                <w:rFonts w:ascii="Times New Roman" w:hAnsi="Times New Roman"/>
                <w:b/>
              </w:rPr>
            </w:pPr>
            <w:r>
              <w:rPr>
                <w:rFonts w:ascii="Times New Roman" w:hAnsi="Times New Roman"/>
                <w:b/>
              </w:rPr>
              <w:t>52,0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b/>
              </w:rPr>
            </w:pPr>
            <w:r>
              <w:rPr>
                <w:rFonts w:ascii="Times New Roman" w:hAnsi="Times New Roman"/>
                <w:b/>
              </w:rPr>
              <w:t>52,0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b/>
              </w:rPr>
            </w:pPr>
            <w:r>
              <w:rPr>
                <w:rFonts w:ascii="Times New Roman" w:hAnsi="Times New Roman"/>
                <w:b/>
              </w:rPr>
              <w:t>52,0</w:t>
            </w:r>
          </w:p>
        </w:tc>
      </w:tr>
      <w:tr w:rsidR="00255706" w:rsidTr="00255706">
        <w:trPr>
          <w:trHeight w:val="552"/>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000 1 13 01000 00 0000 130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2,0</w:t>
            </w:r>
          </w:p>
        </w:tc>
      </w:tr>
      <w:tr w:rsidR="00255706" w:rsidTr="00255706">
        <w:trPr>
          <w:trHeight w:val="847"/>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000  1 13 01990 00 0000 130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 xml:space="preserve">Прочие доходы от оказания платных услуг </w:t>
            </w:r>
          </w:p>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(работ)</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2,0</w:t>
            </w:r>
          </w:p>
        </w:tc>
      </w:tr>
      <w:tr w:rsidR="00255706" w:rsidTr="00255706">
        <w:trPr>
          <w:trHeight w:val="1115"/>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tabs>
                <w:tab w:val="left" w:pos="317"/>
              </w:tabs>
              <w:spacing w:line="276" w:lineRule="auto"/>
              <w:ind w:left="-108" w:firstLine="142"/>
              <w:jc w:val="center"/>
              <w:rPr>
                <w:rFonts w:ascii="Times New Roman" w:hAnsi="Times New Roman" w:cs="Times New Roman"/>
                <w:sz w:val="24"/>
                <w:szCs w:val="24"/>
              </w:rPr>
            </w:pPr>
            <w:r>
              <w:rPr>
                <w:rFonts w:ascii="Times New Roman" w:hAnsi="Times New Roman" w:cs="Times New Roman"/>
                <w:sz w:val="24"/>
                <w:szCs w:val="24"/>
              </w:rPr>
              <w:t>000 1 13 01995 10 0000 130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ConsPlusNormal"/>
              <w:spacing w:line="276" w:lineRule="auto"/>
              <w:ind w:left="187"/>
              <w:rPr>
                <w:rFonts w:ascii="Times New Roman" w:hAnsi="Times New Roman" w:cs="Times New Roman"/>
                <w:sz w:val="24"/>
                <w:szCs w:val="24"/>
              </w:rPr>
            </w:pPr>
            <w:r>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2,0</w:t>
            </w:r>
          </w:p>
        </w:tc>
      </w:tr>
      <w:tr w:rsidR="00255706" w:rsidTr="00255706">
        <w:trPr>
          <w:trHeight w:val="543"/>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color w:val="000000"/>
              </w:rPr>
            </w:pPr>
            <w:r>
              <w:rPr>
                <w:rFonts w:ascii="Times New Roman" w:hAnsi="Times New Roman"/>
                <w:color w:val="000000"/>
              </w:rPr>
              <w:t>000 1 13 02000 00 0000 130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firstLine="34"/>
              <w:rPr>
                <w:rFonts w:ascii="Times New Roman" w:hAnsi="Times New Roman"/>
                <w:color w:val="000000"/>
              </w:rPr>
            </w:pPr>
            <w:r>
              <w:rPr>
                <w:rFonts w:ascii="Times New Roman" w:hAnsi="Times New Roman"/>
                <w:color w:val="000000"/>
              </w:rPr>
              <w:t>Доходы от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50,0</w:t>
            </w:r>
          </w:p>
        </w:tc>
      </w:tr>
      <w:tr w:rsidR="00255706" w:rsidTr="00255706">
        <w:trPr>
          <w:trHeight w:val="708"/>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color w:val="000000"/>
              </w:rPr>
            </w:pPr>
            <w:r>
              <w:rPr>
                <w:rFonts w:ascii="Times New Roman" w:hAnsi="Times New Roman"/>
                <w:color w:val="000000"/>
              </w:rPr>
              <w:t>000 1 13 02990 00 0000 130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Chars="53" w:left="183" w:hangingChars="30" w:hanging="66"/>
              <w:rPr>
                <w:rFonts w:ascii="Times New Roman" w:hAnsi="Times New Roman"/>
                <w:color w:val="000000"/>
              </w:rPr>
            </w:pPr>
            <w:r>
              <w:rPr>
                <w:rFonts w:ascii="Times New Roman" w:hAnsi="Times New Roman"/>
                <w:color w:val="000000"/>
              </w:rPr>
              <w:t xml:space="preserve"> Прочие доходы от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50,0</w:t>
            </w:r>
          </w:p>
        </w:tc>
      </w:tr>
      <w:tr w:rsidR="00255706" w:rsidTr="00255706">
        <w:trPr>
          <w:trHeight w:val="720"/>
        </w:trPr>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color w:val="000000"/>
              </w:rPr>
            </w:pPr>
            <w:r>
              <w:rPr>
                <w:rFonts w:ascii="Times New Roman" w:hAnsi="Times New Roman"/>
                <w:color w:val="000000"/>
              </w:rPr>
              <w:t>000 1 13 02995 10 0000 130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firstLine="34"/>
              <w:rPr>
                <w:rFonts w:ascii="Times New Roman" w:hAnsi="Times New Roman"/>
                <w:color w:val="000000"/>
              </w:rPr>
            </w:pPr>
            <w:r>
              <w:rPr>
                <w:rFonts w:ascii="Times New Roman" w:hAnsi="Times New Roman"/>
                <w:color w:val="000000"/>
              </w:rPr>
              <w:t>Прочие доходы от компенсации затрат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50,0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Cs/>
              </w:rPr>
            </w:pPr>
            <w:r>
              <w:rPr>
                <w:rFonts w:ascii="Times New Roman" w:hAnsi="Times New Roman"/>
                <w:bCs/>
              </w:rPr>
              <w:t>000 1 17 00000 00 0000 000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firstLine="34"/>
              <w:rPr>
                <w:rFonts w:ascii="Times New Roman" w:hAnsi="Times New Roman"/>
                <w:b/>
                <w:bCs/>
              </w:rPr>
            </w:pPr>
            <w:r>
              <w:rPr>
                <w:rFonts w:ascii="Times New Roman" w:hAnsi="Times New Roman"/>
                <w:b/>
                <w:bCs/>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5"/>
              <w:jc w:val="right"/>
              <w:rPr>
                <w:rFonts w:ascii="Times New Roman" w:hAnsi="Times New Roman"/>
                <w:b/>
                <w:bCs/>
              </w:rPr>
            </w:pPr>
            <w:r>
              <w:rPr>
                <w:rFonts w:ascii="Times New Roman" w:hAnsi="Times New Roman"/>
                <w:b/>
                <w:bCs/>
              </w:rPr>
              <w:t>290,0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jc w:val="right"/>
              <w:rPr>
                <w:rFonts w:ascii="Times New Roman" w:hAnsi="Times New Roman"/>
                <w:b/>
                <w:bCs/>
              </w:rPr>
            </w:pPr>
            <w:r>
              <w:rPr>
                <w:rFonts w:ascii="Times New Roman" w:hAnsi="Times New Roman"/>
                <w:b/>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57"/>
              <w:jc w:val="right"/>
              <w:rPr>
                <w:rFonts w:ascii="Times New Roman" w:hAnsi="Times New Roman"/>
                <w:b/>
                <w:bCs/>
              </w:rPr>
            </w:pPr>
            <w:r>
              <w:rPr>
                <w:rFonts w:ascii="Times New Roman" w:hAnsi="Times New Roman"/>
                <w:b/>
                <w:bCs/>
              </w:rPr>
              <w:t>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
                <w:bCs/>
              </w:rPr>
            </w:pPr>
            <w:r>
              <w:rPr>
                <w:rFonts w:ascii="Times New Roman" w:hAnsi="Times New Roman"/>
                <w:bCs/>
              </w:rPr>
              <w:t>000 1 17 15000 00 0000 150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firstLine="34"/>
              <w:rPr>
                <w:rFonts w:ascii="Times New Roman" w:hAnsi="Times New Roman"/>
                <w:bCs/>
              </w:rPr>
            </w:pPr>
            <w:r>
              <w:rPr>
                <w:rFonts w:ascii="Times New Roman" w:hAnsi="Times New Roman"/>
                <w:bCs/>
              </w:rPr>
              <w:t>Инициативные платежи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5"/>
              <w:jc w:val="right"/>
              <w:rPr>
                <w:rFonts w:ascii="Times New Roman" w:hAnsi="Times New Roman"/>
                <w:bCs/>
              </w:rPr>
            </w:pPr>
            <w:r>
              <w:rPr>
                <w:rFonts w:ascii="Times New Roman" w:hAnsi="Times New Roman"/>
                <w:bCs/>
              </w:rPr>
              <w:t>290,0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jc w:val="right"/>
              <w:rPr>
                <w:rFonts w:ascii="Times New Roman" w:hAnsi="Times New Roman"/>
                <w:bCs/>
              </w:rPr>
            </w:pPr>
            <w:r>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57"/>
              <w:jc w:val="right"/>
              <w:rPr>
                <w:rFonts w:ascii="Times New Roman" w:hAnsi="Times New Roman"/>
                <w:bCs/>
              </w:rPr>
            </w:pPr>
            <w:r>
              <w:rPr>
                <w:rFonts w:ascii="Times New Roman" w:hAnsi="Times New Roman"/>
                <w:bCs/>
              </w:rPr>
              <w:t>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Cs/>
              </w:rPr>
            </w:pPr>
            <w:r>
              <w:rPr>
                <w:rFonts w:ascii="Times New Roman" w:hAnsi="Times New Roman"/>
                <w:bCs/>
              </w:rPr>
              <w:t>000 1 17 15030 10 0000 150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firstLine="34"/>
              <w:rPr>
                <w:rFonts w:ascii="Times New Roman" w:hAnsi="Times New Roman"/>
                <w:bCs/>
              </w:rPr>
            </w:pPr>
            <w:r>
              <w:rPr>
                <w:rFonts w:ascii="Times New Roman" w:hAnsi="Times New Roman"/>
                <w:bCs/>
              </w:rPr>
              <w:t>Инициативные платежи, зачисляемые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5"/>
              <w:jc w:val="right"/>
              <w:rPr>
                <w:rFonts w:ascii="Times New Roman" w:hAnsi="Times New Roman"/>
                <w:bCs/>
              </w:rPr>
            </w:pPr>
            <w:r>
              <w:rPr>
                <w:rFonts w:ascii="Times New Roman" w:hAnsi="Times New Roman"/>
                <w:bCs/>
              </w:rPr>
              <w:t>290,0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jc w:val="right"/>
              <w:rPr>
                <w:rFonts w:ascii="Times New Roman" w:hAnsi="Times New Roman"/>
                <w:bCs/>
              </w:rPr>
            </w:pPr>
            <w:r>
              <w:rPr>
                <w:rFonts w:ascii="Times New Roman" w:hAnsi="Times New Roman"/>
                <w:bC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57"/>
              <w:jc w:val="right"/>
              <w:rPr>
                <w:rFonts w:ascii="Times New Roman" w:hAnsi="Times New Roman"/>
                <w:bCs/>
              </w:rPr>
            </w:pPr>
            <w:r>
              <w:rPr>
                <w:rFonts w:ascii="Times New Roman" w:hAnsi="Times New Roman"/>
                <w:bCs/>
              </w:rPr>
              <w:t>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
                <w:bCs/>
              </w:rPr>
            </w:pPr>
            <w:r>
              <w:rPr>
                <w:rFonts w:ascii="Times New Roman" w:hAnsi="Times New Roman"/>
                <w:b/>
                <w:bCs/>
              </w:rPr>
              <w:t>000  2 00 00000 00 0000 000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firstLine="34"/>
              <w:rPr>
                <w:rFonts w:ascii="Times New Roman" w:hAnsi="Times New Roman"/>
                <w:b/>
                <w:bCs/>
              </w:rPr>
            </w:pPr>
            <w:r>
              <w:rPr>
                <w:rFonts w:ascii="Times New Roman" w:hAnsi="Times New Roman"/>
                <w:b/>
                <w:bCs/>
              </w:rPr>
              <w:t xml:space="preserve">БЕЗВОЗМЕЗДНЫЕ </w:t>
            </w:r>
            <w:r>
              <w:rPr>
                <w:rFonts w:ascii="Times New Roman" w:hAnsi="Times New Roman"/>
                <w:b/>
                <w:bCs/>
              </w:rPr>
              <w:lastRenderedPageBreak/>
              <w:t>ПОСТУПЛЕНИЯ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5"/>
              <w:jc w:val="right"/>
              <w:rPr>
                <w:rFonts w:ascii="Times New Roman" w:hAnsi="Times New Roman"/>
                <w:b/>
                <w:bCs/>
              </w:rPr>
            </w:pPr>
            <w:r>
              <w:rPr>
                <w:rFonts w:ascii="Times New Roman" w:hAnsi="Times New Roman"/>
                <w:b/>
                <w:bCs/>
              </w:rPr>
              <w:lastRenderedPageBreak/>
              <w:t>15233,5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jc w:val="right"/>
              <w:rPr>
                <w:rFonts w:ascii="Times New Roman" w:hAnsi="Times New Roman"/>
                <w:b/>
                <w:bCs/>
              </w:rPr>
            </w:pPr>
            <w:r>
              <w:rPr>
                <w:rFonts w:ascii="Times New Roman" w:hAnsi="Times New Roman"/>
                <w:b/>
                <w:bCs/>
              </w:rPr>
              <w:t>11126,6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57"/>
              <w:jc w:val="right"/>
              <w:rPr>
                <w:rFonts w:ascii="Times New Roman" w:hAnsi="Times New Roman"/>
                <w:b/>
                <w:bCs/>
              </w:rPr>
            </w:pPr>
            <w:r>
              <w:rPr>
                <w:rFonts w:ascii="Times New Roman" w:hAnsi="Times New Roman"/>
                <w:b/>
                <w:bCs/>
              </w:rPr>
              <w:t>12332,4</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bCs/>
              </w:rPr>
            </w:pPr>
            <w:r>
              <w:rPr>
                <w:rFonts w:ascii="Times New Roman" w:hAnsi="Times New Roman"/>
                <w:bCs/>
              </w:rPr>
              <w:lastRenderedPageBreak/>
              <w:t>000 2 02 00000 00 0000 000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left="187" w:firstLine="34"/>
              <w:rPr>
                <w:rFonts w:ascii="Times New Roman" w:hAnsi="Times New Roman"/>
                <w:bCs/>
              </w:rPr>
            </w:pPr>
            <w:r>
              <w:rPr>
                <w:rFonts w:ascii="Times New Roman" w:hAnsi="Times New Roman"/>
                <w:bCs/>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72"/>
              <w:jc w:val="right"/>
              <w:rPr>
                <w:rFonts w:ascii="Times New Roman" w:hAnsi="Times New Roman"/>
                <w:bCs/>
              </w:rPr>
            </w:pPr>
            <w:r>
              <w:rPr>
                <w:rFonts w:ascii="Times New Roman" w:hAnsi="Times New Roman"/>
                <w:bCs/>
              </w:rPr>
              <w:t>15233,5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6"/>
              <w:jc w:val="right"/>
              <w:rPr>
                <w:rFonts w:ascii="Times New Roman" w:hAnsi="Times New Roman"/>
                <w:bCs/>
              </w:rPr>
            </w:pPr>
            <w:r>
              <w:rPr>
                <w:rFonts w:ascii="Times New Roman" w:hAnsi="Times New Roman"/>
                <w:bCs/>
              </w:rPr>
              <w:t>11126,6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bCs/>
              </w:rPr>
            </w:pPr>
            <w:r>
              <w:rPr>
                <w:rFonts w:ascii="Times New Roman" w:hAnsi="Times New Roman"/>
                <w:bCs/>
              </w:rPr>
              <w:t>12332,4</w:t>
            </w:r>
          </w:p>
        </w:tc>
      </w:tr>
      <w:tr w:rsidR="00255706" w:rsidTr="00255706">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tabs>
                <w:tab w:val="left" w:pos="317"/>
              </w:tabs>
              <w:spacing w:after="0"/>
              <w:ind w:left="-108" w:firstLine="142"/>
              <w:jc w:val="center"/>
              <w:rPr>
                <w:rFonts w:ascii="Times New Roman" w:hAnsi="Times New Roman"/>
                <w:bCs/>
              </w:rPr>
            </w:pPr>
            <w:r>
              <w:rPr>
                <w:rFonts w:ascii="Times New Roman" w:hAnsi="Times New Roman"/>
                <w:bCs/>
              </w:rPr>
              <w:t>000 2 02 10000 00 0000 150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left="187" w:firstLine="34"/>
              <w:rPr>
                <w:rFonts w:ascii="Times New Roman" w:hAnsi="Times New Roman"/>
                <w:bCs/>
              </w:rPr>
            </w:pPr>
            <w:r>
              <w:rPr>
                <w:rFonts w:ascii="Times New Roman" w:hAnsi="Times New Roman"/>
                <w:bCs/>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b/>
              </w:rPr>
            </w:pPr>
            <w:r>
              <w:rPr>
                <w:rFonts w:ascii="Times New Roman" w:hAnsi="Times New Roman"/>
                <w:b/>
              </w:rPr>
              <w:t>2099,0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176"/>
              <w:jc w:val="right"/>
              <w:rPr>
                <w:rFonts w:ascii="Times New Roman" w:hAnsi="Times New Roman"/>
                <w:b/>
              </w:rPr>
            </w:pPr>
            <w:r>
              <w:rPr>
                <w:rFonts w:ascii="Times New Roman" w:hAnsi="Times New Roman"/>
                <w:b/>
              </w:rPr>
              <w:t>2102,0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199"/>
              <w:jc w:val="right"/>
              <w:rPr>
                <w:rFonts w:ascii="Times New Roman" w:hAnsi="Times New Roman"/>
                <w:b/>
              </w:rPr>
            </w:pPr>
            <w:r>
              <w:rPr>
                <w:rFonts w:ascii="Times New Roman" w:hAnsi="Times New Roman"/>
                <w:b/>
              </w:rPr>
              <w:t>2202,0</w:t>
            </w:r>
          </w:p>
        </w:tc>
      </w:tr>
      <w:tr w:rsidR="00255706" w:rsidTr="00255706">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tabs>
                <w:tab w:val="left" w:pos="317"/>
              </w:tabs>
              <w:spacing w:after="0"/>
              <w:ind w:left="-108" w:firstLine="142"/>
              <w:jc w:val="center"/>
              <w:rPr>
                <w:rFonts w:ascii="Times New Roman" w:hAnsi="Times New Roman"/>
                <w:bCs/>
              </w:rPr>
            </w:pPr>
            <w:r>
              <w:rPr>
                <w:rFonts w:ascii="Times New Roman" w:hAnsi="Times New Roman"/>
                <w:bCs/>
              </w:rPr>
              <w:t>000 2 02 15001 00 0000 150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left="187" w:firstLine="34"/>
              <w:rPr>
                <w:rFonts w:ascii="Times New Roman" w:hAnsi="Times New Roman"/>
              </w:rPr>
            </w:pPr>
            <w:r>
              <w:rPr>
                <w:rFonts w:ascii="Times New Roman" w:hAnsi="Times New Roman"/>
              </w:rPr>
              <w:t xml:space="preserve">Дотации на выравнивание бюджетной обеспеченности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607,0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176"/>
              <w:jc w:val="right"/>
              <w:rPr>
                <w:rFonts w:ascii="Times New Roman" w:hAnsi="Times New Roman"/>
              </w:rPr>
            </w:pPr>
            <w:r>
              <w:rPr>
                <w:rFonts w:ascii="Times New Roman" w:hAnsi="Times New Roman"/>
              </w:rPr>
              <w:t>532,0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199"/>
              <w:jc w:val="right"/>
              <w:rPr>
                <w:rFonts w:ascii="Times New Roman" w:hAnsi="Times New Roman"/>
              </w:rPr>
            </w:pPr>
            <w:r>
              <w:rPr>
                <w:rFonts w:ascii="Times New Roman" w:hAnsi="Times New Roman"/>
              </w:rPr>
              <w:t>549,0</w:t>
            </w:r>
          </w:p>
        </w:tc>
      </w:tr>
      <w:tr w:rsidR="00255706" w:rsidTr="00255706">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tabs>
                <w:tab w:val="left" w:pos="317"/>
              </w:tabs>
              <w:spacing w:after="0"/>
              <w:ind w:left="-108" w:firstLine="142"/>
              <w:jc w:val="center"/>
              <w:rPr>
                <w:rFonts w:ascii="Times New Roman" w:hAnsi="Times New Roman"/>
                <w:bCs/>
              </w:rPr>
            </w:pPr>
            <w:r>
              <w:rPr>
                <w:rFonts w:ascii="Times New Roman" w:hAnsi="Times New Roman"/>
                <w:bCs/>
              </w:rPr>
              <w:t>000 2 02 15001 10 0000 150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left="187" w:hanging="108"/>
              <w:rPr>
                <w:rFonts w:ascii="Times New Roman" w:hAnsi="Times New Roman"/>
              </w:rPr>
            </w:pPr>
            <w:r>
              <w:rPr>
                <w:rFonts w:ascii="Times New Roman" w:hAnsi="Times New Roman"/>
              </w:rPr>
              <w:t xml:space="preserve"> 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607,0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176"/>
              <w:jc w:val="right"/>
              <w:rPr>
                <w:rFonts w:ascii="Times New Roman" w:hAnsi="Times New Roman"/>
              </w:rPr>
            </w:pPr>
            <w:r>
              <w:rPr>
                <w:rFonts w:ascii="Times New Roman" w:hAnsi="Times New Roman"/>
              </w:rPr>
              <w:t>532,0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199"/>
              <w:jc w:val="right"/>
              <w:rPr>
                <w:rFonts w:ascii="Times New Roman" w:hAnsi="Times New Roman"/>
              </w:rPr>
            </w:pPr>
            <w:r>
              <w:rPr>
                <w:rFonts w:ascii="Times New Roman" w:hAnsi="Times New Roman"/>
              </w:rPr>
              <w:t>549,0</w:t>
            </w:r>
          </w:p>
        </w:tc>
      </w:tr>
      <w:tr w:rsidR="00255706" w:rsidTr="00255706">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tabs>
                <w:tab w:val="left" w:pos="317"/>
              </w:tabs>
              <w:spacing w:after="0"/>
              <w:ind w:left="-108" w:firstLine="142"/>
              <w:jc w:val="center"/>
              <w:rPr>
                <w:rFonts w:ascii="Times New Roman" w:hAnsi="Times New Roman"/>
              </w:rPr>
            </w:pPr>
            <w:r>
              <w:rPr>
                <w:rFonts w:ascii="Times New Roman" w:hAnsi="Times New Roman"/>
              </w:rPr>
              <w:t>000 2 02 16001 00 0000 150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left="187" w:hanging="108"/>
              <w:rPr>
                <w:rFonts w:ascii="Times New Roman" w:hAnsi="Times New Roman"/>
                <w:color w:val="000000"/>
                <w:shd w:val="clear" w:color="auto" w:fill="FFFFFF"/>
              </w:rPr>
            </w:pPr>
            <w:r>
              <w:rPr>
                <w:rFonts w:ascii="Times New Roman" w:hAnsi="Times New Roman"/>
                <w:color w:val="000000"/>
                <w:shd w:val="clear" w:color="auto" w:fill="FFFFFF"/>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1492,0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1570,0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1653,0</w:t>
            </w:r>
          </w:p>
        </w:tc>
      </w:tr>
      <w:tr w:rsidR="00255706" w:rsidTr="00255706">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tabs>
                <w:tab w:val="left" w:pos="317"/>
              </w:tabs>
              <w:spacing w:after="0"/>
              <w:ind w:left="-108" w:firstLine="142"/>
              <w:jc w:val="center"/>
              <w:rPr>
                <w:rFonts w:ascii="Times New Roman" w:hAnsi="Times New Roman"/>
              </w:rPr>
            </w:pPr>
            <w:r>
              <w:rPr>
                <w:rFonts w:ascii="Times New Roman" w:hAnsi="Times New Roman"/>
              </w:rPr>
              <w:t>000 2 02 16001 10 0000 150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left="187" w:hanging="284"/>
              <w:rPr>
                <w:rFonts w:ascii="Times New Roman" w:hAnsi="Times New Roman"/>
              </w:rPr>
            </w:pPr>
            <w:r>
              <w:rPr>
                <w:rFonts w:ascii="Times New Roman" w:hAnsi="Times New Roman"/>
              </w:rPr>
              <w:t xml:space="preserve">    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1492,0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1570,0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1653,0</w:t>
            </w:r>
          </w:p>
        </w:tc>
      </w:tr>
      <w:tr w:rsidR="00255706" w:rsidTr="00255706">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tabs>
                <w:tab w:val="left" w:pos="317"/>
              </w:tabs>
              <w:spacing w:after="0"/>
              <w:ind w:left="-108" w:firstLine="142"/>
              <w:jc w:val="center"/>
              <w:rPr>
                <w:rFonts w:ascii="Times New Roman" w:hAnsi="Times New Roman"/>
                <w:color w:val="000000"/>
              </w:rPr>
            </w:pPr>
            <w:r>
              <w:rPr>
                <w:rFonts w:ascii="Times New Roman" w:hAnsi="Times New Roman"/>
                <w:color w:val="000000"/>
              </w:rPr>
              <w:t>000 2 02 20000 00 0000 150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left="34" w:firstLine="142"/>
              <w:rPr>
                <w:rFonts w:ascii="Times New Roman" w:hAnsi="Times New Roman"/>
                <w:color w:val="000000"/>
              </w:rPr>
            </w:pPr>
            <w:r>
              <w:rPr>
                <w:rFonts w:ascii="Times New Roman" w:hAnsi="Times New Roman"/>
                <w:color w:val="000000"/>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b/>
              </w:rPr>
            </w:pPr>
            <w:r>
              <w:rPr>
                <w:rFonts w:ascii="Times New Roman" w:hAnsi="Times New Roman"/>
                <w:b/>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b/>
              </w:rPr>
            </w:pPr>
            <w:r>
              <w:rPr>
                <w:rFonts w:ascii="Times New Roman" w:hAnsi="Times New Roman"/>
                <w:b/>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b/>
              </w:rPr>
            </w:pPr>
            <w:r>
              <w:rPr>
                <w:rFonts w:ascii="Times New Roman" w:hAnsi="Times New Roman"/>
                <w:b/>
              </w:rPr>
              <w:t>0,0</w:t>
            </w:r>
          </w:p>
        </w:tc>
      </w:tr>
      <w:tr w:rsidR="00255706" w:rsidTr="00255706">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tabs>
                <w:tab w:val="left" w:pos="317"/>
              </w:tabs>
              <w:spacing w:after="0"/>
              <w:ind w:left="-108" w:firstLine="142"/>
              <w:jc w:val="center"/>
              <w:rPr>
                <w:rFonts w:ascii="Times New Roman" w:hAnsi="Times New Roman"/>
                <w:color w:val="000000"/>
              </w:rPr>
            </w:pPr>
            <w:r>
              <w:rPr>
                <w:rFonts w:ascii="Times New Roman" w:hAnsi="Times New Roman"/>
                <w:color w:val="000000"/>
              </w:rPr>
              <w:t>000 2 02 29999 00 0000 150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left="34" w:firstLine="142"/>
              <w:rPr>
                <w:rFonts w:ascii="Times New Roman" w:hAnsi="Times New Roman"/>
                <w:color w:val="000000"/>
              </w:rPr>
            </w:pPr>
            <w:r>
              <w:rPr>
                <w:rFonts w:ascii="Times New Roman" w:hAnsi="Times New Roman"/>
                <w:color w:val="000000"/>
              </w:rPr>
              <w:t>Прочие субсидии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0,0</w:t>
            </w:r>
          </w:p>
        </w:tc>
      </w:tr>
      <w:tr w:rsidR="00255706" w:rsidTr="00255706">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tabs>
                <w:tab w:val="left" w:pos="317"/>
              </w:tabs>
              <w:spacing w:after="0"/>
              <w:ind w:left="-108" w:firstLine="142"/>
              <w:jc w:val="center"/>
              <w:rPr>
                <w:rFonts w:ascii="Times New Roman" w:hAnsi="Times New Roman"/>
                <w:color w:val="000000"/>
              </w:rPr>
            </w:pPr>
            <w:r>
              <w:rPr>
                <w:rFonts w:ascii="Times New Roman" w:hAnsi="Times New Roman"/>
                <w:color w:val="000000"/>
              </w:rPr>
              <w:t>000 2 02 29999 10 0000 150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left="34" w:firstLine="142"/>
              <w:rPr>
                <w:rFonts w:ascii="Times New Roman" w:hAnsi="Times New Roman"/>
                <w:color w:val="000000"/>
              </w:rPr>
            </w:pPr>
            <w:r>
              <w:rPr>
                <w:rFonts w:ascii="Times New Roman" w:hAnsi="Times New Roman"/>
                <w:color w:val="000000"/>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rPr>
            </w:pPr>
            <w:r>
              <w:rPr>
                <w:rFonts w:ascii="Times New Roman" w:hAnsi="Times New Roman"/>
              </w:rPr>
              <w:t>0,0</w:t>
            </w:r>
          </w:p>
        </w:tc>
      </w:tr>
      <w:tr w:rsidR="00255706" w:rsidTr="00255706">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tabs>
                <w:tab w:val="left" w:pos="317"/>
              </w:tabs>
              <w:spacing w:after="0"/>
              <w:ind w:left="-108" w:firstLine="142"/>
              <w:jc w:val="center"/>
              <w:rPr>
                <w:rFonts w:ascii="Times New Roman" w:hAnsi="Times New Roman"/>
                <w:color w:val="000000"/>
              </w:rPr>
            </w:pPr>
            <w:r>
              <w:rPr>
                <w:rFonts w:ascii="Times New Roman" w:hAnsi="Times New Roman"/>
                <w:color w:val="000000"/>
              </w:rPr>
              <w:t>000 2 02 30000 00 0000 150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leftChars="-30" w:hangingChars="30" w:hanging="66"/>
              <w:rPr>
                <w:rFonts w:ascii="Times New Roman" w:hAnsi="Times New Roman"/>
                <w:color w:val="000000"/>
              </w:rPr>
            </w:pPr>
            <w:r>
              <w:rPr>
                <w:rFonts w:ascii="Times New Roman" w:hAnsi="Times New Roman"/>
                <w:color w:val="000000"/>
              </w:rPr>
              <w:t xml:space="preserve">  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jc w:val="right"/>
              <w:rPr>
                <w:rFonts w:ascii="Times New Roman" w:hAnsi="Times New Roman"/>
                <w:b/>
              </w:rPr>
            </w:pPr>
            <w:r>
              <w:rPr>
                <w:rFonts w:ascii="Times New Roman" w:hAnsi="Times New Roman"/>
                <w:b/>
              </w:rPr>
              <w:t>156,2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176"/>
              <w:jc w:val="right"/>
              <w:rPr>
                <w:rFonts w:ascii="Times New Roman" w:hAnsi="Times New Roman"/>
                <w:b/>
              </w:rPr>
            </w:pPr>
            <w:r>
              <w:rPr>
                <w:rFonts w:ascii="Times New Roman" w:hAnsi="Times New Roman"/>
                <w:b/>
              </w:rPr>
              <w:t>171,3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199"/>
              <w:jc w:val="right"/>
              <w:rPr>
                <w:rFonts w:ascii="Times New Roman" w:hAnsi="Times New Roman"/>
                <w:b/>
              </w:rPr>
            </w:pPr>
            <w:r>
              <w:rPr>
                <w:rFonts w:ascii="Times New Roman" w:hAnsi="Times New Roman"/>
                <w:b/>
              </w:rPr>
              <w:t>177,5</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rPr>
            </w:pPr>
            <w:r>
              <w:rPr>
                <w:rFonts w:ascii="Times New Roman" w:hAnsi="Times New Roman"/>
              </w:rPr>
              <w:t>000 2 02 35118 00 0000 150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rPr>
                <w:rFonts w:ascii="Times New Roman" w:hAnsi="Times New Roman"/>
                <w:color w:val="000000"/>
              </w:rPr>
            </w:pPr>
            <w:r>
              <w:rPr>
                <w:rFonts w:ascii="Times New Roman" w:hAnsi="Times New Roman"/>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6"/>
              <w:jc w:val="right"/>
              <w:rPr>
                <w:rFonts w:ascii="Times New Roman" w:hAnsi="Times New Roman"/>
              </w:rPr>
            </w:pPr>
            <w:r>
              <w:rPr>
                <w:rFonts w:ascii="Times New Roman" w:hAnsi="Times New Roman"/>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rPr>
            </w:pPr>
            <w:r>
              <w:rPr>
                <w:rFonts w:ascii="Times New Roman" w:hAnsi="Times New Roman"/>
              </w:rPr>
              <w:t>177,5</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rPr>
            </w:pPr>
            <w:r>
              <w:rPr>
                <w:rFonts w:ascii="Times New Roman" w:hAnsi="Times New Roman"/>
              </w:rPr>
              <w:t>000 2 02 35118 10 0000 150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rPr>
                <w:rFonts w:ascii="Times New Roman" w:hAnsi="Times New Roman"/>
                <w:color w:val="000000"/>
              </w:rPr>
            </w:pPr>
            <w:r>
              <w:rPr>
                <w:rFonts w:ascii="Times New Roman" w:hAnsi="Times New Roman"/>
                <w:color w:val="000000"/>
              </w:rPr>
              <w:t xml:space="preserve">  Субвенции бюджетам </w:t>
            </w:r>
            <w:r>
              <w:rPr>
                <w:rFonts w:ascii="Times New Roman" w:hAnsi="Times New Roman"/>
                <w:color w:val="000000"/>
              </w:rPr>
              <w:lastRenderedPageBreak/>
              <w:t>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lastRenderedPageBreak/>
              <w:t>156,2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6"/>
              <w:jc w:val="right"/>
              <w:rPr>
                <w:rFonts w:ascii="Times New Roman" w:hAnsi="Times New Roman"/>
              </w:rPr>
            </w:pPr>
            <w:r>
              <w:rPr>
                <w:rFonts w:ascii="Times New Roman" w:hAnsi="Times New Roman"/>
              </w:rPr>
              <w:t>171,3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rPr>
            </w:pPr>
            <w:r>
              <w:rPr>
                <w:rFonts w:ascii="Times New Roman" w:hAnsi="Times New Roman"/>
              </w:rPr>
              <w:t>177,5</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rPr>
            </w:pPr>
            <w:r>
              <w:rPr>
                <w:rFonts w:ascii="Times New Roman" w:hAnsi="Times New Roman"/>
              </w:rPr>
              <w:lastRenderedPageBreak/>
              <w:t>000 2 02 40000 00 0000 150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rPr>
                <w:rFonts w:ascii="Times New Roman" w:hAnsi="Times New Roman"/>
              </w:rPr>
            </w:pPr>
            <w:r>
              <w:rPr>
                <w:rFonts w:ascii="Times New Roman" w:hAnsi="Times New Roman"/>
              </w:rPr>
              <w:t xml:space="preserve"> 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72"/>
              <w:jc w:val="right"/>
              <w:rPr>
                <w:rFonts w:ascii="Times New Roman" w:hAnsi="Times New Roman"/>
                <w:b/>
              </w:rPr>
            </w:pPr>
            <w:r>
              <w:rPr>
                <w:rFonts w:ascii="Times New Roman" w:hAnsi="Times New Roman"/>
                <w:b/>
              </w:rPr>
              <w:t>8978,3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b/>
              </w:rPr>
            </w:pPr>
            <w:r>
              <w:rPr>
                <w:rFonts w:ascii="Times New Roman" w:hAnsi="Times New Roman"/>
                <w:b/>
              </w:rPr>
              <w:t>8853,3</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b/>
              </w:rPr>
            </w:pPr>
            <w:r>
              <w:rPr>
                <w:rFonts w:ascii="Times New Roman" w:hAnsi="Times New Roman"/>
                <w:b/>
              </w:rPr>
              <w:t>9952,9</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rPr>
            </w:pPr>
            <w:r>
              <w:rPr>
                <w:rFonts w:ascii="Times New Roman" w:hAnsi="Times New Roman"/>
              </w:rPr>
              <w:t>000 2 02 40014 00 0000 150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rPr>
                <w:rFonts w:ascii="Times New Roman" w:hAnsi="Times New Roman"/>
              </w:rPr>
            </w:pPr>
            <w:r>
              <w:rPr>
                <w:rFonts w:ascii="Times New Roman" w:hAnsi="Times New Roman"/>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6"/>
              <w:jc w:val="right"/>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57"/>
              <w:jc w:val="right"/>
              <w:rPr>
                <w:rFonts w:ascii="Times New Roman" w:hAnsi="Times New Roman"/>
              </w:rPr>
            </w:pPr>
            <w:r>
              <w:rPr>
                <w:rFonts w:ascii="Times New Roman" w:hAnsi="Times New Roman"/>
              </w:rPr>
              <w:t>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rPr>
            </w:pPr>
            <w:r>
              <w:rPr>
                <w:rFonts w:ascii="Times New Roman" w:hAnsi="Times New Roman"/>
              </w:rPr>
              <w:t>000 2 02 40014 10 0000 150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rPr>
                <w:rFonts w:ascii="Times New Roman" w:hAnsi="Times New Roman"/>
              </w:rPr>
            </w:pPr>
            <w:r>
              <w:rPr>
                <w:rFonts w:ascii="Times New Roman" w:hAnsi="Times New Roman"/>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jc w:val="right"/>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76"/>
              <w:jc w:val="right"/>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57"/>
              <w:jc w:val="right"/>
              <w:rPr>
                <w:rFonts w:ascii="Times New Roman" w:hAnsi="Times New Roman"/>
              </w:rPr>
            </w:pPr>
            <w:r>
              <w:rPr>
                <w:rFonts w:ascii="Times New Roman" w:hAnsi="Times New Roman"/>
              </w:rPr>
              <w:t>0,0</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rPr>
            </w:pPr>
            <w:r>
              <w:rPr>
                <w:rFonts w:ascii="Times New Roman" w:hAnsi="Times New Roman"/>
              </w:rPr>
              <w:t>000 2 02 49999 00 0000 150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rPr>
                <w:rFonts w:ascii="Times New Roman" w:hAnsi="Times New Roman"/>
              </w:rPr>
            </w:pPr>
            <w:r>
              <w:rPr>
                <w:rFonts w:ascii="Times New Roman" w:hAnsi="Times New Roman"/>
              </w:rPr>
              <w:t xml:space="preserve"> Прочие межбюджетные трансферты, передаваемые бюджетам</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72"/>
              <w:jc w:val="right"/>
              <w:rPr>
                <w:rFonts w:ascii="Times New Roman" w:hAnsi="Times New Roman"/>
              </w:rPr>
            </w:pPr>
            <w:r>
              <w:rPr>
                <w:rFonts w:ascii="Times New Roman" w:hAnsi="Times New Roman"/>
              </w:rPr>
              <w:t>8978,3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34"/>
              <w:jc w:val="right"/>
              <w:rPr>
                <w:rFonts w:ascii="Times New Roman" w:hAnsi="Times New Roman"/>
              </w:rPr>
            </w:pPr>
            <w:r>
              <w:rPr>
                <w:rFonts w:ascii="Times New Roman" w:hAnsi="Times New Roman"/>
              </w:rPr>
              <w:t>8853,3</w:t>
            </w:r>
          </w:p>
        </w:tc>
        <w:tc>
          <w:tcPr>
            <w:tcW w:w="1134"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firstLine="199"/>
              <w:jc w:val="right"/>
              <w:rPr>
                <w:rFonts w:ascii="Times New Roman" w:hAnsi="Times New Roman"/>
              </w:rPr>
            </w:pPr>
            <w:r>
              <w:rPr>
                <w:rFonts w:ascii="Times New Roman" w:hAnsi="Times New Roman"/>
              </w:rPr>
              <w:t>9952,9</w:t>
            </w:r>
          </w:p>
        </w:tc>
      </w:tr>
      <w:tr w:rsidR="00255706" w:rsidTr="00255706">
        <w:tc>
          <w:tcPr>
            <w:tcW w:w="3519" w:type="dxa"/>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17"/>
              </w:tabs>
              <w:spacing w:after="0"/>
              <w:ind w:left="-108" w:firstLine="142"/>
              <w:jc w:val="center"/>
              <w:rPr>
                <w:rFonts w:ascii="Times New Roman" w:hAnsi="Times New Roman"/>
              </w:rPr>
            </w:pPr>
            <w:r>
              <w:rPr>
                <w:rFonts w:ascii="Times New Roman" w:hAnsi="Times New Roman"/>
              </w:rPr>
              <w:t>000 2 02 49999 10 0000 150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ind w:hanging="108"/>
              <w:rPr>
                <w:rFonts w:ascii="Times New Roman" w:hAnsi="Times New Roman"/>
              </w:rPr>
            </w:pPr>
            <w:r>
              <w:rPr>
                <w:rFonts w:ascii="Times New Roman" w:hAnsi="Times New Roman"/>
              </w:rPr>
              <w:t xml:space="preserve"> 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72"/>
              <w:jc w:val="right"/>
              <w:rPr>
                <w:rFonts w:ascii="Times New Roman" w:hAnsi="Times New Roman"/>
              </w:rPr>
            </w:pPr>
            <w:r>
              <w:rPr>
                <w:rFonts w:ascii="Times New Roman" w:hAnsi="Times New Roman"/>
              </w:rPr>
              <w:t>8978,3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34"/>
              <w:jc w:val="right"/>
              <w:rPr>
                <w:rFonts w:ascii="Times New Roman" w:hAnsi="Times New Roman"/>
              </w:rPr>
            </w:pPr>
            <w:r>
              <w:rPr>
                <w:rFonts w:ascii="Times New Roman" w:hAnsi="Times New Roman"/>
              </w:rPr>
              <w:t>8853,3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55706" w:rsidRDefault="00255706">
            <w:pPr>
              <w:spacing w:after="0"/>
              <w:ind w:firstLine="199"/>
              <w:jc w:val="right"/>
              <w:rPr>
                <w:rFonts w:ascii="Times New Roman" w:hAnsi="Times New Roman"/>
              </w:rPr>
            </w:pPr>
            <w:r>
              <w:rPr>
                <w:rFonts w:ascii="Times New Roman" w:hAnsi="Times New Roman"/>
              </w:rPr>
              <w:t>9952,9</w:t>
            </w:r>
          </w:p>
        </w:tc>
      </w:tr>
    </w:tbl>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№3</w:t>
      </w:r>
    </w:p>
    <w:p w:rsidR="00255706" w:rsidRDefault="00255706" w:rsidP="00255706">
      <w:pPr>
        <w:tabs>
          <w:tab w:val="left" w:pos="8114"/>
        </w:tabs>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Решению Совета народных депутатов</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Почепского сельского поселения</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Лискинского муниципального района </w:t>
      </w:r>
    </w:p>
    <w:p w:rsidR="00255706" w:rsidRDefault="00255706" w:rsidP="00255706">
      <w:pPr>
        <w:spacing w:after="0" w:line="240" w:lineRule="auto"/>
        <w:ind w:left="5103"/>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Воронежской области «О бюджете Почепского сельского поселения Лискинского муниципального района Воронежской области на 2025 год и на плановый период 2026 и 2027 годов»</w:t>
      </w:r>
    </w:p>
    <w:p w:rsidR="00255706" w:rsidRDefault="00255706" w:rsidP="00255706">
      <w:pPr>
        <w:spacing w:after="0"/>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от   </w:t>
      </w:r>
      <w:r>
        <w:rPr>
          <w:rFonts w:ascii="Times New Roman" w:hAnsi="Times New Roman" w:cs="Times New Roman"/>
          <w:i/>
          <w:sz w:val="24"/>
          <w:szCs w:val="24"/>
        </w:rPr>
        <w:t>_______________</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___</w:t>
      </w: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Ведомственная структура расходов бюджета</w:t>
      </w:r>
    </w:p>
    <w:p w:rsidR="00255706" w:rsidRDefault="00255706" w:rsidP="00255706">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Почепского сельского поселения</w:t>
      </w:r>
    </w:p>
    <w:p w:rsidR="00255706" w:rsidRDefault="00255706" w:rsidP="00255706">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Лискинского муниципального района Воронежской области</w:t>
      </w:r>
    </w:p>
    <w:p w:rsidR="00255706" w:rsidRDefault="00255706" w:rsidP="00255706">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на 2025 год и на плановый период 2026 и 2027 годов</w:t>
      </w:r>
    </w:p>
    <w:p w:rsidR="00255706" w:rsidRDefault="00255706" w:rsidP="00255706">
      <w:pPr>
        <w:ind w:firstLine="709"/>
        <w:jc w:val="center"/>
        <w:rPr>
          <w:rFonts w:ascii="Times New Roman" w:hAnsi="Times New Roman" w:cs="Times New Roman"/>
          <w:b/>
          <w:bCs/>
          <w:sz w:val="24"/>
          <w:szCs w:val="24"/>
        </w:rPr>
      </w:pPr>
    </w:p>
    <w:tbl>
      <w:tblPr>
        <w:tblW w:w="5750" w:type="pct"/>
        <w:tblInd w:w="-1201" w:type="dxa"/>
        <w:tblLook w:val="04A0" w:firstRow="1" w:lastRow="0" w:firstColumn="1" w:lastColumn="0" w:noHBand="0" w:noVBand="1"/>
      </w:tblPr>
      <w:tblGrid>
        <w:gridCol w:w="3363"/>
        <w:gridCol w:w="787"/>
        <w:gridCol w:w="552"/>
        <w:gridCol w:w="510"/>
        <w:gridCol w:w="1738"/>
        <w:gridCol w:w="690"/>
        <w:gridCol w:w="1113"/>
        <w:gridCol w:w="1111"/>
        <w:gridCol w:w="1143"/>
      </w:tblGrid>
      <w:tr w:rsidR="00255706" w:rsidTr="00255706">
        <w:trPr>
          <w:cantSplit/>
          <w:trHeight w:val="660"/>
          <w:tblHeader/>
        </w:trPr>
        <w:tc>
          <w:tcPr>
            <w:tcW w:w="1534" w:type="pct"/>
            <w:vMerge w:val="restart"/>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line="240" w:lineRule="auto"/>
              <w:contextualSpacing/>
              <w:rPr>
                <w:rFonts w:ascii="Times New Roman" w:hAnsi="Times New Roman" w:cs="Times New Roman"/>
                <w:sz w:val="24"/>
                <w:szCs w:val="24"/>
              </w:rPr>
            </w:pPr>
            <w:bookmarkStart w:id="0" w:name="RANGE!A11"/>
            <w:r>
              <w:rPr>
                <w:rFonts w:ascii="Times New Roman" w:hAnsi="Times New Roman" w:cs="Times New Roman"/>
                <w:sz w:val="24"/>
                <w:szCs w:val="24"/>
              </w:rPr>
              <w:t>Наименование</w:t>
            </w:r>
            <w:bookmarkEnd w:id="0"/>
          </w:p>
        </w:tc>
        <w:tc>
          <w:tcPr>
            <w:tcW w:w="319" w:type="pct"/>
            <w:vMerge w:val="restart"/>
            <w:tcBorders>
              <w:top w:val="single" w:sz="4" w:space="0" w:color="auto"/>
              <w:left w:val="nil"/>
              <w:bottom w:val="single" w:sz="4" w:space="0" w:color="auto"/>
              <w:right w:val="single" w:sz="4" w:space="0" w:color="auto"/>
            </w:tcBorders>
            <w:vAlign w:val="center"/>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ГРБС</w:t>
            </w: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line="240" w:lineRule="auto"/>
              <w:contextualSpacing/>
              <w:jc w:val="center"/>
              <w:rPr>
                <w:rFonts w:ascii="Times New Roman" w:hAnsi="Times New Roman" w:cs="Times New Roman"/>
                <w:sz w:val="24"/>
                <w:szCs w:val="24"/>
              </w:rPr>
            </w:pPr>
            <w:bookmarkStart w:id="1" w:name="RANGE!B11"/>
            <w:r>
              <w:rPr>
                <w:rFonts w:ascii="Times New Roman" w:hAnsi="Times New Roman" w:cs="Times New Roman"/>
                <w:sz w:val="24"/>
                <w:szCs w:val="24"/>
              </w:rPr>
              <w:t>Рз</w:t>
            </w:r>
            <w:bookmarkEnd w:id="1"/>
          </w:p>
        </w:tc>
        <w:tc>
          <w:tcPr>
            <w:tcW w:w="226" w:type="pct"/>
            <w:vMerge w:val="restart"/>
            <w:tcBorders>
              <w:top w:val="single" w:sz="4" w:space="0" w:color="auto"/>
              <w:left w:val="nil"/>
              <w:bottom w:val="single" w:sz="4" w:space="0" w:color="auto"/>
              <w:right w:val="single" w:sz="4" w:space="0" w:color="auto"/>
            </w:tcBorders>
            <w:vAlign w:val="center"/>
            <w:hideMark/>
          </w:tcPr>
          <w:p w:rsidR="00255706" w:rsidRDefault="00255706">
            <w:pPr>
              <w:spacing w:after="0" w:line="240" w:lineRule="auto"/>
              <w:contextualSpacing/>
              <w:jc w:val="center"/>
              <w:rPr>
                <w:rFonts w:ascii="Times New Roman" w:hAnsi="Times New Roman" w:cs="Times New Roman"/>
                <w:sz w:val="24"/>
                <w:szCs w:val="24"/>
              </w:rPr>
            </w:pPr>
            <w:bookmarkStart w:id="2" w:name="RANGE!C11"/>
            <w:r>
              <w:rPr>
                <w:rFonts w:ascii="Times New Roman" w:hAnsi="Times New Roman" w:cs="Times New Roman"/>
                <w:sz w:val="24"/>
                <w:szCs w:val="24"/>
              </w:rPr>
              <w:t>П</w:t>
            </w:r>
            <w:bookmarkEnd w:id="2"/>
            <w:r>
              <w:rPr>
                <w:rFonts w:ascii="Times New Roman" w:hAnsi="Times New Roman" w:cs="Times New Roman"/>
                <w:sz w:val="24"/>
                <w:szCs w:val="24"/>
              </w:rPr>
              <w:t>р</w:t>
            </w:r>
          </w:p>
        </w:tc>
        <w:tc>
          <w:tcPr>
            <w:tcW w:w="796" w:type="pct"/>
            <w:vMerge w:val="restart"/>
            <w:tcBorders>
              <w:top w:val="single" w:sz="4" w:space="0" w:color="auto"/>
              <w:left w:val="nil"/>
              <w:bottom w:val="single" w:sz="4" w:space="0" w:color="auto"/>
              <w:right w:val="single" w:sz="4" w:space="0" w:color="auto"/>
            </w:tcBorders>
            <w:vAlign w:val="center"/>
            <w:hideMark/>
          </w:tcPr>
          <w:p w:rsidR="00255706" w:rsidRDefault="00255706">
            <w:pPr>
              <w:spacing w:after="0" w:line="240" w:lineRule="auto"/>
              <w:contextualSpacing/>
              <w:jc w:val="center"/>
              <w:rPr>
                <w:rFonts w:ascii="Times New Roman" w:hAnsi="Times New Roman" w:cs="Times New Roman"/>
                <w:sz w:val="24"/>
                <w:szCs w:val="24"/>
              </w:rPr>
            </w:pPr>
            <w:bookmarkStart w:id="3" w:name="RANGE!D11"/>
            <w:r>
              <w:rPr>
                <w:rFonts w:ascii="Times New Roman" w:hAnsi="Times New Roman" w:cs="Times New Roman"/>
                <w:sz w:val="24"/>
                <w:szCs w:val="24"/>
              </w:rPr>
              <w:t>ЦСР</w:t>
            </w:r>
            <w:bookmarkEnd w:id="3"/>
          </w:p>
        </w:tc>
        <w:tc>
          <w:tcPr>
            <w:tcW w:w="320" w:type="pct"/>
            <w:vMerge w:val="restart"/>
            <w:tcBorders>
              <w:top w:val="single" w:sz="4" w:space="0" w:color="auto"/>
              <w:left w:val="nil"/>
              <w:bottom w:val="single" w:sz="4" w:space="0" w:color="auto"/>
              <w:right w:val="single" w:sz="4" w:space="0" w:color="auto"/>
            </w:tcBorders>
            <w:vAlign w:val="center"/>
            <w:hideMark/>
          </w:tcPr>
          <w:p w:rsidR="00255706" w:rsidRDefault="00255706">
            <w:pPr>
              <w:spacing w:after="0" w:line="240" w:lineRule="auto"/>
              <w:contextualSpacing/>
              <w:jc w:val="center"/>
              <w:rPr>
                <w:rFonts w:ascii="Times New Roman" w:hAnsi="Times New Roman" w:cs="Times New Roman"/>
                <w:sz w:val="24"/>
                <w:szCs w:val="24"/>
              </w:rPr>
            </w:pPr>
            <w:bookmarkStart w:id="4" w:name="RANGE!E11"/>
            <w:r>
              <w:rPr>
                <w:rFonts w:ascii="Times New Roman" w:hAnsi="Times New Roman" w:cs="Times New Roman"/>
                <w:sz w:val="24"/>
                <w:szCs w:val="24"/>
              </w:rPr>
              <w:t>В</w:t>
            </w:r>
            <w:bookmarkEnd w:id="4"/>
            <w:r>
              <w:rPr>
                <w:rFonts w:ascii="Times New Roman" w:hAnsi="Times New Roman" w:cs="Times New Roman"/>
                <w:sz w:val="24"/>
                <w:szCs w:val="24"/>
              </w:rPr>
              <w:t>Р</w:t>
            </w:r>
          </w:p>
        </w:tc>
        <w:tc>
          <w:tcPr>
            <w:tcW w:w="1549" w:type="pct"/>
            <w:gridSpan w:val="3"/>
            <w:tcBorders>
              <w:top w:val="single" w:sz="4" w:space="0" w:color="auto"/>
              <w:left w:val="nil"/>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bookmarkStart w:id="5" w:name="RANGE!F11"/>
            <w:r>
              <w:rPr>
                <w:rFonts w:ascii="Times New Roman" w:hAnsi="Times New Roman" w:cs="Times New Roman"/>
                <w:sz w:val="24"/>
                <w:szCs w:val="24"/>
              </w:rPr>
              <w:t>Сумма</w:t>
            </w:r>
            <w:bookmarkEnd w:id="5"/>
            <w:r>
              <w:rPr>
                <w:rFonts w:ascii="Times New Roman" w:hAnsi="Times New Roman" w:cs="Times New Roman"/>
                <w:sz w:val="24"/>
                <w:szCs w:val="24"/>
              </w:rPr>
              <w:t xml:space="preserve"> (тыс. рублей)</w:t>
            </w:r>
          </w:p>
        </w:tc>
      </w:tr>
      <w:tr w:rsidR="00255706" w:rsidTr="00255706">
        <w:trPr>
          <w:cantSplit/>
          <w:trHeight w:val="36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512" w:type="pct"/>
            <w:tcBorders>
              <w:top w:val="single" w:sz="4" w:space="0" w:color="auto"/>
              <w:left w:val="nil"/>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2025 год</w:t>
            </w:r>
          </w:p>
        </w:tc>
        <w:tc>
          <w:tcPr>
            <w:tcW w:w="511" w:type="pct"/>
            <w:tcBorders>
              <w:top w:val="single" w:sz="4" w:space="0" w:color="auto"/>
              <w:left w:val="nil"/>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2026 год</w:t>
            </w:r>
          </w:p>
        </w:tc>
        <w:tc>
          <w:tcPr>
            <w:tcW w:w="525" w:type="pct"/>
            <w:tcBorders>
              <w:top w:val="single" w:sz="4" w:space="0" w:color="auto"/>
              <w:left w:val="nil"/>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2027 год</w:t>
            </w:r>
          </w:p>
        </w:tc>
      </w:tr>
      <w:tr w:rsidR="00255706" w:rsidTr="00255706">
        <w:trPr>
          <w:cantSplit/>
          <w:trHeight w:val="65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В С Е Г О</w:t>
            </w:r>
          </w:p>
        </w:tc>
        <w:tc>
          <w:tcPr>
            <w:tcW w:w="319" w:type="pct"/>
            <w:tcBorders>
              <w:top w:val="single" w:sz="4" w:space="0" w:color="auto"/>
              <w:left w:val="single" w:sz="4" w:space="0" w:color="auto"/>
              <w:bottom w:val="single" w:sz="4" w:space="0" w:color="auto"/>
              <w:right w:val="single" w:sz="4" w:space="0" w:color="auto"/>
            </w:tcBorders>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257"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20294,0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15583,8</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16429,2</w:t>
            </w:r>
          </w:p>
        </w:tc>
      </w:tr>
      <w:tr w:rsidR="00255706" w:rsidTr="00255706">
        <w:trPr>
          <w:cantSplit/>
          <w:trHeight w:val="65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Администрация Почепского сельского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20294,0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15583,8</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16429,2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Общегосударственные вопросы</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8232,9</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8393,9</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8608,0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Функционирование главы муниципального образования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Подпрограмма </w:t>
            </w:r>
            <w:r>
              <w:rPr>
                <w:rFonts w:ascii="Times New Roman" w:hAnsi="Times New Roman" w:cs="Times New Roman"/>
                <w:sz w:val="24"/>
                <w:szCs w:val="24"/>
              </w:rPr>
              <w:t>«Функционирование высшего должностного лица местной администрации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16 1 00 00000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sz w:val="24"/>
                <w:szCs w:val="24"/>
              </w:rPr>
              <w:t>Основное мероприятие «Расходы на обеспечение функций высшего должностного лица местной администрации (выборные)»</w:t>
            </w:r>
          </w:p>
        </w:tc>
        <w:tc>
          <w:tcPr>
            <w:tcW w:w="319" w:type="pct"/>
            <w:tcBorders>
              <w:top w:val="single" w:sz="4" w:space="0" w:color="auto"/>
              <w:left w:val="single" w:sz="4" w:space="0" w:color="auto"/>
              <w:bottom w:val="single" w:sz="4" w:space="0" w:color="auto"/>
              <w:right w:val="single" w:sz="4" w:space="0" w:color="auto"/>
            </w:tcBorders>
            <w:vAlign w:val="bottom"/>
          </w:tcPr>
          <w:p w:rsidR="00255706" w:rsidRDefault="00255706">
            <w:pPr>
              <w:spacing w:after="0" w:line="240" w:lineRule="auto"/>
              <w:contextualSpacing/>
              <w:jc w:val="center"/>
              <w:rPr>
                <w:rFonts w:ascii="Times New Roman" w:hAnsi="Times New Roman" w:cs="Times New Roman"/>
                <w:bCs/>
                <w:sz w:val="24"/>
                <w:szCs w:val="24"/>
              </w:rPr>
            </w:pPr>
          </w:p>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16 1 01 00000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1492"/>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16 1 01 92021</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535"/>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Управление в сфере функций органов местной администрации</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1827,6</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1901,4</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1971,5</w:t>
            </w:r>
          </w:p>
        </w:tc>
      </w:tr>
      <w:tr w:rsidR="00255706" w:rsidTr="00255706">
        <w:trPr>
          <w:cantSplit/>
          <w:trHeight w:val="797"/>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1827,6</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1901,4</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1971,5</w:t>
            </w:r>
          </w:p>
        </w:tc>
      </w:tr>
      <w:tr w:rsidR="00255706" w:rsidTr="00255706">
        <w:trPr>
          <w:cantSplit/>
          <w:trHeight w:val="978"/>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«Управление в сфере функций органов местной администрации»</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1681,6</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1755,4</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1825,5</w:t>
            </w:r>
          </w:p>
        </w:tc>
      </w:tr>
      <w:tr w:rsidR="00255706" w:rsidTr="00255706">
        <w:trPr>
          <w:cantSplit/>
          <w:trHeight w:val="979"/>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обеспечение функций органов местной администрации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1681,6</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1755,4</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1825,5</w:t>
            </w:r>
          </w:p>
        </w:tc>
      </w:tr>
      <w:tr w:rsidR="00255706" w:rsidTr="00255706">
        <w:trPr>
          <w:cantSplit/>
          <w:trHeight w:val="140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16 2 01 92010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1213,0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1267,7</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1318,4</w:t>
            </w:r>
          </w:p>
        </w:tc>
      </w:tr>
      <w:tr w:rsidR="00255706" w:rsidTr="00255706">
        <w:trPr>
          <w:cantSplit/>
          <w:trHeight w:val="872"/>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16 2 01 92010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465,6</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484,2</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503,6</w:t>
            </w:r>
          </w:p>
        </w:tc>
      </w:tr>
      <w:tr w:rsidR="00255706" w:rsidTr="00255706">
        <w:trPr>
          <w:cantSplit/>
          <w:trHeight w:val="872"/>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16 2 01 92010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p>
        </w:tc>
      </w:tr>
      <w:tr w:rsidR="00255706" w:rsidTr="00255706">
        <w:trPr>
          <w:cantSplit/>
          <w:trHeight w:val="70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устойчивости бюджета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255706" w:rsidTr="00255706">
        <w:trPr>
          <w:cantSplit/>
          <w:trHeight w:val="985"/>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16 4 03 00000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255706" w:rsidTr="00255706">
        <w:trPr>
          <w:cantSplit/>
          <w:trHeight w:val="1586"/>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16 4 03 98500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255706" w:rsidTr="00255706">
        <w:trPr>
          <w:cantSplit/>
          <w:trHeight w:val="35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Резервные фонды</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895"/>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695"/>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устойчивости бюджета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482"/>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«Резервный фонд администрации Почепского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691"/>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Резервный фонд местной администрации (Иные бюджетные ассигнования)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16 4 01 90570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78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Другие общегосударственные вопросы</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4919,5</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4943,5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5025,5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4919,5</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4943,5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5025,5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«Обеспечение реализации муниципальной программы»</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4919,5</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4943,5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5025,5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обеспечение деятельности подведомственных учреждений»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4859,5</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4883,5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4965,5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4071,5</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4126,5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4178,5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786,0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785,0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подведомственных учреждений(Иные бюджетные ассигнования)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16 3 02 00000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r>
      <w:tr w:rsidR="00255706" w:rsidTr="00255706">
        <w:trPr>
          <w:cantSplit/>
          <w:trHeight w:val="309"/>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Выполнение других расходных обязательств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16 3 02 90200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Выполнение других расходных обязательств (Иные бюджетные ассигнования)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16 3 02 90200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r>
      <w:tr w:rsidR="00255706" w:rsidTr="00255706">
        <w:trPr>
          <w:cantSplit/>
          <w:trHeight w:val="380"/>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Национальная оборона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02</w:t>
            </w: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156,2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171,3</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177,5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Мобилизационная и вневойсковая подготовка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16 8 00 00000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«Осуществление первичного воинского учёта на территориях, где отсутствуют военные комиссариаты»</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16 8 01 00000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16 8 01 51180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140,2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16 8 01 51180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31,1</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37,3</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Национальная безопасность и правоохранительная деятельность</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28,0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Гражданская оборона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16 5 01 91430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16 5 01 91430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Национальная экономика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268,0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321,0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451,0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Дорожное хозяйство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транспортной системы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24 2 00 00000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Основное мероприятие «</w:t>
            </w:r>
            <w:r>
              <w:rPr>
                <w:rFonts w:ascii="Times New Roman" w:hAnsi="Times New Roman" w:cs="Times New Roman"/>
                <w:bCs/>
                <w:sz w:val="24"/>
                <w:szCs w:val="24"/>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w:t>
            </w:r>
            <w:r>
              <w:rPr>
                <w:rFonts w:ascii="Times New Roman" w:hAnsi="Times New Roman" w:cs="Times New Roman"/>
                <w:color w:val="000000"/>
                <w:sz w:val="24"/>
                <w:szCs w:val="24"/>
              </w:rPr>
              <w:t xml:space="preserve">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24 2 01 00000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(Закупка товаров работ и услуг для муниципальных нужд) (средства местного бюджета)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24 2 01 81290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(Закупка товаров работ и услуг для муниципальных нужд) (средства областного бюджета)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24 2 01 </w:t>
            </w:r>
            <w:r>
              <w:rPr>
                <w:rFonts w:ascii="Times New Roman" w:hAnsi="Times New Roman" w:cs="Times New Roman"/>
                <w:sz w:val="24"/>
                <w:szCs w:val="24"/>
                <w:lang w:val="en-US"/>
              </w:rPr>
              <w:t>S8850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(Закупка товаров работ и услуг для муниципальных нужд) (средства местного бюджета) софинансирование</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24 2 01 </w:t>
            </w:r>
            <w:r>
              <w:rPr>
                <w:rFonts w:ascii="Times New Roman" w:hAnsi="Times New Roman" w:cs="Times New Roman"/>
                <w:sz w:val="24"/>
                <w:szCs w:val="24"/>
                <w:lang w:val="en-US"/>
              </w:rPr>
              <w:t>S8850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Другие вопросы в области национальной экономики</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107"/>
              <w:contextualSpacing/>
              <w:jc w:val="right"/>
              <w:rPr>
                <w:rFonts w:ascii="Times New Roman" w:hAnsi="Times New Roman" w:cs="Times New Roman"/>
                <w:b/>
                <w:sz w:val="24"/>
                <w:szCs w:val="24"/>
              </w:rPr>
            </w:pPr>
            <w:r>
              <w:rPr>
                <w:rFonts w:ascii="Times New Roman" w:hAnsi="Times New Roman" w:cs="Times New Roman"/>
                <w:b/>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268,0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321,0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ind w:right="-391" w:firstLine="34"/>
              <w:contextualSpacing/>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959" w:firstLine="709"/>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675" w:right="-108" w:firstLine="709"/>
              <w:contextualSpacing/>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ind w:left="-675" w:right="-108" w:firstLine="709"/>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устойчивости бюджета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ind w:right="-391" w:firstLine="34"/>
              <w:contextualSpacing/>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959" w:firstLine="709"/>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675" w:right="-108" w:firstLine="709"/>
              <w:contextualSpacing/>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ind w:left="-675" w:right="-108" w:firstLine="709"/>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«Передача полномочий по заключенным соглашениям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ind w:right="-391" w:firstLine="34"/>
              <w:contextualSpacing/>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959" w:firstLine="709"/>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675" w:right="-108" w:firstLine="709"/>
              <w:contextualSpacing/>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16 4 03 00000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ind w:left="-675" w:right="-108" w:firstLine="709"/>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16 4 03 98500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Муниципальная программа «Использование и охрана земель на территории Почепского сельского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«Использование и охрана земель на территории Почепского сельского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05 1 00 00000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05 1 01 00000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05 1 01 90390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«Градостроительная деятельность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16 9 00 00000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«Градостроительная деятельность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16 9 01 00000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p w:rsidR="00255706" w:rsidRDefault="00255706">
            <w:pPr>
              <w:spacing w:after="0" w:line="240" w:lineRule="auto"/>
              <w:contextualSpacing/>
              <w:jc w:val="center"/>
              <w:rPr>
                <w:rFonts w:ascii="Times New Roman" w:hAnsi="Times New Roman" w:cs="Times New Roman"/>
                <w:sz w:val="24"/>
                <w:szCs w:val="24"/>
              </w:rPr>
            </w:pPr>
          </w:p>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16 9 01 90850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Подпрограмма «Благоустройство мест массового отдыха»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19 8 00 00000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благоустройство мест массового отдыха населения, спортивных и детских площадок на территории сельского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19 8 01 00000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19 8 01  90520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Жилищно-коммунальное хозяйство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7375,4</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2136,9</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2328,4</w:t>
            </w:r>
          </w:p>
        </w:tc>
      </w:tr>
      <w:tr w:rsidR="00255706" w:rsidTr="00255706">
        <w:trPr>
          <w:cantSplit/>
          <w:trHeight w:val="291"/>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b/>
                <w:sz w:val="24"/>
                <w:szCs w:val="24"/>
              </w:rPr>
            </w:pPr>
            <w:r>
              <w:rPr>
                <w:rFonts w:ascii="Times New Roman" w:hAnsi="Times New Roman"/>
                <w:b/>
                <w:sz w:val="24"/>
                <w:szCs w:val="24"/>
              </w:rPr>
              <w:t>Коммунальное хозяйство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ind w:right="-143"/>
              <w:rPr>
                <w:rFonts w:ascii="Times New Roman" w:hAnsi="Times New Roman"/>
                <w:b/>
                <w:sz w:val="24"/>
                <w:szCs w:val="24"/>
              </w:rPr>
            </w:pPr>
            <w:r>
              <w:rPr>
                <w:rFonts w:ascii="Times New Roman" w:hAnsi="Times New Roman"/>
                <w:b/>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b/>
                <w:sz w:val="24"/>
                <w:szCs w:val="24"/>
              </w:rPr>
            </w:pPr>
            <w:r>
              <w:rPr>
                <w:rFonts w:ascii="Times New Roman" w:hAnsi="Times New Roman"/>
                <w:b/>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b/>
                <w:sz w:val="24"/>
                <w:szCs w:val="24"/>
              </w:rPr>
            </w:pPr>
            <w:r>
              <w:rPr>
                <w:rFonts w:ascii="Times New Roman" w:hAnsi="Times New Roman"/>
                <w:b/>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Муниципальная Программа «Развитие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19 0 00 00000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Подпрограмма «Реконструкция, ремонт сетей и объектов водоснабжения»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19 7 00 00000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rPr>
                <w:rFonts w:ascii="Times New Roman" w:hAnsi="Times New Roman"/>
                <w:sz w:val="24"/>
                <w:szCs w:val="24"/>
              </w:rPr>
            </w:pPr>
            <w:r>
              <w:rPr>
                <w:rFonts w:ascii="Times New Roman" w:hAnsi="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19 7 02 00000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rPr>
                <w:rFonts w:ascii="Times New Roman" w:hAnsi="Times New Roman"/>
                <w:sz w:val="24"/>
                <w:szCs w:val="24"/>
              </w:rPr>
            </w:pPr>
            <w:r>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02</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highlight w:val="yellow"/>
              </w:rPr>
            </w:pPr>
            <w:r>
              <w:rPr>
                <w:rFonts w:ascii="Times New Roman" w:hAnsi="Times New Roman"/>
                <w:sz w:val="24"/>
                <w:szCs w:val="24"/>
              </w:rPr>
              <w:t>19 7 02 98500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500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7330,4</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2091,9</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2283,4</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Муниципальная программа «Развитие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7330,4</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2091,9</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2283,4</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«Развитие сети уличного освещения»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19 2 00 00000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631,0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641,5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650,2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по организации уличного освещения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19 2 01 00000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631,0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641,5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650,2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19 2 01 90670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421,6</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432,1</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440,8</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Расходы по организации уличного освещения (Закупка товаров работ и услуг для муниципальных нужд) (средства областного бюджета)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19 2 01 </w:t>
            </w:r>
            <w:r>
              <w:rPr>
                <w:rFonts w:ascii="Times New Roman" w:hAnsi="Times New Roman" w:cs="Times New Roman"/>
                <w:sz w:val="24"/>
                <w:szCs w:val="24"/>
                <w:lang w:val="en-US"/>
              </w:rPr>
              <w:t>S</w:t>
            </w:r>
            <w:r>
              <w:rPr>
                <w:rFonts w:ascii="Times New Roman" w:hAnsi="Times New Roman" w:cs="Times New Roman"/>
                <w:sz w:val="24"/>
                <w:szCs w:val="24"/>
              </w:rPr>
              <w:t>8670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190,4</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190,4</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190,4</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19 2 01 </w:t>
            </w:r>
            <w:r>
              <w:rPr>
                <w:rFonts w:ascii="Times New Roman" w:hAnsi="Times New Roman" w:cs="Times New Roman"/>
                <w:sz w:val="24"/>
                <w:szCs w:val="24"/>
                <w:lang w:val="en-US"/>
              </w:rPr>
              <w:t>S</w:t>
            </w:r>
            <w:r>
              <w:rPr>
                <w:rFonts w:ascii="Times New Roman" w:hAnsi="Times New Roman" w:cs="Times New Roman"/>
                <w:sz w:val="24"/>
                <w:szCs w:val="24"/>
              </w:rPr>
              <w:t>8670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«Благоустройство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19 3 00 00000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929,4</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1330,4</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1508,2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19 3 01 00000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929,4</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1330,4</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1508,2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Расходы на реализацию природоохранных мероприятий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19 3 01 88050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35,4</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243,5</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rPr>
                <w:rFonts w:ascii="Times New Roman" w:hAnsi="Times New Roman" w:cs="Times New Roman"/>
                <w:sz w:val="24"/>
                <w:szCs w:val="24"/>
              </w:rPr>
            </w:pPr>
            <w:r>
              <w:rPr>
                <w:rFonts w:ascii="Times New Roman" w:hAnsi="Times New Roman" w:cs="Times New Roman"/>
                <w:color w:val="000000"/>
                <w:sz w:val="24"/>
                <w:szCs w:val="24"/>
              </w:rPr>
              <w:t xml:space="preserve">Мероприятия по благоустройству территории поселения за счет средств областного бюджета </w:t>
            </w:r>
            <w:r>
              <w:rPr>
                <w:rFonts w:ascii="Times New Roman" w:hAnsi="Times New Roman" w:cs="Times New Roman"/>
                <w:sz w:val="24"/>
                <w:szCs w:val="24"/>
              </w:rPr>
              <w:t>(Закупка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19 3 01 </w:t>
            </w:r>
            <w:r>
              <w:rPr>
                <w:rFonts w:ascii="Times New Roman" w:hAnsi="Times New Roman" w:cs="Times New Roman"/>
                <w:sz w:val="24"/>
                <w:szCs w:val="24"/>
                <w:lang w:val="en-US"/>
              </w:rPr>
              <w:t>S</w:t>
            </w:r>
            <w:r>
              <w:rPr>
                <w:rFonts w:ascii="Times New Roman" w:hAnsi="Times New Roman" w:cs="Times New Roman"/>
                <w:sz w:val="24"/>
                <w:szCs w:val="24"/>
              </w:rPr>
              <w:t>8520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747,4</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747,4</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747,4</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19 3 01 90800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547,6</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517,3</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Подпрограмма «Содержание мест захоронения и ремонт военно-мемориальных объектов»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5725,0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«Мероприятие по обеспечению сохранности и ремонту военно-мемориальных объектов»</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19 4 01 00000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5725,0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организации ритуальных услуг и содержанию мест захоронения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19 4 01 90600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218,0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75,0</w:t>
            </w:r>
          </w:p>
        </w:tc>
      </w:tr>
      <w:tr w:rsidR="00255706" w:rsidTr="00255706">
        <w:trPr>
          <w:cantSplit/>
          <w:trHeight w:val="1968"/>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организации ритуальных услуг и содержанию мест захоронения. Обустройство гражданского захоронения в с.Дмитриевка (Закупка товаров работ и услуг для муниципальных нужд) (областной бюджет)</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19 4 01 </w:t>
            </w:r>
            <w:r>
              <w:rPr>
                <w:rFonts w:ascii="Times New Roman" w:hAnsi="Times New Roman" w:cs="Times New Roman"/>
                <w:sz w:val="24"/>
                <w:szCs w:val="24"/>
                <w:lang w:val="en-US"/>
              </w:rPr>
              <w:t>S</w:t>
            </w:r>
            <w:r>
              <w:rPr>
                <w:rFonts w:ascii="Times New Roman" w:hAnsi="Times New Roman" w:cs="Times New Roman"/>
                <w:sz w:val="24"/>
                <w:szCs w:val="24"/>
              </w:rPr>
              <w:t>8910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4000,0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организации ритуальных услуг и содержанию мест захоронения. Обустройство гражданского захоронения в с.Дмитриевка (Закупка товаров работ и услуг для муниципальных нужд) (софинансирование)</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19 4 01 </w:t>
            </w:r>
            <w:r>
              <w:rPr>
                <w:rFonts w:ascii="Times New Roman" w:hAnsi="Times New Roman" w:cs="Times New Roman"/>
                <w:sz w:val="24"/>
                <w:szCs w:val="24"/>
                <w:lang w:val="en-US"/>
              </w:rPr>
              <w:t>S</w:t>
            </w:r>
            <w:r>
              <w:rPr>
                <w:rFonts w:ascii="Times New Roman" w:hAnsi="Times New Roman" w:cs="Times New Roman"/>
                <w:sz w:val="24"/>
                <w:szCs w:val="24"/>
              </w:rPr>
              <w:t>8910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1507,0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Подпрограмма «Озеленение территории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19 5 00 00000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255706" w:rsidTr="00255706">
        <w:trPr>
          <w:cantSplit/>
          <w:trHeight w:val="744"/>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по озеленению территории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19 5 01 00000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255706" w:rsidTr="00255706">
        <w:trPr>
          <w:cantSplit/>
          <w:trHeight w:val="927"/>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19 5 01 90700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энергетической эффективности и сокращение энергетических издержек  в учреждениях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19 6 00 00000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«Повышение энергетической эффективности и сокращение энергетических издержек»</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19 6 01 00000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19 6 01 91220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Культура, кинематография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08</w:t>
            </w: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3590,3</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3869,5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4154,1</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Культура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и сохранение культуры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11 1 00 00000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1024"/>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обеспечение деятельности (оказание услуг) муниципальных казённых учреждений»</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11 1 01 00000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11 1 01 00590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2771,8</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3018,5</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3269,1</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11 1 01 00590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818,5</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851,0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885,0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Социальная политика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205,0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213,0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222,0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Пенсионное обеспечение</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«Социальная поддержка граждан»</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16 6 00 00000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«Доплаты к пенсиям муниципальных служащих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16 6 01 00000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доплаты к пенсиям муниципальных служащих местной администрации (Социальное обеспечение и иные выплаты населению)</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16 6 01 90470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Физическая культура и спорт</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437,2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442,2</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447,2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«Обеспечение условий для развития на территории поселения физической культуры и массового спорта»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16 7 00 00000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в области физической культуры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16 7 01 00000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16 7 01</w:t>
            </w:r>
            <w:r>
              <w:rPr>
                <w:rFonts w:ascii="Times New Roman" w:hAnsi="Times New Roman" w:cs="Times New Roman"/>
                <w:sz w:val="24"/>
                <w:szCs w:val="24"/>
                <w:lang w:val="en-US"/>
              </w:rPr>
              <w:t xml:space="preserve"> S8790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177,2</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177,2</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177,2</w:t>
            </w:r>
          </w:p>
        </w:tc>
      </w:tr>
      <w:tr w:rsidR="00255706" w:rsidTr="00255706">
        <w:trPr>
          <w:cantSplit/>
          <w:trHeight w:val="2062"/>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16 7 01</w:t>
            </w:r>
            <w:r>
              <w:rPr>
                <w:rFonts w:ascii="Times New Roman" w:hAnsi="Times New Roman" w:cs="Times New Roman"/>
                <w:sz w:val="24"/>
                <w:szCs w:val="24"/>
                <w:lang w:val="en-US"/>
              </w:rPr>
              <w:t xml:space="preserve"> S8790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145,0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16 7 01 90410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125,0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Обслуживание государственного (муниципального) муниципального долга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p>
        </w:tc>
        <w:tc>
          <w:tcPr>
            <w:tcW w:w="22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Обслуживание государственного (муниципального) внутреннего  муниципального долга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устойчивости бюджета поселения»</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16 4 00 00000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«Процентные платежи по муниципальному долгу поселения »</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16 4 02 00000</w:t>
            </w:r>
          </w:p>
        </w:tc>
        <w:tc>
          <w:tcPr>
            <w:tcW w:w="32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53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Процентные платежи по муниципальному долгу (обслуживание государственного (муниципального) внутреннего долга)</w:t>
            </w:r>
          </w:p>
        </w:tc>
        <w:tc>
          <w:tcPr>
            <w:tcW w:w="319"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914</w:t>
            </w:r>
          </w:p>
        </w:tc>
        <w:tc>
          <w:tcPr>
            <w:tcW w:w="25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2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796"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16 4 02 97880</w:t>
            </w:r>
          </w:p>
        </w:tc>
        <w:tc>
          <w:tcPr>
            <w:tcW w:w="32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700</w:t>
            </w:r>
          </w:p>
        </w:tc>
        <w:tc>
          <w:tcPr>
            <w:tcW w:w="51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1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2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bl>
    <w:p w:rsidR="00255706" w:rsidRDefault="00255706" w:rsidP="00255706">
      <w:pPr>
        <w:spacing w:after="0" w:line="240" w:lineRule="auto"/>
        <w:ind w:left="4536"/>
        <w:contextualSpacing/>
        <w:jc w:val="right"/>
        <w:rPr>
          <w:rFonts w:ascii="Times New Roman" w:hAnsi="Times New Roman" w:cs="Times New Roman"/>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№4</w:t>
      </w:r>
    </w:p>
    <w:p w:rsidR="00255706" w:rsidRDefault="00255706" w:rsidP="00255706">
      <w:pPr>
        <w:tabs>
          <w:tab w:val="left" w:pos="8114"/>
        </w:tabs>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Решению Совета народных депутатов</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Почепского сельского поселения</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Лискинского муниципального района </w:t>
      </w:r>
    </w:p>
    <w:p w:rsidR="00255706" w:rsidRDefault="00255706" w:rsidP="00255706">
      <w:pPr>
        <w:spacing w:after="0" w:line="240" w:lineRule="auto"/>
        <w:ind w:left="5103"/>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Воронежской области «О бюджете Почепского сельского поселения Лискинского муниципального района Воронежской области на 2025 год и на плановый период 2026 и 2027 годов»</w:t>
      </w: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от   </w:t>
      </w:r>
      <w:r>
        <w:rPr>
          <w:rFonts w:ascii="Times New Roman" w:hAnsi="Times New Roman" w:cs="Times New Roman"/>
          <w:i/>
          <w:sz w:val="24"/>
          <w:szCs w:val="24"/>
        </w:rPr>
        <w:t>_______________</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___</w:t>
      </w: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rPr>
          <w:rFonts w:ascii="Times New Roman" w:hAnsi="Times New Roman" w:cs="Times New Roman"/>
          <w:i/>
          <w:sz w:val="24"/>
          <w:szCs w:val="24"/>
        </w:rPr>
      </w:pPr>
    </w:p>
    <w:p w:rsidR="00255706" w:rsidRDefault="00255706" w:rsidP="00255706">
      <w:pPr>
        <w:spacing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Распределение бюджетных ассигнований по разделам,</w:t>
      </w:r>
    </w:p>
    <w:p w:rsidR="00255706" w:rsidRDefault="00255706" w:rsidP="00255706">
      <w:pPr>
        <w:spacing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подразделам, целевым статьям (муниципальным программам ), группам видов расходов  классификации расходов бюджета</w:t>
      </w:r>
    </w:p>
    <w:p w:rsidR="00255706" w:rsidRDefault="00255706" w:rsidP="00255706">
      <w:pPr>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Почепского сельского поселения</w:t>
      </w:r>
    </w:p>
    <w:p w:rsidR="00255706" w:rsidRDefault="00255706" w:rsidP="00255706">
      <w:pPr>
        <w:spacing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Лискинского муниципального района Воронежской области</w:t>
      </w:r>
    </w:p>
    <w:p w:rsidR="00255706" w:rsidRDefault="00255706" w:rsidP="00255706">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 2025 год и на плановый период 2026 и 2027 годов</w:t>
      </w:r>
    </w:p>
    <w:p w:rsidR="00255706" w:rsidRDefault="00255706" w:rsidP="00255706">
      <w:pPr>
        <w:spacing w:line="240" w:lineRule="auto"/>
        <w:ind w:firstLine="709"/>
        <w:jc w:val="center"/>
        <w:rPr>
          <w:rFonts w:ascii="Times New Roman" w:eastAsia="Times New Roman" w:hAnsi="Times New Roman" w:cs="Times New Roman"/>
          <w:b/>
          <w:bCs/>
          <w:sz w:val="24"/>
          <w:szCs w:val="24"/>
        </w:rPr>
      </w:pPr>
    </w:p>
    <w:p w:rsidR="00255706" w:rsidRDefault="00255706" w:rsidP="00255706">
      <w:pPr>
        <w:spacing w:after="0"/>
        <w:jc w:val="right"/>
        <w:rPr>
          <w:rFonts w:ascii="Times New Roman" w:hAnsi="Times New Roman" w:cs="Times New Roman"/>
          <w:i/>
          <w:sz w:val="24"/>
          <w:szCs w:val="24"/>
        </w:rPr>
      </w:pPr>
    </w:p>
    <w:tbl>
      <w:tblPr>
        <w:tblW w:w="5400" w:type="pct"/>
        <w:tblInd w:w="-931" w:type="dxa"/>
        <w:tblLook w:val="04A0" w:firstRow="1" w:lastRow="0" w:firstColumn="1" w:lastColumn="0" w:noHBand="0" w:noVBand="1"/>
      </w:tblPr>
      <w:tblGrid>
        <w:gridCol w:w="3384"/>
        <w:gridCol w:w="564"/>
        <w:gridCol w:w="510"/>
        <w:gridCol w:w="1756"/>
        <w:gridCol w:w="706"/>
        <w:gridCol w:w="1130"/>
        <w:gridCol w:w="1128"/>
        <w:gridCol w:w="1159"/>
      </w:tblGrid>
      <w:tr w:rsidR="00255706" w:rsidTr="00255706">
        <w:trPr>
          <w:cantSplit/>
          <w:trHeight w:val="660"/>
          <w:tblHeader/>
        </w:trPr>
        <w:tc>
          <w:tcPr>
            <w:tcW w:w="1638" w:type="pct"/>
            <w:vMerge w:val="restart"/>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Наименование</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Рз</w:t>
            </w:r>
          </w:p>
        </w:tc>
        <w:tc>
          <w:tcPr>
            <w:tcW w:w="242" w:type="pct"/>
            <w:vMerge w:val="restart"/>
            <w:tcBorders>
              <w:top w:val="single" w:sz="4" w:space="0" w:color="auto"/>
              <w:left w:val="nil"/>
              <w:bottom w:val="single" w:sz="4" w:space="0" w:color="auto"/>
              <w:right w:val="single" w:sz="4" w:space="0" w:color="auto"/>
            </w:tcBorders>
            <w:vAlign w:val="center"/>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w:t>
            </w:r>
          </w:p>
        </w:tc>
        <w:tc>
          <w:tcPr>
            <w:tcW w:w="850" w:type="pct"/>
            <w:vMerge w:val="restart"/>
            <w:tcBorders>
              <w:top w:val="single" w:sz="4" w:space="0" w:color="auto"/>
              <w:left w:val="nil"/>
              <w:bottom w:val="single" w:sz="4" w:space="0" w:color="auto"/>
              <w:right w:val="single" w:sz="4" w:space="0" w:color="auto"/>
            </w:tcBorders>
            <w:vAlign w:val="center"/>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ЦСР</w:t>
            </w:r>
          </w:p>
        </w:tc>
        <w:tc>
          <w:tcPr>
            <w:tcW w:w="342" w:type="pct"/>
            <w:vMerge w:val="restart"/>
            <w:tcBorders>
              <w:top w:val="single" w:sz="4" w:space="0" w:color="auto"/>
              <w:left w:val="nil"/>
              <w:bottom w:val="single" w:sz="4" w:space="0" w:color="auto"/>
              <w:right w:val="single" w:sz="4" w:space="0" w:color="auto"/>
            </w:tcBorders>
            <w:vAlign w:val="center"/>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ВР</w:t>
            </w:r>
          </w:p>
        </w:tc>
        <w:tc>
          <w:tcPr>
            <w:tcW w:w="1654" w:type="pct"/>
            <w:gridSpan w:val="3"/>
            <w:tcBorders>
              <w:top w:val="single" w:sz="4" w:space="0" w:color="auto"/>
              <w:left w:val="nil"/>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Сумма (тыс. рублей)</w:t>
            </w:r>
          </w:p>
        </w:tc>
      </w:tr>
      <w:tr w:rsidR="00255706" w:rsidTr="00255706">
        <w:trPr>
          <w:cantSplit/>
          <w:trHeight w:val="36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547" w:type="pct"/>
            <w:tcBorders>
              <w:top w:val="single" w:sz="4" w:space="0" w:color="auto"/>
              <w:left w:val="nil"/>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2025 год</w:t>
            </w:r>
          </w:p>
        </w:tc>
        <w:tc>
          <w:tcPr>
            <w:tcW w:w="546" w:type="pct"/>
            <w:tcBorders>
              <w:top w:val="single" w:sz="4" w:space="0" w:color="auto"/>
              <w:left w:val="nil"/>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2026 год</w:t>
            </w:r>
          </w:p>
        </w:tc>
        <w:tc>
          <w:tcPr>
            <w:tcW w:w="561" w:type="pct"/>
            <w:tcBorders>
              <w:top w:val="single" w:sz="4" w:space="0" w:color="auto"/>
              <w:left w:val="nil"/>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2027 год</w:t>
            </w:r>
          </w:p>
        </w:tc>
      </w:tr>
      <w:tr w:rsidR="00255706" w:rsidTr="00255706">
        <w:trPr>
          <w:cantSplit/>
          <w:trHeight w:val="65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В С Е Г О</w:t>
            </w: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20294,0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15583,8</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16429,2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Общегосударственные вопросы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bCs/>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8232,9</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8393,9</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8608,0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Функционирование главы муниципального образования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Подпрограмма </w:t>
            </w:r>
            <w:r>
              <w:rPr>
                <w:rFonts w:ascii="Times New Roman" w:hAnsi="Times New Roman" w:cs="Times New Roman"/>
                <w:sz w:val="24"/>
                <w:szCs w:val="24"/>
              </w:rPr>
              <w:t>«Функционирование высшего должностного лица местной администрации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sz w:val="24"/>
                <w:szCs w:val="24"/>
              </w:rPr>
              <w:t>Основное мероприятие «Расходы на обеспечение функций высшего должностного лица местной администрации (выборные)»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1492"/>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16 1 01 92021</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535"/>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Управление в сфере функций органов местной администрации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1827,6</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1901,4</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1971,5</w:t>
            </w:r>
          </w:p>
        </w:tc>
      </w:tr>
      <w:tr w:rsidR="00255706" w:rsidTr="00255706">
        <w:trPr>
          <w:cantSplit/>
          <w:trHeight w:val="797"/>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1827,6</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1901,4</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1971,5</w:t>
            </w:r>
          </w:p>
        </w:tc>
      </w:tr>
      <w:tr w:rsidR="00255706" w:rsidTr="00255706">
        <w:trPr>
          <w:cantSplit/>
          <w:trHeight w:val="978"/>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«Управление в сфере функций органов местной администрации»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1681,6</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1755,4</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1825,5</w:t>
            </w:r>
          </w:p>
        </w:tc>
      </w:tr>
      <w:tr w:rsidR="00255706" w:rsidTr="00255706">
        <w:trPr>
          <w:cantSplit/>
          <w:trHeight w:val="979"/>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«Расходы на обеспечение функций органов местной администрации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1681,6</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1755,4</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1825,5</w:t>
            </w:r>
          </w:p>
        </w:tc>
      </w:tr>
      <w:tr w:rsidR="00255706" w:rsidTr="00255706">
        <w:trPr>
          <w:cantSplit/>
          <w:trHeight w:val="140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16 2 01 92010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1213,0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1267,7</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1318,4</w:t>
            </w:r>
          </w:p>
        </w:tc>
      </w:tr>
      <w:tr w:rsidR="00255706" w:rsidTr="00255706">
        <w:trPr>
          <w:cantSplit/>
          <w:trHeight w:val="872"/>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16 2 01 92010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465,6</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484,2</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503,6</w:t>
            </w:r>
          </w:p>
        </w:tc>
      </w:tr>
      <w:tr w:rsidR="00255706" w:rsidTr="00255706">
        <w:trPr>
          <w:cantSplit/>
          <w:trHeight w:val="872"/>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16 2 01 92010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p>
        </w:tc>
      </w:tr>
      <w:tr w:rsidR="00255706" w:rsidTr="00255706">
        <w:trPr>
          <w:cantSplit/>
          <w:trHeight w:val="70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255706" w:rsidTr="00255706">
        <w:trPr>
          <w:cantSplit/>
          <w:trHeight w:val="985"/>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16 4 03 00000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255706" w:rsidTr="00255706">
        <w:trPr>
          <w:cantSplit/>
          <w:trHeight w:val="1586"/>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16 4 03 98500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255706" w:rsidTr="00255706">
        <w:trPr>
          <w:cantSplit/>
          <w:trHeight w:val="35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Резервные фонды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895"/>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695"/>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482"/>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«Резервный фонд администрации Почепского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691"/>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Резервный фонд местной администрации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16 4 01 90570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78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Другие общегосударственные вопросы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4919,5</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4943,5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5025,5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4919,5</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4943,5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5025,5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«Обеспечение реализации муниципальной программы»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4919,5</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4943,5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5025,5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обеспечение деятельности подведомственных учреждений»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4859,5</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4883,5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4965,5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4071,5</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4126,5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4178,5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786,0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785,0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подведомственных учреждений(Иные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16 3 02 00000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r>
      <w:tr w:rsidR="00255706" w:rsidTr="00255706">
        <w:trPr>
          <w:cantSplit/>
          <w:trHeight w:val="309"/>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Выполнение других расходных обязательств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16 3 02 90200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Выполнение других расходных обязательств (Иные бюджетные ассигнования)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16 3 02 90200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r>
      <w:tr w:rsidR="00255706" w:rsidTr="00255706">
        <w:trPr>
          <w:cantSplit/>
          <w:trHeight w:val="380"/>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Национальная оборона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02</w:t>
            </w: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156,2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171,3</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177,5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Мобилизационная и вневойсковая подготовка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«Финансовое обеспечение муниципальных образований Воронежской области для исполнения переданных полномочий»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16 8 00 00000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«Осуществление первичного воинского учёта на территориях, где отсутствуют военные комиссариаты»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16 8 01 00000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16 8 01 51180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140,2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16 8 01 51180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31,1</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37,3</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Национальная безопасность и правоохранительная деятельность</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28,0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Гражданская оборона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16 5 01 91430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16 5 01 91430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Национальная экономика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268,0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321,0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451,0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Дорожное хозяйство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транспортной системы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Основное мероприятие «</w:t>
            </w:r>
            <w:r>
              <w:rPr>
                <w:rFonts w:ascii="Times New Roman" w:hAnsi="Times New Roman" w:cs="Times New Roman"/>
                <w:bCs/>
                <w:sz w:val="24"/>
                <w:szCs w:val="24"/>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w:t>
            </w:r>
            <w:r>
              <w:rPr>
                <w:rFonts w:ascii="Times New Roman" w:hAnsi="Times New Roman" w:cs="Times New Roman"/>
                <w:color w:val="000000"/>
                <w:sz w:val="24"/>
                <w:szCs w:val="24"/>
              </w:rPr>
              <w:t xml:space="preserve">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(Закупка товаров работ и услуг для муниципальных нужд) (средства местного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24 2 01 81290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(Закупка товаров работ и услуг для муниципальных нужд) (средства областного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24 2 01 </w:t>
            </w:r>
            <w:r>
              <w:rPr>
                <w:rFonts w:ascii="Times New Roman" w:hAnsi="Times New Roman" w:cs="Times New Roman"/>
                <w:sz w:val="24"/>
                <w:szCs w:val="24"/>
                <w:lang w:val="en-US"/>
              </w:rPr>
              <w:t>S8850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(Закупка товаров работ и услуг для муниципальных нужд) (средства местного бюджета) софинансирование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24 2 01 </w:t>
            </w:r>
            <w:r>
              <w:rPr>
                <w:rFonts w:ascii="Times New Roman" w:hAnsi="Times New Roman" w:cs="Times New Roman"/>
                <w:sz w:val="24"/>
                <w:szCs w:val="24"/>
                <w:lang w:val="en-US"/>
              </w:rPr>
              <w:t>S8850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Другие вопросы в области национальной экономики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107"/>
              <w:contextualSpacing/>
              <w:jc w:val="right"/>
              <w:rPr>
                <w:rFonts w:ascii="Times New Roman" w:hAnsi="Times New Roman" w:cs="Times New Roman"/>
                <w:b/>
                <w:sz w:val="24"/>
                <w:szCs w:val="24"/>
              </w:rPr>
            </w:pPr>
            <w:r>
              <w:rPr>
                <w:rFonts w:ascii="Times New Roman" w:hAnsi="Times New Roman" w:cs="Times New Roman"/>
                <w:b/>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268,0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321,0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959" w:firstLine="709"/>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675" w:right="-108" w:firstLine="709"/>
              <w:contextualSpacing/>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ind w:left="-675" w:right="-108" w:firstLine="709"/>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959" w:firstLine="709"/>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675" w:right="-108" w:firstLine="709"/>
              <w:contextualSpacing/>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ind w:left="-675" w:right="-108" w:firstLine="709"/>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«Передача полномочий по заключенным соглашениям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959" w:firstLine="709"/>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ind w:left="-675" w:right="-108" w:firstLine="709"/>
              <w:contextualSpacing/>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16 4 03 00000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ind w:left="-675" w:right="-108" w:firstLine="709"/>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16 4 03 98500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Муниципальная программа «Использование и охрана земель на территории Почепского сельского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«Использование и охрана земель на территории Почепского сельского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05 1 01 00000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05 1 01 90390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«Градостроительная деятельность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16 9 00 00000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«Градостроительная деятельность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16 9 01 00000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p w:rsidR="00255706" w:rsidRDefault="00255706">
            <w:pPr>
              <w:spacing w:after="0" w:line="240" w:lineRule="auto"/>
              <w:contextualSpacing/>
              <w:jc w:val="center"/>
              <w:rPr>
                <w:rFonts w:ascii="Times New Roman" w:hAnsi="Times New Roman" w:cs="Times New Roman"/>
                <w:sz w:val="24"/>
                <w:szCs w:val="24"/>
              </w:rPr>
            </w:pPr>
          </w:p>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16 9 01 90850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Подпрограмма «Благоустройство мест массового отдыха»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19 8 00 00000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благоустройство мест массового отдыха населения, спортивных и детских площадок на территории сельского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19 8 01 00000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19 8 01  90520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Жилищно-коммунальное хозяйство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7375,4</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2136,9</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2328,4</w:t>
            </w:r>
          </w:p>
        </w:tc>
      </w:tr>
      <w:tr w:rsidR="00255706" w:rsidTr="00255706">
        <w:trPr>
          <w:cantSplit/>
          <w:trHeight w:val="291"/>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b/>
                <w:sz w:val="24"/>
                <w:szCs w:val="24"/>
              </w:rPr>
            </w:pPr>
            <w:r>
              <w:rPr>
                <w:rFonts w:ascii="Times New Roman" w:hAnsi="Times New Roman"/>
                <w:b/>
                <w:sz w:val="24"/>
                <w:szCs w:val="24"/>
              </w:rPr>
              <w:t>Коммунальное хозяйство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b/>
                <w:sz w:val="24"/>
                <w:szCs w:val="24"/>
              </w:rPr>
            </w:pPr>
            <w:r>
              <w:rPr>
                <w:rFonts w:ascii="Times New Roman" w:hAnsi="Times New Roman"/>
                <w:b/>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b/>
                <w:sz w:val="24"/>
                <w:szCs w:val="24"/>
              </w:rPr>
            </w:pPr>
            <w:r>
              <w:rPr>
                <w:rFonts w:ascii="Times New Roman" w:hAnsi="Times New Roman"/>
                <w:b/>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Муниципальная Программа «Развитие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19 0 00 00000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Подпрограмма «Реконструкция, ремонт сетей и объектов водоснабжения»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19 7 00 00000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rPr>
                <w:rFonts w:ascii="Times New Roman" w:hAnsi="Times New Roman"/>
                <w:sz w:val="24"/>
                <w:szCs w:val="24"/>
              </w:rPr>
            </w:pPr>
            <w:r>
              <w:rPr>
                <w:rFonts w:ascii="Times New Roman" w:hAnsi="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19 7 02 00000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rPr>
                <w:rFonts w:ascii="Times New Roman" w:hAnsi="Times New Roman"/>
                <w:sz w:val="24"/>
                <w:szCs w:val="24"/>
              </w:rPr>
            </w:pPr>
            <w:r>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02</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highlight w:val="yellow"/>
              </w:rPr>
            </w:pPr>
            <w:r>
              <w:rPr>
                <w:rFonts w:ascii="Times New Roman" w:hAnsi="Times New Roman"/>
                <w:sz w:val="24"/>
                <w:szCs w:val="24"/>
              </w:rPr>
              <w:t>19 7 02 98500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500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91"/>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lang w:val="en-US"/>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7330,4</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2091,9</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2283,4</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Муниципальная программа «Развитие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7330,4</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2091,9</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2283,4</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«Развитие сети уличного освещения»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19 2 00 00000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631,0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641,5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650,2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по организации уличного освещения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19 2 01 00000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631,0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641,5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650,2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19 2 01 90670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421,6</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432,1</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440,8</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Расходы по организации уличного освещения (Закупка товаров работ и услуг для муниципальных нужд) (средства областного бюджета)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19 2 01 </w:t>
            </w:r>
            <w:r>
              <w:rPr>
                <w:rFonts w:ascii="Times New Roman" w:hAnsi="Times New Roman" w:cs="Times New Roman"/>
                <w:sz w:val="24"/>
                <w:szCs w:val="24"/>
                <w:lang w:val="en-US"/>
              </w:rPr>
              <w:t>S</w:t>
            </w:r>
            <w:r>
              <w:rPr>
                <w:rFonts w:ascii="Times New Roman" w:hAnsi="Times New Roman" w:cs="Times New Roman"/>
                <w:sz w:val="24"/>
                <w:szCs w:val="24"/>
              </w:rPr>
              <w:t>8670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190,4</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190,4</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190,4</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19 2 01 </w:t>
            </w:r>
            <w:r>
              <w:rPr>
                <w:rFonts w:ascii="Times New Roman" w:hAnsi="Times New Roman" w:cs="Times New Roman"/>
                <w:sz w:val="24"/>
                <w:szCs w:val="24"/>
                <w:lang w:val="en-US"/>
              </w:rPr>
              <w:t>S</w:t>
            </w:r>
            <w:r>
              <w:rPr>
                <w:rFonts w:ascii="Times New Roman" w:hAnsi="Times New Roman" w:cs="Times New Roman"/>
                <w:sz w:val="24"/>
                <w:szCs w:val="24"/>
              </w:rPr>
              <w:t>8670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«Благоустройство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19 3 00 00000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929,4</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1330,4</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1508,2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19 3 01 00000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929,4</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1330,4</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1508,2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Расходы на реализацию природоохранных мероприятий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19 3 01 88050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35,4</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243,5</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rPr>
                <w:rFonts w:ascii="Times New Roman" w:hAnsi="Times New Roman" w:cs="Times New Roman"/>
                <w:sz w:val="24"/>
                <w:szCs w:val="24"/>
              </w:rPr>
            </w:pPr>
            <w:r>
              <w:rPr>
                <w:rFonts w:ascii="Times New Roman" w:hAnsi="Times New Roman" w:cs="Times New Roman"/>
                <w:color w:val="000000"/>
                <w:sz w:val="24"/>
                <w:szCs w:val="24"/>
              </w:rPr>
              <w:t xml:space="preserve">Мероприятия по благоустройству территории поселения за счет средств областного бюджета </w:t>
            </w:r>
            <w:r>
              <w:rPr>
                <w:rFonts w:ascii="Times New Roman" w:hAnsi="Times New Roman" w:cs="Times New Roman"/>
                <w:sz w:val="24"/>
                <w:szCs w:val="24"/>
              </w:rPr>
              <w:t>(Закупка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19 3 01 </w:t>
            </w:r>
            <w:r>
              <w:rPr>
                <w:rFonts w:ascii="Times New Roman" w:hAnsi="Times New Roman" w:cs="Times New Roman"/>
                <w:sz w:val="24"/>
                <w:szCs w:val="24"/>
                <w:lang w:val="en-US"/>
              </w:rPr>
              <w:t>S</w:t>
            </w:r>
            <w:r>
              <w:rPr>
                <w:rFonts w:ascii="Times New Roman" w:hAnsi="Times New Roman" w:cs="Times New Roman"/>
                <w:sz w:val="24"/>
                <w:szCs w:val="24"/>
              </w:rPr>
              <w:t>8520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747,4</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747,4</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747,4</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19 3 01 90800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547,6</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517,3</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Подпрограмма «Содержание мест захоронения и ремонт военно-мемориальных объектов»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5725,0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«Мероприятие по обеспечению сохранности и ремонту военно-мемориальных объектов»</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19 4 01 00000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5725,0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организации ритуальных услуг и содержанию мест захоронения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19 4 01 90600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218,0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75,0</w:t>
            </w:r>
          </w:p>
        </w:tc>
      </w:tr>
      <w:tr w:rsidR="00255706" w:rsidTr="00255706">
        <w:trPr>
          <w:cantSplit/>
          <w:trHeight w:val="1968"/>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организации ритуальных услуг и содержанию мест захоронения. Обустройство гражданского захоронения в с.Дмитриевка (Закупка товаров работ и услуг для муниципальных нужд) (областной бюджет)</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19 4 01 </w:t>
            </w:r>
            <w:r>
              <w:rPr>
                <w:rFonts w:ascii="Times New Roman" w:hAnsi="Times New Roman" w:cs="Times New Roman"/>
                <w:sz w:val="24"/>
                <w:szCs w:val="24"/>
                <w:lang w:val="en-US"/>
              </w:rPr>
              <w:t>S</w:t>
            </w:r>
            <w:r>
              <w:rPr>
                <w:rFonts w:ascii="Times New Roman" w:hAnsi="Times New Roman" w:cs="Times New Roman"/>
                <w:sz w:val="24"/>
                <w:szCs w:val="24"/>
              </w:rPr>
              <w:t>8910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4000,0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организации ритуальных услуг и содержанию мест захоронения. Обустройство гражданского захоронения в с.Дмитриевка (Закупка товаров работ и услуг для муниципальных нужд) (софинансирование)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19 4 01 </w:t>
            </w:r>
            <w:r>
              <w:rPr>
                <w:rFonts w:ascii="Times New Roman" w:hAnsi="Times New Roman" w:cs="Times New Roman"/>
                <w:sz w:val="24"/>
                <w:szCs w:val="24"/>
                <w:lang w:val="en-US"/>
              </w:rPr>
              <w:t>S</w:t>
            </w:r>
            <w:r>
              <w:rPr>
                <w:rFonts w:ascii="Times New Roman" w:hAnsi="Times New Roman" w:cs="Times New Roman"/>
                <w:sz w:val="24"/>
                <w:szCs w:val="24"/>
              </w:rPr>
              <w:t>8910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1507,0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Подпрограмма «Озеленение территории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19 5 00 00000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255706" w:rsidTr="00255706">
        <w:trPr>
          <w:cantSplit/>
          <w:trHeight w:val="744"/>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по озеленению территории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19 5 01 00000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255706" w:rsidTr="00255706">
        <w:trPr>
          <w:cantSplit/>
          <w:trHeight w:val="927"/>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озеленению территории поселения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19 5 01 90700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энергетической эффективности и сокращение энергетических издержек  в учреждениях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19 6 00 00000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«Повышение энергетической эффективности и сокращение энергетических издержек»</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19 6 01 00000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Мероприятия по повышению энергетической эффективности и сокращение энергетических издержек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19 6 01 91220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Культура, кинематография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08</w:t>
            </w: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3590,3</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3869,5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4154,1</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Культура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и сохранение культуры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11 1 00 00000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1024"/>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обеспечение деятельности (оказание услуг) муниципальных казённых учреждений»</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11 1 01 00000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11 1 01 00590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2771,8</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3018,5</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3269,1</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учреждений культуры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11 1 01 00590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818,5</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851,0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885,0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Социальная политика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205,0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213,0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222,0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Пенсионное обеспечение</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«Социальная поддержка граждан»</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16 6 00 00000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«Доплаты к пенсиям муниципальных служащих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16 6 01 00000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доплаты к пенсиям муниципальных служащих местной администрации (Социальное обеспечение и иные выплаты населению)</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16 6 01 90470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Физическая культура и спорт</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437,2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442,2</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447,2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lastRenderedPageBreak/>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«Обеспечение условий для развития на территории поселения физической культуры и массового спорта»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16 7 00 00000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в области физической культуры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16 7 01 00000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16 7 01</w:t>
            </w:r>
            <w:r>
              <w:rPr>
                <w:rFonts w:ascii="Times New Roman" w:hAnsi="Times New Roman" w:cs="Times New Roman"/>
                <w:sz w:val="24"/>
                <w:szCs w:val="24"/>
                <w:lang w:val="en-US"/>
              </w:rPr>
              <w:t xml:space="preserve"> S8790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177,2</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177,2</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177,2</w:t>
            </w:r>
          </w:p>
        </w:tc>
      </w:tr>
      <w:tr w:rsidR="00255706" w:rsidTr="00255706">
        <w:trPr>
          <w:cantSplit/>
          <w:trHeight w:val="2062"/>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16 7 01</w:t>
            </w:r>
            <w:r>
              <w:rPr>
                <w:rFonts w:ascii="Times New Roman" w:hAnsi="Times New Roman" w:cs="Times New Roman"/>
                <w:sz w:val="24"/>
                <w:szCs w:val="24"/>
                <w:lang w:val="en-US"/>
              </w:rPr>
              <w:t xml:space="preserve"> S8790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145,0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16 7 01 90410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125,0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Обслуживание государственного (муниципального) муниципального долга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p>
        </w:tc>
        <w:tc>
          <w:tcPr>
            <w:tcW w:w="2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b/>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Обслуживание государственного (муниципального) внутреннего  муниципального долга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Муниципальная программа «Муниципальное управление и гражданское общество»</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16 0 00 00000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Подпрограмма «Повышение устойчивости бюджета поселения»</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16 4 00 00000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«Процентные платежи по муниципальному долгу поселения »</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16 4 02 00000</w:t>
            </w:r>
          </w:p>
        </w:tc>
        <w:tc>
          <w:tcPr>
            <w:tcW w:w="342"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center"/>
              <w:rPr>
                <w:rFonts w:ascii="Times New Roman" w:hAnsi="Times New Roman" w:cs="Times New Roman"/>
                <w:sz w:val="24"/>
                <w:szCs w:val="24"/>
              </w:rPr>
            </w:pP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3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Процентные платежи по муниципальному долгу (обслуживание государственного (муниципального) внутреннего долга)</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850"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16 4 02 97880</w:t>
            </w:r>
          </w:p>
        </w:tc>
        <w:tc>
          <w:tcPr>
            <w:tcW w:w="342"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700</w:t>
            </w:r>
          </w:p>
        </w:tc>
        <w:tc>
          <w:tcPr>
            <w:tcW w:w="547"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6"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6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bl>
    <w:p w:rsidR="00255706" w:rsidRDefault="00255706" w:rsidP="00255706">
      <w:pPr>
        <w:spacing w:after="0"/>
        <w:rPr>
          <w:rFonts w:ascii="Times New Roman" w:hAnsi="Times New Roman" w:cs="Times New Roman"/>
          <w:sz w:val="24"/>
          <w:szCs w:val="24"/>
        </w:rPr>
      </w:pPr>
    </w:p>
    <w:p w:rsidR="00255706" w:rsidRDefault="00255706" w:rsidP="00255706">
      <w:pPr>
        <w:spacing w:after="0"/>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4536"/>
        <w:contextualSpacing/>
        <w:jc w:val="right"/>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contextualSpacing/>
        <w:rPr>
          <w:rFonts w:ascii="Times New Roman" w:eastAsia="Times New Roman" w:hAnsi="Times New Roman" w:cs="Times New Roman"/>
          <w:i/>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Приложение №5</w:t>
      </w:r>
    </w:p>
    <w:p w:rsidR="00255706" w:rsidRDefault="00255706" w:rsidP="00255706">
      <w:pPr>
        <w:tabs>
          <w:tab w:val="left" w:pos="8114"/>
        </w:tabs>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Решению Совета народных депутатов</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Почепского сельского поселения</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Лискинского муниципального района </w:t>
      </w:r>
    </w:p>
    <w:p w:rsidR="00255706" w:rsidRDefault="00255706" w:rsidP="00255706">
      <w:pPr>
        <w:spacing w:after="0" w:line="240" w:lineRule="auto"/>
        <w:ind w:left="5103"/>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Воронежской области «О бюджете Почепского сельского поселения Лискинского муниципального района Воронежской области на 2025 год и на плановый период 2026 и 2027 годов»</w:t>
      </w:r>
    </w:p>
    <w:p w:rsidR="00255706" w:rsidRDefault="00255706" w:rsidP="00255706">
      <w:pPr>
        <w:spacing w:after="0"/>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от   </w:t>
      </w:r>
      <w:r>
        <w:rPr>
          <w:rFonts w:ascii="Times New Roman" w:hAnsi="Times New Roman" w:cs="Times New Roman"/>
          <w:i/>
          <w:sz w:val="24"/>
          <w:szCs w:val="24"/>
        </w:rPr>
        <w:t>_______________</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___</w:t>
      </w: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line="240" w:lineRule="auto"/>
        <w:ind w:firstLine="709"/>
        <w:jc w:val="center"/>
        <w:rPr>
          <w:rFonts w:ascii="Times New Roman" w:hAnsi="Times New Roman" w:cs="Times New Roman"/>
          <w:b/>
          <w:sz w:val="24"/>
          <w:szCs w:val="24"/>
        </w:rPr>
      </w:pPr>
      <w:r>
        <w:rPr>
          <w:rFonts w:ascii="Times New Roman" w:hAnsi="Times New Roman" w:cs="Times New Roman"/>
          <w:b/>
          <w:bCs/>
          <w:sz w:val="24"/>
          <w:szCs w:val="24"/>
        </w:rPr>
        <w:t>Распределение бюджетных ассигнований по целевым статьям</w:t>
      </w:r>
    </w:p>
    <w:p w:rsidR="00255706" w:rsidRDefault="00255706" w:rsidP="00255706">
      <w:pPr>
        <w:spacing w:line="240" w:lineRule="auto"/>
        <w:ind w:firstLine="709"/>
        <w:jc w:val="center"/>
        <w:rPr>
          <w:rFonts w:ascii="Times New Roman" w:hAnsi="Times New Roman" w:cs="Times New Roman"/>
          <w:b/>
          <w:sz w:val="24"/>
          <w:szCs w:val="24"/>
        </w:rPr>
      </w:pPr>
      <w:r>
        <w:rPr>
          <w:rFonts w:ascii="Times New Roman" w:hAnsi="Times New Roman" w:cs="Times New Roman"/>
          <w:b/>
          <w:bCs/>
          <w:sz w:val="24"/>
          <w:szCs w:val="24"/>
        </w:rPr>
        <w:t>(муниципальным программам), группам видов расходов, разделам, подразделам</w:t>
      </w:r>
      <w:r>
        <w:rPr>
          <w:rFonts w:ascii="Times New Roman" w:hAnsi="Times New Roman" w:cs="Times New Roman"/>
          <w:b/>
          <w:sz w:val="24"/>
          <w:szCs w:val="24"/>
        </w:rPr>
        <w:t xml:space="preserve"> </w:t>
      </w:r>
      <w:r>
        <w:rPr>
          <w:rFonts w:ascii="Times New Roman" w:hAnsi="Times New Roman" w:cs="Times New Roman"/>
          <w:b/>
          <w:bCs/>
          <w:sz w:val="24"/>
          <w:szCs w:val="24"/>
        </w:rPr>
        <w:t>классификации расходов бюджета Почепского сельского поселения</w:t>
      </w:r>
    </w:p>
    <w:p w:rsidR="00255706" w:rsidRDefault="00255706" w:rsidP="00255706">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Лискинского муниципального района Воронежской области</w:t>
      </w:r>
    </w:p>
    <w:p w:rsidR="00255706" w:rsidRDefault="00255706" w:rsidP="00255706">
      <w:pPr>
        <w:spacing w:line="240" w:lineRule="auto"/>
        <w:ind w:firstLine="709"/>
        <w:jc w:val="center"/>
        <w:rPr>
          <w:rFonts w:ascii="Times New Roman" w:hAnsi="Times New Roman" w:cs="Times New Roman"/>
          <w:b/>
          <w:bCs/>
          <w:sz w:val="24"/>
          <w:szCs w:val="24"/>
        </w:rPr>
      </w:pPr>
      <w:r>
        <w:rPr>
          <w:rFonts w:ascii="Times New Roman" w:hAnsi="Times New Roman" w:cs="Times New Roman"/>
          <w:b/>
          <w:sz w:val="24"/>
          <w:szCs w:val="24"/>
        </w:rPr>
        <w:t>на 2025 год и на плановый период 2026 и 2027 годов</w:t>
      </w:r>
    </w:p>
    <w:p w:rsidR="00255706" w:rsidRDefault="00255706" w:rsidP="00255706">
      <w:pPr>
        <w:ind w:firstLine="709"/>
        <w:jc w:val="center"/>
        <w:rPr>
          <w:rFonts w:ascii="Times New Roman" w:hAnsi="Times New Roman" w:cs="Times New Roman"/>
          <w:bCs/>
          <w:sz w:val="24"/>
          <w:szCs w:val="24"/>
        </w:rPr>
      </w:pPr>
    </w:p>
    <w:p w:rsidR="00255706" w:rsidRDefault="00255706" w:rsidP="00255706">
      <w:pPr>
        <w:spacing w:after="0"/>
        <w:jc w:val="right"/>
        <w:rPr>
          <w:rFonts w:ascii="Times New Roman" w:hAnsi="Times New Roman" w:cs="Times New Roman"/>
          <w:sz w:val="24"/>
          <w:szCs w:val="24"/>
        </w:rPr>
      </w:pPr>
    </w:p>
    <w:tbl>
      <w:tblPr>
        <w:tblW w:w="5400" w:type="pct"/>
        <w:tblInd w:w="-318" w:type="dxa"/>
        <w:tblLook w:val="04A0" w:firstRow="1" w:lastRow="0" w:firstColumn="1" w:lastColumn="0" w:noHBand="0" w:noVBand="1"/>
      </w:tblPr>
      <w:tblGrid>
        <w:gridCol w:w="3400"/>
        <w:gridCol w:w="1699"/>
        <w:gridCol w:w="709"/>
        <w:gridCol w:w="566"/>
        <w:gridCol w:w="566"/>
        <w:gridCol w:w="1133"/>
        <w:gridCol w:w="1133"/>
        <w:gridCol w:w="1131"/>
      </w:tblGrid>
      <w:tr w:rsidR="00255706" w:rsidTr="00255706">
        <w:trPr>
          <w:cantSplit/>
          <w:trHeight w:val="520"/>
          <w:tblHeader/>
        </w:trPr>
        <w:tc>
          <w:tcPr>
            <w:tcW w:w="1644" w:type="pct"/>
            <w:vMerge w:val="restar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822" w:type="pct"/>
            <w:vMerge w:val="restart"/>
            <w:tcBorders>
              <w:top w:val="single" w:sz="4" w:space="0" w:color="auto"/>
              <w:left w:val="nil"/>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ЦСР</w:t>
            </w:r>
          </w:p>
        </w:tc>
        <w:tc>
          <w:tcPr>
            <w:tcW w:w="343" w:type="pct"/>
            <w:vMerge w:val="restar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ВР</w:t>
            </w:r>
          </w:p>
        </w:tc>
        <w:tc>
          <w:tcPr>
            <w:tcW w:w="274" w:type="pct"/>
            <w:vMerge w:val="restart"/>
            <w:tcBorders>
              <w:top w:val="single" w:sz="4" w:space="0" w:color="auto"/>
              <w:left w:val="nil"/>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Рз</w:t>
            </w:r>
          </w:p>
        </w:tc>
        <w:tc>
          <w:tcPr>
            <w:tcW w:w="274" w:type="pct"/>
            <w:vMerge w:val="restart"/>
            <w:tcBorders>
              <w:top w:val="single" w:sz="4" w:space="0" w:color="auto"/>
              <w:left w:val="nil"/>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w:t>
            </w:r>
          </w:p>
        </w:tc>
        <w:tc>
          <w:tcPr>
            <w:tcW w:w="1643" w:type="pct"/>
            <w:gridSpan w:val="3"/>
            <w:tcBorders>
              <w:top w:val="single" w:sz="4" w:space="0" w:color="auto"/>
              <w:left w:val="nil"/>
              <w:bottom w:val="single" w:sz="4" w:space="0" w:color="auto"/>
              <w:right w:val="single" w:sz="4" w:space="0" w:color="auto"/>
            </w:tcBorders>
            <w:vAlign w:val="bottom"/>
            <w:hideMark/>
          </w:tcPr>
          <w:p w:rsidR="00255706" w:rsidRDefault="00255706">
            <w:pPr>
              <w:spacing w:after="0" w:line="240" w:lineRule="auto"/>
              <w:ind w:hanging="107"/>
              <w:contextualSpacing/>
              <w:jc w:val="center"/>
              <w:rPr>
                <w:rFonts w:ascii="Times New Roman" w:hAnsi="Times New Roman" w:cs="Times New Roman"/>
                <w:sz w:val="24"/>
                <w:szCs w:val="24"/>
              </w:rPr>
            </w:pPr>
            <w:r>
              <w:rPr>
                <w:rFonts w:ascii="Times New Roman" w:hAnsi="Times New Roman" w:cs="Times New Roman"/>
                <w:sz w:val="24"/>
                <w:szCs w:val="24"/>
              </w:rPr>
              <w:t>Сумма (тыс. рублей)</w:t>
            </w:r>
          </w:p>
        </w:tc>
      </w:tr>
      <w:tr w:rsidR="00255706" w:rsidTr="00255706">
        <w:trPr>
          <w:cantSplit/>
          <w:trHeight w:val="28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55706" w:rsidRDefault="00255706">
            <w:pPr>
              <w:spacing w:after="0"/>
              <w:rPr>
                <w:rFonts w:ascii="Times New Roman" w:hAnsi="Times New Roman" w:cs="Times New Roman"/>
                <w:sz w:val="24"/>
                <w:szCs w:val="24"/>
              </w:rPr>
            </w:pPr>
          </w:p>
        </w:tc>
        <w:tc>
          <w:tcPr>
            <w:tcW w:w="548" w:type="pct"/>
            <w:tcBorders>
              <w:top w:val="single" w:sz="4" w:space="0" w:color="auto"/>
              <w:left w:val="nil"/>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2025 год</w:t>
            </w:r>
          </w:p>
        </w:tc>
        <w:tc>
          <w:tcPr>
            <w:tcW w:w="548" w:type="pct"/>
            <w:tcBorders>
              <w:top w:val="single" w:sz="4" w:space="0" w:color="auto"/>
              <w:left w:val="nil"/>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2026 год</w:t>
            </w:r>
          </w:p>
        </w:tc>
        <w:tc>
          <w:tcPr>
            <w:tcW w:w="547" w:type="pct"/>
            <w:tcBorders>
              <w:top w:val="single" w:sz="4" w:space="0" w:color="auto"/>
              <w:left w:val="nil"/>
              <w:bottom w:val="single" w:sz="4" w:space="0" w:color="auto"/>
              <w:right w:val="single" w:sz="4" w:space="0" w:color="auto"/>
            </w:tcBorders>
            <w:vAlign w:val="center"/>
            <w:hideMark/>
          </w:tcPr>
          <w:p w:rsidR="00255706" w:rsidRDefault="00255706">
            <w:pPr>
              <w:pStyle w:val="a5"/>
              <w:spacing w:line="276" w:lineRule="auto"/>
              <w:ind w:firstLine="0"/>
              <w:jc w:val="center"/>
              <w:rPr>
                <w:rFonts w:ascii="Times New Roman" w:hAnsi="Times New Roman"/>
                <w:bCs/>
                <w:sz w:val="24"/>
              </w:rPr>
            </w:pPr>
            <w:r>
              <w:rPr>
                <w:rFonts w:ascii="Times New Roman" w:hAnsi="Times New Roman"/>
                <w:bCs/>
                <w:sz w:val="24"/>
              </w:rPr>
              <w:t>2027 год</w:t>
            </w:r>
          </w:p>
        </w:tc>
      </w:tr>
      <w:tr w:rsidR="00255706" w:rsidTr="00255706">
        <w:trPr>
          <w:cantSplit/>
          <w:trHeight w:val="605"/>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bCs/>
                <w:sz w:val="24"/>
                <w:szCs w:val="24"/>
              </w:rPr>
            </w:pPr>
            <w:bookmarkStart w:id="6" w:name="RANGE!A12"/>
            <w:r>
              <w:rPr>
                <w:rFonts w:ascii="Times New Roman" w:hAnsi="Times New Roman" w:cs="Times New Roman"/>
                <w:b/>
                <w:bCs/>
                <w:sz w:val="24"/>
                <w:szCs w:val="24"/>
              </w:rPr>
              <w:t>В С Е Г О</w:t>
            </w:r>
            <w:bookmarkEnd w:id="6"/>
          </w:p>
        </w:tc>
        <w:tc>
          <w:tcPr>
            <w:tcW w:w="822" w:type="pct"/>
            <w:tcBorders>
              <w:top w:val="single" w:sz="4" w:space="0" w:color="auto"/>
              <w:left w:val="single" w:sz="4" w:space="0" w:color="auto"/>
              <w:bottom w:val="single" w:sz="4" w:space="0" w:color="auto"/>
              <w:right w:val="single" w:sz="4" w:space="0" w:color="auto"/>
            </w:tcBorders>
            <w:vAlign w:val="bottom"/>
          </w:tcPr>
          <w:p w:rsidR="00255706" w:rsidRDefault="00255706">
            <w:pPr>
              <w:spacing w:after="0" w:line="240" w:lineRule="auto"/>
              <w:contextualSpacing/>
              <w:jc w:val="right"/>
              <w:rPr>
                <w:rFonts w:ascii="Times New Roman" w:hAnsi="Times New Roman" w:cs="Times New Roman"/>
                <w:b/>
                <w:bCs/>
                <w:sz w:val="24"/>
                <w:szCs w:val="24"/>
              </w:rPr>
            </w:pP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bCs/>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bCs/>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bCs/>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20294,0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15583,8</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16429,2</w:t>
            </w:r>
          </w:p>
        </w:tc>
      </w:tr>
      <w:tr w:rsidR="00255706" w:rsidTr="00255706">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 Муниципальная программа «Развитие и сохранение культуры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11 0 00 00000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3590,3</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3869,5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4154,1</w:t>
            </w:r>
          </w:p>
        </w:tc>
      </w:tr>
      <w:tr w:rsidR="00255706" w:rsidTr="00255706">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1.1.Подпрограмма «Организация досуга и обеспечение жителей поселения услугами организации культуры»</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11 1 00 00000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обеспечение деятельности (оказание услуг) муниципальных казённых учреждений»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11 1 01 00000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3590,3</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3869,5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4154,1</w:t>
            </w:r>
          </w:p>
        </w:tc>
      </w:tr>
      <w:tr w:rsidR="00255706" w:rsidTr="00255706">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учреждений культуры (Расходы на оплату труда)</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11 1 01 00590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08</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2771,8</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3018,5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3269,1</w:t>
            </w:r>
          </w:p>
        </w:tc>
      </w:tr>
      <w:tr w:rsidR="00255706" w:rsidTr="00255706">
        <w:trPr>
          <w:cantSplit/>
          <w:trHeight w:val="370"/>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Расходы на обеспечение деятельности учреждений культуры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11 1 01 00590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08</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818,5</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851,0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885,0</w:t>
            </w:r>
          </w:p>
        </w:tc>
      </w:tr>
      <w:tr w:rsidR="00255706" w:rsidTr="00255706">
        <w:trPr>
          <w:cantSplit/>
          <w:trHeight w:val="365"/>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 Муниципальная программа «Муниципальное управление и гражданское общество»</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16 0 00 00000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9111,3</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9307,4</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9576,7</w:t>
            </w:r>
          </w:p>
        </w:tc>
      </w:tr>
      <w:tr w:rsidR="00255706" w:rsidTr="00255706">
        <w:trPr>
          <w:cantSplit/>
          <w:trHeight w:val="365"/>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2.1.Подпрограмма «Функционирование высшего должностного лица местной администрации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16 1 00 00000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849"/>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обеспечение функций высшего должностного лица местной администрации (выборные)»</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16 1 01 00000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1555"/>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16 1 01 92021</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1484,8</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1548,0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1610,0</w:t>
            </w:r>
          </w:p>
        </w:tc>
      </w:tr>
      <w:tr w:rsidR="00255706" w:rsidTr="00255706">
        <w:trPr>
          <w:cantSplit/>
          <w:trHeight w:val="539"/>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2.2.Подпрограмма «Управление в сфере функций органов местной администрации»</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16 2 00 00000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1681,6</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1755,4</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1825,5</w:t>
            </w:r>
          </w:p>
        </w:tc>
      </w:tr>
      <w:tr w:rsidR="00255706" w:rsidTr="00255706">
        <w:trPr>
          <w:cantSplit/>
          <w:trHeight w:val="652"/>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обеспечение функций органов местной администрации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16 2 01 00000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1681,6</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1755,4</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1825,5</w:t>
            </w:r>
          </w:p>
        </w:tc>
      </w:tr>
      <w:tr w:rsidR="00255706" w:rsidTr="00255706">
        <w:trPr>
          <w:cantSplit/>
          <w:trHeight w:val="1372"/>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16 2 01 92010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1213,0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1267,7</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1318,4</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органов местных администраций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16 2 01 92010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465,6</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484,2</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503,6</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функций органов местных администраций (Иные бюджетные ассигнования)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16 2 01 92010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2.3.Подпрограмма «Обеспечение реализации Муниципальной Программы»</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16 3 00 00000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4919,5</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4943,5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5025,5</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обеспечение деятельности подведомственных учреждений»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16 3 01 00000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4859,5</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4883,5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4965,5</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подведомственных учреждений (Расходы на выплаты персоналу)</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16 3 01 00590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4071,5</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4126,5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4178,5</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подведомственных учреждений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16 3 01 00590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786,0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785,0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подведомственных учреждений (Иные бюджетные ассигнования)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16 3 01 00590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«Финансовое обеспечение выполнения других расходных обязательств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16 3 02 00000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60,0</w:t>
            </w:r>
          </w:p>
        </w:tc>
      </w:tr>
      <w:tr w:rsidR="00255706" w:rsidTr="00255706">
        <w:trPr>
          <w:cantSplit/>
          <w:trHeight w:val="275"/>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Выполнение других расходных обязательств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16 3 02 90200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Выполнение других расходных обязательств (Иные бюджетные ассигнования)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16 3 02 90200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2.4.Подпрограмма «Повышение устойчивости бюджета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16 4 00 00000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149,0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149,0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149,0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«Резервный фонд администрации Почепского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16 4 01 00000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Резервный фонд местной администрации) (Иные бюджетные ассигнования)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16 4 01 90570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«Процентные платежи по муниципальному долгу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16 4 02 00000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Процентные платежи по муниципальному долгу (обслуживание государственного (муниципального) внутреннего долга)</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16 4 02 97880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16 4 03 00000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147,0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147,0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147,0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16 4 03 98500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146,0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16 4 03 98500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2.5.Подпрограмма «Защита населения и территории поселения от чрезвычайных ситуаций и обеспечение первичных мер пожарной безопасности»</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16 5 00 00000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28,0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в сфере защиты населения от чрезвычайных ситуаций и пожаров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16 5 01 00000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28,0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в сфере защиты населения от чрезвычайных ситуаций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16 5 01 91430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09</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в сфере защиты населения от пожаров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16 5 01 91430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2.6.Подпрограмма «Социальная поддержка граждан»</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16 6 00 00000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«Доплаты к пенсиям муниципальных служащих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16 6 01 00000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на доплаты к пенсиям муниципальных служащих местной администрации (Социальное обеспечение и иные выплаты населению)</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16 6 01 90470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213,0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222,0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2.7.Подпрограмма «Обеспечение условий для развития на территории поселения физической культуры и массового спорта»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16 7 00 00000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в области физической культуры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16 7 01 00000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437,2</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442,2</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447,2</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710"/>
              </w:tabs>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16 7 01 </w:t>
            </w:r>
            <w:r>
              <w:rPr>
                <w:rFonts w:ascii="Times New Roman" w:hAnsi="Times New Roman" w:cs="Times New Roman"/>
                <w:sz w:val="24"/>
                <w:szCs w:val="24"/>
                <w:lang w:val="en-US"/>
              </w:rPr>
              <w:t>S</w:t>
            </w:r>
            <w:r>
              <w:rPr>
                <w:rFonts w:ascii="Times New Roman" w:hAnsi="Times New Roman" w:cs="Times New Roman"/>
                <w:sz w:val="24"/>
                <w:szCs w:val="24"/>
              </w:rPr>
              <w:t>8790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before="60"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before="60"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before="60" w:after="0" w:line="240" w:lineRule="auto"/>
              <w:ind w:hanging="108"/>
              <w:jc w:val="center"/>
              <w:rPr>
                <w:rFonts w:ascii="Times New Roman" w:hAnsi="Times New Roman" w:cs="Times New Roman"/>
                <w:sz w:val="24"/>
                <w:szCs w:val="24"/>
              </w:rPr>
            </w:pPr>
            <w:r>
              <w:rPr>
                <w:rFonts w:ascii="Times New Roman" w:hAnsi="Times New Roman" w:cs="Times New Roman"/>
                <w:sz w:val="24"/>
                <w:szCs w:val="24"/>
              </w:rPr>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177,2</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177,2</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177,2</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710"/>
              </w:tabs>
              <w:spacing w:before="80"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Мероприятия на  обеспечение  развития на территории поселения физической культуры и массового спорта (Расходы на выплаты персоналу) (средства  местного бюджета) софинансирование</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710"/>
              </w:tabs>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16 7 01 </w:t>
            </w:r>
            <w:r>
              <w:rPr>
                <w:rFonts w:ascii="Times New Roman" w:hAnsi="Times New Roman" w:cs="Times New Roman"/>
                <w:sz w:val="24"/>
                <w:szCs w:val="24"/>
                <w:lang w:val="en-US"/>
              </w:rPr>
              <w:t>S</w:t>
            </w:r>
            <w:r>
              <w:rPr>
                <w:rFonts w:ascii="Times New Roman" w:hAnsi="Times New Roman" w:cs="Times New Roman"/>
                <w:sz w:val="24"/>
                <w:szCs w:val="24"/>
              </w:rPr>
              <w:t>8790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before="60"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before="60"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11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before="60" w:after="0" w:line="240" w:lineRule="auto"/>
              <w:ind w:hanging="108"/>
              <w:jc w:val="center"/>
              <w:rPr>
                <w:rFonts w:ascii="Times New Roman" w:hAnsi="Times New Roman" w:cs="Times New Roman"/>
                <w:sz w:val="24"/>
                <w:szCs w:val="24"/>
              </w:rPr>
            </w:pPr>
            <w:r>
              <w:rPr>
                <w:rFonts w:ascii="Times New Roman" w:hAnsi="Times New Roman" w:cs="Times New Roman"/>
                <w:sz w:val="24"/>
                <w:szCs w:val="24"/>
              </w:rPr>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before="60" w:after="0" w:line="240" w:lineRule="auto"/>
              <w:jc w:val="right"/>
              <w:rPr>
                <w:rFonts w:ascii="Times New Roman" w:hAnsi="Times New Roman" w:cs="Times New Roman"/>
                <w:sz w:val="24"/>
                <w:szCs w:val="24"/>
              </w:rPr>
            </w:pPr>
            <w:r>
              <w:rPr>
                <w:rFonts w:ascii="Times New Roman" w:hAnsi="Times New Roman" w:cs="Times New Roman"/>
                <w:sz w:val="24"/>
                <w:szCs w:val="24"/>
              </w:rPr>
              <w:t>145,0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710"/>
              </w:tabs>
              <w:spacing w:before="60" w:after="0" w:line="240" w:lineRule="auto"/>
              <w:ind w:firstLine="34"/>
              <w:jc w:val="right"/>
              <w:rPr>
                <w:rFonts w:ascii="Times New Roman" w:hAnsi="Times New Roman" w:cs="Times New Roman"/>
                <w:sz w:val="24"/>
                <w:szCs w:val="24"/>
              </w:rPr>
            </w:pPr>
            <w:r>
              <w:rPr>
                <w:rFonts w:ascii="Times New Roman" w:hAnsi="Times New Roman" w:cs="Times New Roman"/>
                <w:sz w:val="24"/>
                <w:szCs w:val="24"/>
              </w:rPr>
              <w:t>145,0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710"/>
              </w:tabs>
              <w:spacing w:before="60" w:after="0"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16 7 01 90410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01</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2.8.Подпрограмма «Финансовое обеспечение муниципальных образований Воронежской области для исполнения переданных полномочий»</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16 8 00 00000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«Осуществление первичного воинского учёта на территориях, где отсутствуют военные комиссариаты»</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16 8 01 00000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156,2</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171,3</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177,5</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16 8 01 51180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02</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140,2</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140,2</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16 8 01 51180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02</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31,1</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37,3</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2.9.Подпрограмма «Градостроительная деятельность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16 9 00 00000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«Градостроительная деятельность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16 9 01 00000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развитию градостроительной деятельности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16 9 01 90850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80,0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3. Муниципальная Программа «Развитие территории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19 0 00 00000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7577,4</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2391,9</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2683,4</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3.1.Подпрограмма «Развитие сети уличного освещения»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19 2 00 00000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631,0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641,5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650,2</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по организации уличного освещения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19 2 01 00000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631,0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641,5</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650,2</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19 2 01 90670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421,6</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432,1</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440,8</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 (средства областного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19 2 01 </w:t>
            </w:r>
            <w:r>
              <w:rPr>
                <w:rFonts w:ascii="Times New Roman" w:hAnsi="Times New Roman" w:cs="Times New Roman"/>
                <w:sz w:val="24"/>
                <w:szCs w:val="24"/>
                <w:lang w:val="en-US"/>
              </w:rPr>
              <w:t>S8</w:t>
            </w:r>
            <w:r>
              <w:rPr>
                <w:rFonts w:ascii="Times New Roman" w:hAnsi="Times New Roman" w:cs="Times New Roman"/>
                <w:sz w:val="24"/>
                <w:szCs w:val="24"/>
              </w:rPr>
              <w:t>670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190,4</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190,4</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190,4</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Расходы по организации уличного освещения (Закупка товаров работ и услуг для муниципальных нужд ) (средства местного бюджета) (софинансирование)</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19 2 01 </w:t>
            </w:r>
            <w:r>
              <w:rPr>
                <w:rFonts w:ascii="Times New Roman" w:hAnsi="Times New Roman" w:cs="Times New Roman"/>
                <w:sz w:val="24"/>
                <w:szCs w:val="24"/>
                <w:lang w:val="en-US"/>
              </w:rPr>
              <w:t>S8</w:t>
            </w:r>
            <w:r>
              <w:rPr>
                <w:rFonts w:ascii="Times New Roman" w:hAnsi="Times New Roman" w:cs="Times New Roman"/>
                <w:sz w:val="24"/>
                <w:szCs w:val="24"/>
              </w:rPr>
              <w:t>670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3.2.Подпрограмма «Благоустройство территории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19 3 00 00000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929,4</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1330,4</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1508,2</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19 3 01 00000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929,4</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1330,4</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1508,2</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Расходы на реализацию природоохранных мероприятий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tcPr>
          <w:p w:rsidR="00255706" w:rsidRDefault="00255706">
            <w:pPr>
              <w:tabs>
                <w:tab w:val="left" w:pos="3710"/>
              </w:tabs>
              <w:spacing w:after="0" w:line="240" w:lineRule="auto"/>
              <w:jc w:val="center"/>
              <w:rPr>
                <w:rFonts w:ascii="Times New Roman" w:hAnsi="Times New Roman"/>
                <w:sz w:val="24"/>
                <w:szCs w:val="24"/>
              </w:rPr>
            </w:pPr>
          </w:p>
          <w:p w:rsidR="00255706" w:rsidRDefault="00255706">
            <w:pPr>
              <w:tabs>
                <w:tab w:val="left" w:pos="3710"/>
              </w:tabs>
              <w:spacing w:after="0" w:line="240" w:lineRule="auto"/>
              <w:jc w:val="center"/>
              <w:rPr>
                <w:rFonts w:ascii="Times New Roman" w:hAnsi="Times New Roman"/>
                <w:sz w:val="24"/>
                <w:szCs w:val="24"/>
              </w:rPr>
            </w:pPr>
          </w:p>
          <w:p w:rsidR="00255706" w:rsidRDefault="00255706">
            <w:pPr>
              <w:tabs>
                <w:tab w:val="left" w:pos="3710"/>
              </w:tabs>
              <w:spacing w:after="0" w:line="240" w:lineRule="auto"/>
              <w:jc w:val="center"/>
              <w:rPr>
                <w:rFonts w:ascii="Times New Roman" w:hAnsi="Times New Roman"/>
                <w:sz w:val="24"/>
                <w:szCs w:val="24"/>
              </w:rPr>
            </w:pPr>
          </w:p>
          <w:p w:rsidR="00255706" w:rsidRDefault="00255706">
            <w:pPr>
              <w:tabs>
                <w:tab w:val="left" w:pos="3710"/>
              </w:tabs>
              <w:spacing w:after="0" w:line="240" w:lineRule="auto"/>
              <w:jc w:val="center"/>
              <w:rPr>
                <w:rFonts w:ascii="Times New Roman" w:hAnsi="Times New Roman"/>
                <w:sz w:val="24"/>
                <w:szCs w:val="24"/>
              </w:rPr>
            </w:pPr>
            <w:r>
              <w:rPr>
                <w:rFonts w:ascii="Times New Roman" w:hAnsi="Times New Roman"/>
                <w:sz w:val="24"/>
                <w:szCs w:val="24"/>
              </w:rPr>
              <w:t>19 3 01 88050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35,4</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243,5</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rPr>
                <w:rFonts w:ascii="Times New Roman" w:hAnsi="Times New Roman" w:cs="Times New Roman"/>
                <w:sz w:val="24"/>
                <w:szCs w:val="24"/>
              </w:rPr>
            </w:pPr>
            <w:r>
              <w:rPr>
                <w:rFonts w:ascii="Times New Roman" w:hAnsi="Times New Roman" w:cs="Times New Roman"/>
                <w:color w:val="000000"/>
                <w:sz w:val="24"/>
                <w:szCs w:val="24"/>
              </w:rPr>
              <w:t xml:space="preserve">Мероприятия по благоустройству территории поселения за счет средств областного бюджета </w:t>
            </w:r>
            <w:r>
              <w:rPr>
                <w:rFonts w:ascii="Times New Roman" w:hAnsi="Times New Roman" w:cs="Times New Roman"/>
                <w:sz w:val="24"/>
                <w:szCs w:val="24"/>
              </w:rPr>
              <w:t>(Закупка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19 3 01 </w:t>
            </w:r>
            <w:r>
              <w:rPr>
                <w:rFonts w:ascii="Times New Roman" w:hAnsi="Times New Roman" w:cs="Times New Roman"/>
                <w:sz w:val="24"/>
                <w:szCs w:val="24"/>
                <w:lang w:val="en-US"/>
              </w:rPr>
              <w:t>S</w:t>
            </w:r>
            <w:r>
              <w:rPr>
                <w:rFonts w:ascii="Times New Roman" w:hAnsi="Times New Roman" w:cs="Times New Roman"/>
                <w:sz w:val="24"/>
                <w:szCs w:val="24"/>
              </w:rPr>
              <w:t>8520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747,4</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747,4</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747,4</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19 3 01 90800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182,0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547,6</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517,3</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3.3.Подпрограмма «Содержание мест захоронения и ремонт военно-мемориальных объектов»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19 4 00 00000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5725,0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«Мероприятие по обеспечению сохранности ремонту военно-мемориальных объектов»</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19 4 01 00000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5725,0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организации ритуальных услуг и содержанию мест захоронения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19 4 01 90600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218,0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75,0</w:t>
            </w:r>
          </w:p>
        </w:tc>
      </w:tr>
      <w:tr w:rsidR="00255706" w:rsidTr="00255706">
        <w:trPr>
          <w:cantSplit/>
          <w:trHeight w:val="747"/>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организации ритуальных услуг и содержанию мест захоронения. Обустройство гражданского захоронения в с.Дмитриевка (Закупка товаров работ и услуг для муниципальных нужд) (областной бюджет)</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19 4 01 </w:t>
            </w:r>
            <w:r>
              <w:rPr>
                <w:rFonts w:ascii="Times New Roman" w:hAnsi="Times New Roman" w:cs="Times New Roman"/>
                <w:sz w:val="24"/>
                <w:szCs w:val="24"/>
                <w:lang w:val="en-US"/>
              </w:rPr>
              <w:t>S</w:t>
            </w:r>
            <w:r>
              <w:rPr>
                <w:rFonts w:ascii="Times New Roman" w:hAnsi="Times New Roman" w:cs="Times New Roman"/>
                <w:sz w:val="24"/>
                <w:szCs w:val="24"/>
              </w:rPr>
              <w:t>8910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4000,0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747"/>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организации ритуальных услуг и содержанию мест захоронения. Обустройство гражданского захоронения в с.Дмитриевка (Закупка товаров работ и услуг для муниципальных нужд) (софинансирование)</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19 4 01 </w:t>
            </w:r>
            <w:r>
              <w:rPr>
                <w:rFonts w:ascii="Times New Roman" w:hAnsi="Times New Roman" w:cs="Times New Roman"/>
                <w:sz w:val="24"/>
                <w:szCs w:val="24"/>
                <w:lang w:val="en-US"/>
              </w:rPr>
              <w:t>S</w:t>
            </w:r>
            <w:r>
              <w:rPr>
                <w:rFonts w:ascii="Times New Roman" w:hAnsi="Times New Roman" w:cs="Times New Roman"/>
                <w:sz w:val="24"/>
                <w:szCs w:val="24"/>
              </w:rPr>
              <w:t>8910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1507,0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747"/>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 Подпрограмма «Озеленение территории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19 5 00 00000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rPr>
                <w:sz w:val="20"/>
                <w:szCs w:val="20"/>
              </w:rPr>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rPr>
                <w:sz w:val="20"/>
                <w:szCs w:val="20"/>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«Озеленение территории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19 5 01 00000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rPr>
                <w:sz w:val="20"/>
                <w:szCs w:val="20"/>
              </w:rPr>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rPr>
                <w:sz w:val="20"/>
                <w:szCs w:val="20"/>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Мероприятия по озеленению территории  поселения (Закупка товаров работ и услуг для муниципальных нужд)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19 5 01 90700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 Подпрограмма «Повышение энергетической эффективности и сокращение энергетических издержек  в учреждениях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19 6 00 00000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rPr>
                <w:sz w:val="20"/>
                <w:szCs w:val="20"/>
              </w:rPr>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rPr>
                <w:sz w:val="20"/>
                <w:szCs w:val="20"/>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1191"/>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«Повышение энергетической эффективности и сокращение энергетических издержек»</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19 6 01 00000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rPr>
                <w:sz w:val="20"/>
                <w:szCs w:val="20"/>
              </w:rPr>
            </w:pP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rPr>
                <w:sz w:val="20"/>
                <w:szCs w:val="20"/>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1326"/>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Мероприятия по повышению энергетической эффективности и сокращению энергетических издержек (Закупка товаров работ и услуг для муниципальных нужд)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19 6  01 91220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sz w:val="24"/>
                <w:szCs w:val="24"/>
              </w:rPr>
            </w:pPr>
            <w:r>
              <w:rPr>
                <w:rFonts w:ascii="Times New Roman" w:hAnsi="Times New Roman"/>
                <w:sz w:val="24"/>
                <w:szCs w:val="24"/>
              </w:rPr>
              <w:t>3.6.Подпрограмма «Реконструкция, ремонт сетей и объектов водоснабжения»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19 7 00 00000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rPr>
                <w:rFonts w:ascii="Times New Roman" w:hAnsi="Times New Roman"/>
                <w:sz w:val="24"/>
                <w:szCs w:val="24"/>
              </w:rPr>
            </w:pPr>
            <w:r>
              <w:rPr>
                <w:rFonts w:ascii="Times New Roman" w:hAnsi="Times New Roman"/>
                <w:sz w:val="24"/>
                <w:szCs w:val="24"/>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22" w:type="pct"/>
            <w:tcBorders>
              <w:top w:val="single" w:sz="4" w:space="0" w:color="auto"/>
              <w:left w:val="single" w:sz="4" w:space="0" w:color="auto"/>
              <w:bottom w:val="single" w:sz="4" w:space="0" w:color="auto"/>
              <w:right w:val="single" w:sz="4" w:space="0" w:color="auto"/>
            </w:tcBorders>
            <w:vAlign w:val="bottom"/>
          </w:tcPr>
          <w:p w:rsidR="00255706" w:rsidRDefault="00255706">
            <w:pPr>
              <w:tabs>
                <w:tab w:val="left" w:pos="3710"/>
              </w:tabs>
              <w:spacing w:after="0" w:line="240" w:lineRule="auto"/>
              <w:rPr>
                <w:rFonts w:ascii="Times New Roman" w:hAnsi="Times New Roman"/>
                <w:sz w:val="24"/>
                <w:szCs w:val="24"/>
              </w:rPr>
            </w:pPr>
          </w:p>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19 7 02 00000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tabs>
                <w:tab w:val="left" w:pos="3710"/>
              </w:tabs>
              <w:spacing w:after="0" w:line="240" w:lineRule="auto"/>
              <w:rPr>
                <w:rFonts w:ascii="Times New Roman" w:hAnsi="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tabs>
                <w:tab w:val="left" w:pos="3710"/>
              </w:tabs>
              <w:spacing w:after="0" w:line="240" w:lineRule="auto"/>
              <w:rPr>
                <w:rFonts w:ascii="Times New Roman" w:hAnsi="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tabs>
                <w:tab w:val="left" w:pos="3710"/>
              </w:tabs>
              <w:spacing w:after="0" w:line="240" w:lineRule="auto"/>
              <w:rPr>
                <w:rFonts w:ascii="Times New Roman" w:hAnsi="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rPr>
                <w:rFonts w:ascii="Times New Roman" w:hAnsi="Times New Roman"/>
                <w:sz w:val="24"/>
                <w:szCs w:val="24"/>
              </w:rPr>
            </w:pPr>
            <w:r>
              <w:rPr>
                <w:rFonts w:ascii="Times New Roman" w:hAnsi="Times New Roman"/>
                <w:sz w:val="24"/>
                <w:szCs w:val="24"/>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822" w:type="pct"/>
            <w:tcBorders>
              <w:top w:val="single" w:sz="4" w:space="0" w:color="auto"/>
              <w:left w:val="single" w:sz="4" w:space="0" w:color="auto"/>
              <w:bottom w:val="single" w:sz="4" w:space="0" w:color="auto"/>
              <w:right w:val="single" w:sz="4" w:space="0" w:color="auto"/>
            </w:tcBorders>
            <w:vAlign w:val="bottom"/>
          </w:tcPr>
          <w:p w:rsidR="00255706" w:rsidRDefault="00255706">
            <w:pPr>
              <w:tabs>
                <w:tab w:val="left" w:pos="3710"/>
              </w:tabs>
              <w:spacing w:after="0" w:line="240" w:lineRule="auto"/>
              <w:rPr>
                <w:rFonts w:ascii="Times New Roman" w:hAnsi="Times New Roman"/>
                <w:sz w:val="24"/>
                <w:szCs w:val="24"/>
              </w:rPr>
            </w:pPr>
          </w:p>
          <w:p w:rsidR="00255706" w:rsidRDefault="00255706">
            <w:pPr>
              <w:tabs>
                <w:tab w:val="left" w:pos="3710"/>
              </w:tabs>
              <w:spacing w:after="0" w:line="240" w:lineRule="auto"/>
              <w:rPr>
                <w:rFonts w:ascii="Times New Roman" w:hAnsi="Times New Roman"/>
                <w:sz w:val="24"/>
                <w:szCs w:val="24"/>
              </w:rPr>
            </w:pPr>
          </w:p>
          <w:p w:rsidR="00255706" w:rsidRDefault="00255706">
            <w:pPr>
              <w:tabs>
                <w:tab w:val="left" w:pos="3710"/>
              </w:tabs>
              <w:spacing w:after="0" w:line="240" w:lineRule="auto"/>
              <w:rPr>
                <w:rFonts w:ascii="Times New Roman" w:hAnsi="Times New Roman"/>
                <w:sz w:val="24"/>
                <w:szCs w:val="24"/>
              </w:rPr>
            </w:pPr>
          </w:p>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19 7 02 98500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500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05</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tabs>
                <w:tab w:val="left" w:pos="3710"/>
              </w:tabs>
              <w:spacing w:after="0" w:line="240" w:lineRule="auto"/>
              <w:rPr>
                <w:rFonts w:ascii="Times New Roman" w:hAnsi="Times New Roman"/>
                <w:sz w:val="24"/>
                <w:szCs w:val="24"/>
              </w:rPr>
            </w:pPr>
            <w:r>
              <w:rPr>
                <w:rFonts w:ascii="Times New Roman" w:hAnsi="Times New Roman"/>
                <w:sz w:val="24"/>
                <w:szCs w:val="24"/>
              </w:rPr>
              <w:t>02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3.7. Подпрограмма «Благоустройство мест массового отдыха»</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19 8 00 00000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«Расходы на благоустройство мест массового отдыха населения, спортивных и детских площадок на территории сельского поселения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19 8 01 00000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Мероприятия по благоустройству мест массового отдыха населения, спортивных и детских площадок на территории сельского поселения (Закупка товаров работ и услуг для муниципальных нужд)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19 8 01 90520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202,0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255,0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355,0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4. Муниципальная программа «Использование и охрана земель на территории Почепского сельского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05 0 00 00000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b/>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15,0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4.1.Подпрограмма «Использование и охрана земель на территории Почепского сельского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05 0 00 00000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Основное мероприятие «Повышение эффективности использования и охраны земель на территории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05 1 01 00000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after="0" w:line="240" w:lineRule="auto"/>
              <w:contextualSpacing/>
              <w:jc w:val="right"/>
              <w:rPr>
                <w:rFonts w:ascii="Times New Roman" w:hAnsi="Times New Roman" w:cs="Times New Roman"/>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05 1 01 90390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12</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15,0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before="80"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 Муниципальная Программа «Развитие  транспортной системы»</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before="60"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24 2 00 00000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before="60" w:after="0" w:line="240" w:lineRule="auto"/>
              <w:ind w:firstLine="34"/>
              <w:jc w:val="right"/>
              <w:rPr>
                <w:rFonts w:ascii="Times New Roman" w:hAnsi="Times New Roman" w:cs="Times New Roman"/>
                <w:b/>
                <w:color w:val="000000"/>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before="60" w:after="0" w:line="240" w:lineRule="auto"/>
              <w:ind w:firstLine="33"/>
              <w:jc w:val="right"/>
              <w:rPr>
                <w:rFonts w:ascii="Times New Roman" w:hAnsi="Times New Roman" w:cs="Times New Roman"/>
                <w:b/>
                <w:color w:val="000000"/>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before="60" w:after="0" w:line="240" w:lineRule="auto"/>
              <w:ind w:hanging="108"/>
              <w:jc w:val="right"/>
              <w:rPr>
                <w:rFonts w:ascii="Times New Roman" w:hAnsi="Times New Roman" w:cs="Times New Roman"/>
                <w:b/>
                <w:color w:val="000000"/>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before="8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5.2.Подпрограмма «Капитальный ремонт и  ремонт автомобильных дорог общего пользования местного значения на территории Почепского  сельского поселения»</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before="6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24 2 00 00000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before="60" w:after="0" w:line="240" w:lineRule="auto"/>
              <w:ind w:firstLine="34"/>
              <w:jc w:val="right"/>
              <w:rPr>
                <w:rFonts w:ascii="Times New Roman" w:hAnsi="Times New Roman" w:cs="Times New Roman"/>
                <w:b/>
                <w:color w:val="000000"/>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before="60" w:after="0" w:line="240" w:lineRule="auto"/>
              <w:ind w:firstLine="33"/>
              <w:jc w:val="right"/>
              <w:rPr>
                <w:rFonts w:ascii="Times New Roman" w:hAnsi="Times New Roman" w:cs="Times New Roman"/>
                <w:b/>
                <w:color w:val="000000"/>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before="60" w:after="0" w:line="240" w:lineRule="auto"/>
              <w:ind w:hanging="108"/>
              <w:jc w:val="right"/>
              <w:rPr>
                <w:rFonts w:ascii="Times New Roman" w:hAnsi="Times New Roman" w:cs="Times New Roman"/>
                <w:b/>
                <w:color w:val="000000"/>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pStyle w:val="af4"/>
              <w:spacing w:after="0" w:afterAutospacing="0" w:line="276" w:lineRule="auto"/>
              <w:ind w:firstLine="0"/>
              <w:rPr>
                <w:rFonts w:ascii="Times New Roman" w:hAnsi="Times New Roman"/>
                <w:i/>
                <w:color w:val="000000"/>
              </w:rPr>
            </w:pPr>
            <w:r>
              <w:rPr>
                <w:rFonts w:ascii="Times New Roman" w:hAnsi="Times New Roman"/>
                <w:color w:val="000000"/>
              </w:rPr>
              <w:t>Основное мероприятие «</w:t>
            </w:r>
            <w:r>
              <w:rPr>
                <w:rFonts w:ascii="Times New Roman" w:hAnsi="Times New Roman"/>
                <w:bCs/>
              </w:rPr>
              <w:t xml:space="preserve"> Капитальный ремонт и ремонт автомобильных дорог общего пользования местного значения на территории  </w:t>
            </w:r>
            <w:r>
              <w:rPr>
                <w:rFonts w:ascii="Times New Roman" w:hAnsi="Times New Roman"/>
                <w:color w:val="000000"/>
              </w:rPr>
              <w:t>Почепского</w:t>
            </w:r>
            <w:r>
              <w:rPr>
                <w:rFonts w:ascii="Times New Roman" w:hAnsi="Times New Roman"/>
                <w:bCs/>
              </w:rPr>
              <w:t xml:space="preserve"> сельского поселения</w:t>
            </w:r>
            <w:r>
              <w:rPr>
                <w:rFonts w:ascii="Times New Roman" w:hAnsi="Times New Roman"/>
                <w:color w:val="000000"/>
              </w:rPr>
              <w:t xml:space="preserve"> »</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before="6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24 2 01 00000</w:t>
            </w:r>
          </w:p>
        </w:tc>
        <w:tc>
          <w:tcPr>
            <w:tcW w:w="343"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before="60" w:after="0" w:line="240" w:lineRule="auto"/>
              <w:ind w:firstLine="34"/>
              <w:jc w:val="right"/>
              <w:rPr>
                <w:rFonts w:ascii="Times New Roman" w:hAnsi="Times New Roman" w:cs="Times New Roman"/>
                <w:i/>
                <w:color w:val="000000"/>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before="60" w:after="0" w:line="240" w:lineRule="auto"/>
              <w:ind w:firstLine="33"/>
              <w:jc w:val="right"/>
              <w:rPr>
                <w:rFonts w:ascii="Times New Roman" w:hAnsi="Times New Roman" w:cs="Times New Roman"/>
                <w:i/>
                <w:color w:val="000000"/>
                <w:sz w:val="24"/>
                <w:szCs w:val="24"/>
              </w:rPr>
            </w:pPr>
          </w:p>
        </w:tc>
        <w:tc>
          <w:tcPr>
            <w:tcW w:w="274" w:type="pct"/>
            <w:tcBorders>
              <w:top w:val="single" w:sz="4" w:space="0" w:color="auto"/>
              <w:left w:val="single" w:sz="4" w:space="0" w:color="auto"/>
              <w:bottom w:val="single" w:sz="4" w:space="0" w:color="auto"/>
              <w:right w:val="single" w:sz="4" w:space="0" w:color="auto"/>
            </w:tcBorders>
            <w:noWrap/>
            <w:vAlign w:val="bottom"/>
          </w:tcPr>
          <w:p w:rsidR="00255706" w:rsidRDefault="00255706">
            <w:pPr>
              <w:spacing w:before="60" w:after="0" w:line="240" w:lineRule="auto"/>
              <w:ind w:hanging="108"/>
              <w:jc w:val="right"/>
              <w:rPr>
                <w:rFonts w:ascii="Times New Roman" w:hAnsi="Times New Roman" w:cs="Times New Roman"/>
                <w:i/>
                <w:color w:val="000000"/>
                <w:sz w:val="24"/>
                <w:szCs w:val="24"/>
              </w:rPr>
            </w:pP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before="60" w:after="0" w:line="240" w:lineRule="auto"/>
              <w:rPr>
                <w:rFonts w:ascii="Times New Roman" w:hAnsi="Times New Roman" w:cs="Times New Roman"/>
                <w:color w:val="000000"/>
                <w:sz w:val="24"/>
                <w:szCs w:val="24"/>
              </w:rPr>
            </w:pPr>
            <w:r>
              <w:rPr>
                <w:rFonts w:ascii="Times New Roman" w:hAnsi="Times New Roman" w:cs="Times New Roman"/>
                <w:bCs/>
                <w:sz w:val="24"/>
                <w:szCs w:val="24"/>
              </w:rPr>
              <w:lastRenderedPageBreak/>
              <w:t xml:space="preserve">Мероприятия по капитальному ремонту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(Закупка товаров работ и услуг для муниципальных нужд) (средства местного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before="6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24 2 01 81290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before="60" w:after="0" w:line="240" w:lineRule="auto"/>
              <w:ind w:firstLine="34"/>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before="60" w:after="0" w:line="240" w:lineRule="auto"/>
              <w:ind w:firstLine="33"/>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before="60" w:after="0" w:line="240" w:lineRule="auto"/>
              <w:ind w:hanging="108"/>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(Закупка товаров работ и услуг для муниципальных нужд) (средства областного бюджета)</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24 2 01 </w:t>
            </w:r>
            <w:r>
              <w:rPr>
                <w:rFonts w:ascii="Times New Roman" w:hAnsi="Times New Roman" w:cs="Times New Roman"/>
                <w:sz w:val="24"/>
                <w:szCs w:val="24"/>
                <w:lang w:val="en-US"/>
              </w:rPr>
              <w:t>S8850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before="60" w:after="0" w:line="240" w:lineRule="auto"/>
              <w:ind w:firstLine="34"/>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before="60" w:after="0" w:line="240" w:lineRule="auto"/>
              <w:ind w:firstLine="33"/>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before="60" w:after="0" w:line="240" w:lineRule="auto"/>
              <w:ind w:hanging="108"/>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r w:rsidR="00255706" w:rsidTr="00255706">
        <w:trPr>
          <w:cantSplit/>
          <w:trHeight w:val="23"/>
        </w:trPr>
        <w:tc>
          <w:tcPr>
            <w:tcW w:w="1644"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Мероприятия по капитальному ремонту и ремонт автомобильных дорог общего пользования местного значения на территории  </w:t>
            </w:r>
            <w:r>
              <w:rPr>
                <w:rFonts w:ascii="Times New Roman" w:hAnsi="Times New Roman" w:cs="Times New Roman"/>
                <w:color w:val="000000"/>
                <w:sz w:val="24"/>
                <w:szCs w:val="24"/>
              </w:rPr>
              <w:t>Почепского</w:t>
            </w:r>
            <w:r>
              <w:rPr>
                <w:rFonts w:ascii="Times New Roman" w:hAnsi="Times New Roman" w:cs="Times New Roman"/>
                <w:bCs/>
                <w:sz w:val="24"/>
                <w:szCs w:val="24"/>
              </w:rPr>
              <w:t xml:space="preserve"> сельского поселения </w:t>
            </w:r>
            <w:r>
              <w:rPr>
                <w:rFonts w:ascii="Times New Roman" w:hAnsi="Times New Roman" w:cs="Times New Roman"/>
                <w:sz w:val="24"/>
                <w:szCs w:val="24"/>
              </w:rPr>
              <w:t>(Закупка товаров работ и услуг для муниципальных нужд) (средства местного бюджета) софинансирование</w:t>
            </w:r>
          </w:p>
        </w:tc>
        <w:tc>
          <w:tcPr>
            <w:tcW w:w="822"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 xml:space="preserve">24 2 01 </w:t>
            </w:r>
            <w:r>
              <w:rPr>
                <w:rFonts w:ascii="Times New Roman" w:hAnsi="Times New Roman" w:cs="Times New Roman"/>
                <w:sz w:val="24"/>
                <w:szCs w:val="24"/>
                <w:lang w:val="en-US"/>
              </w:rPr>
              <w:t>S8850</w:t>
            </w:r>
          </w:p>
        </w:tc>
        <w:tc>
          <w:tcPr>
            <w:tcW w:w="343"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before="60" w:after="0" w:line="240" w:lineRule="auto"/>
              <w:ind w:firstLine="34"/>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before="60" w:after="0" w:line="240" w:lineRule="auto"/>
              <w:ind w:firstLine="33"/>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74"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before="60" w:after="0" w:line="240" w:lineRule="auto"/>
              <w:ind w:hanging="108"/>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548" w:type="pct"/>
            <w:tcBorders>
              <w:top w:val="single" w:sz="4" w:space="0" w:color="auto"/>
              <w:left w:val="single" w:sz="4" w:space="0" w:color="auto"/>
              <w:bottom w:val="single" w:sz="4" w:space="0" w:color="auto"/>
              <w:right w:val="single" w:sz="4" w:space="0" w:color="auto"/>
            </w:tcBorders>
            <w:noWrap/>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8"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c>
          <w:tcPr>
            <w:tcW w:w="547" w:type="pct"/>
            <w:tcBorders>
              <w:top w:val="single" w:sz="4" w:space="0" w:color="auto"/>
              <w:left w:val="single" w:sz="4" w:space="0" w:color="auto"/>
              <w:bottom w:val="single" w:sz="4" w:space="0" w:color="auto"/>
              <w:right w:val="single" w:sz="4" w:space="0" w:color="auto"/>
            </w:tcBorders>
            <w:vAlign w:val="bottom"/>
            <w:hideMark/>
          </w:tcPr>
          <w:p w:rsidR="00255706" w:rsidRDefault="00255706">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0,0</w:t>
            </w:r>
          </w:p>
        </w:tc>
      </w:tr>
    </w:tbl>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jc w:val="right"/>
        <w:rPr>
          <w:rFonts w:ascii="Times New Roman" w:hAnsi="Times New Roman" w:cs="Times New Roman"/>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№6</w:t>
      </w:r>
    </w:p>
    <w:p w:rsidR="00255706" w:rsidRDefault="00255706" w:rsidP="00255706">
      <w:pPr>
        <w:tabs>
          <w:tab w:val="left" w:pos="8114"/>
        </w:tabs>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Решению Совета народных депутатов</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Почепского сельского поселения</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Лискинского муниципального района </w:t>
      </w:r>
    </w:p>
    <w:p w:rsidR="00255706" w:rsidRDefault="00255706" w:rsidP="00255706">
      <w:pPr>
        <w:spacing w:after="0" w:line="240" w:lineRule="auto"/>
        <w:ind w:left="5103"/>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Воронежской области «О бюджете Почепского сельского поселения Лискинского муниципального района Воронежской области на 2025 год и на плановый период 2026 и 2027 годов»</w:t>
      </w:r>
    </w:p>
    <w:p w:rsidR="00255706" w:rsidRDefault="00255706" w:rsidP="00255706">
      <w:pPr>
        <w:spacing w:after="0"/>
        <w:jc w:val="right"/>
        <w:rPr>
          <w:rFonts w:ascii="Times New Roman" w:hAnsi="Times New Roman" w:cs="Times New Roman"/>
          <w:i/>
          <w:sz w:val="24"/>
          <w:szCs w:val="24"/>
        </w:rPr>
      </w:pPr>
      <w:r>
        <w:rPr>
          <w:rFonts w:ascii="Times New Roman" w:eastAsia="Times New Roman" w:hAnsi="Times New Roman" w:cs="Times New Roman"/>
          <w:i/>
          <w:sz w:val="24"/>
          <w:szCs w:val="24"/>
        </w:rPr>
        <w:t xml:space="preserve"> от   </w:t>
      </w:r>
      <w:r>
        <w:rPr>
          <w:rFonts w:ascii="Times New Roman" w:hAnsi="Times New Roman" w:cs="Times New Roman"/>
          <w:i/>
          <w:sz w:val="24"/>
          <w:szCs w:val="24"/>
        </w:rPr>
        <w:t>_______________</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___</w:t>
      </w:r>
    </w:p>
    <w:p w:rsidR="00255706" w:rsidRDefault="00255706" w:rsidP="00255706">
      <w:pPr>
        <w:spacing w:after="0"/>
        <w:jc w:val="right"/>
        <w:rPr>
          <w:rFonts w:ascii="Times New Roman" w:hAnsi="Times New Roman" w:cs="Times New Roman"/>
          <w:i/>
          <w:sz w:val="24"/>
          <w:szCs w:val="24"/>
        </w:rPr>
      </w:pPr>
    </w:p>
    <w:p w:rsidR="00255706" w:rsidRDefault="00255706" w:rsidP="00255706">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Программа внутренних муниципальных заимствований </w:t>
      </w:r>
    </w:p>
    <w:p w:rsidR="00255706" w:rsidRDefault="00255706" w:rsidP="00255706">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Почепского сельского поселения</w:t>
      </w:r>
    </w:p>
    <w:p w:rsidR="00255706" w:rsidRDefault="00255706" w:rsidP="00255706">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Лискинского муниципального района</w:t>
      </w:r>
    </w:p>
    <w:p w:rsidR="00255706" w:rsidRDefault="00255706" w:rsidP="00255706">
      <w:pPr>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Воронежской области </w:t>
      </w:r>
    </w:p>
    <w:p w:rsidR="00255706" w:rsidRDefault="00255706" w:rsidP="00255706">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на 2025 год и на плановый период 2026 и 2027 годов</w:t>
      </w:r>
    </w:p>
    <w:p w:rsidR="00255706" w:rsidRDefault="00255706" w:rsidP="00255706">
      <w:pPr>
        <w:ind w:firstLine="709"/>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9"/>
        <w:gridCol w:w="1311"/>
        <w:gridCol w:w="1189"/>
        <w:gridCol w:w="1342"/>
      </w:tblGrid>
      <w:tr w:rsidR="00255706" w:rsidTr="00255706">
        <w:trPr>
          <w:trHeight w:val="413"/>
          <w:jc w:val="center"/>
        </w:trPr>
        <w:tc>
          <w:tcPr>
            <w:tcW w:w="2993" w:type="pct"/>
            <w:vMerge w:val="restar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муниципального заимствования</w:t>
            </w:r>
          </w:p>
        </w:tc>
        <w:tc>
          <w:tcPr>
            <w:tcW w:w="2007" w:type="pct"/>
            <w:gridSpan w:val="3"/>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(тыс. рублей)</w:t>
            </w:r>
          </w:p>
        </w:tc>
      </w:tr>
      <w:tr w:rsidR="00255706" w:rsidTr="00255706">
        <w:trPr>
          <w:trHeight w:val="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5706" w:rsidRDefault="00255706">
            <w:pPr>
              <w:spacing w:after="0"/>
              <w:rPr>
                <w:rFonts w:ascii="Times New Roman" w:eastAsia="Times New Roman" w:hAnsi="Times New Roman" w:cs="Times New Roman"/>
                <w:sz w:val="24"/>
                <w:szCs w:val="24"/>
              </w:rPr>
            </w:pPr>
          </w:p>
        </w:tc>
        <w:tc>
          <w:tcPr>
            <w:tcW w:w="685"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w:t>
            </w:r>
          </w:p>
        </w:tc>
        <w:tc>
          <w:tcPr>
            <w:tcW w:w="621"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г.</w:t>
            </w:r>
          </w:p>
        </w:tc>
        <w:tc>
          <w:tcPr>
            <w:tcW w:w="701"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г.</w:t>
            </w:r>
          </w:p>
        </w:tc>
      </w:tr>
      <w:tr w:rsidR="00255706" w:rsidTr="00255706">
        <w:trPr>
          <w:trHeight w:val="739"/>
          <w:jc w:val="center"/>
        </w:trPr>
        <w:tc>
          <w:tcPr>
            <w:tcW w:w="2993"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Бюджетные кредиты от других бюджетов бюджетной системы РФ</w:t>
            </w:r>
          </w:p>
        </w:tc>
        <w:tc>
          <w:tcPr>
            <w:tcW w:w="685" w:type="pct"/>
            <w:tcBorders>
              <w:top w:val="single" w:sz="4" w:space="0" w:color="auto"/>
              <w:left w:val="single" w:sz="4" w:space="0" w:color="auto"/>
              <w:bottom w:val="single" w:sz="4" w:space="0" w:color="auto"/>
              <w:right w:val="single" w:sz="4" w:space="0" w:color="auto"/>
            </w:tcBorders>
            <w:vAlign w:val="bottom"/>
          </w:tcPr>
          <w:p w:rsidR="00255706" w:rsidRDefault="00255706">
            <w:pPr>
              <w:jc w:val="right"/>
              <w:rPr>
                <w:rFonts w:ascii="Times New Roman" w:eastAsia="Times New Roman" w:hAnsi="Times New Roman" w:cs="Times New Roman"/>
                <w:sz w:val="24"/>
                <w:szCs w:val="24"/>
              </w:rPr>
            </w:pPr>
          </w:p>
        </w:tc>
        <w:tc>
          <w:tcPr>
            <w:tcW w:w="621" w:type="pct"/>
            <w:tcBorders>
              <w:top w:val="single" w:sz="4" w:space="0" w:color="auto"/>
              <w:left w:val="single" w:sz="4" w:space="0" w:color="auto"/>
              <w:bottom w:val="single" w:sz="4" w:space="0" w:color="auto"/>
              <w:right w:val="single" w:sz="4" w:space="0" w:color="auto"/>
            </w:tcBorders>
            <w:vAlign w:val="bottom"/>
          </w:tcPr>
          <w:p w:rsidR="00255706" w:rsidRDefault="00255706">
            <w:pPr>
              <w:jc w:val="right"/>
              <w:rPr>
                <w:rFonts w:ascii="Times New Roman" w:eastAsia="Times New Roman" w:hAnsi="Times New Roman" w:cs="Times New Roman"/>
                <w:sz w:val="24"/>
                <w:szCs w:val="24"/>
              </w:rPr>
            </w:pPr>
          </w:p>
        </w:tc>
        <w:tc>
          <w:tcPr>
            <w:tcW w:w="701" w:type="pct"/>
            <w:tcBorders>
              <w:top w:val="single" w:sz="4" w:space="0" w:color="auto"/>
              <w:left w:val="single" w:sz="4" w:space="0" w:color="auto"/>
              <w:bottom w:val="single" w:sz="4" w:space="0" w:color="auto"/>
              <w:right w:val="single" w:sz="4" w:space="0" w:color="auto"/>
            </w:tcBorders>
            <w:vAlign w:val="bottom"/>
          </w:tcPr>
          <w:p w:rsidR="00255706" w:rsidRDefault="00255706">
            <w:pPr>
              <w:jc w:val="right"/>
              <w:rPr>
                <w:rFonts w:ascii="Times New Roman" w:eastAsia="Times New Roman" w:hAnsi="Times New Roman" w:cs="Times New Roman"/>
                <w:sz w:val="24"/>
                <w:szCs w:val="24"/>
              </w:rPr>
            </w:pPr>
          </w:p>
        </w:tc>
      </w:tr>
      <w:tr w:rsidR="00255706" w:rsidTr="00255706">
        <w:trPr>
          <w:trHeight w:val="1062"/>
          <w:jc w:val="center"/>
        </w:trPr>
        <w:tc>
          <w:tcPr>
            <w:tcW w:w="2993"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Привлечение бюджетных кредитов бюджетами поселений от других бюджетов бюджетной системы РФ в валюте РФ </w:t>
            </w:r>
          </w:p>
        </w:tc>
        <w:tc>
          <w:tcPr>
            <w:tcW w:w="68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2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55706" w:rsidTr="00255706">
        <w:trPr>
          <w:jc w:val="center"/>
        </w:trPr>
        <w:tc>
          <w:tcPr>
            <w:tcW w:w="2993"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Погашение бюджетами поселений бюджетных кредитов от других бюджетов бюджетной системы РФ в валюте РФ</w:t>
            </w:r>
          </w:p>
        </w:tc>
        <w:tc>
          <w:tcPr>
            <w:tcW w:w="68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2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55706" w:rsidTr="00255706">
        <w:trPr>
          <w:trHeight w:val="765"/>
          <w:jc w:val="center"/>
        </w:trPr>
        <w:tc>
          <w:tcPr>
            <w:tcW w:w="2993"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Общий объем заимствований направляемых на покрытие дефицита и долговых обязательств </w:t>
            </w:r>
            <w:r>
              <w:rPr>
                <w:rFonts w:ascii="Times New Roman" w:eastAsia="Times New Roman" w:hAnsi="Times New Roman" w:cs="Times New Roman"/>
                <w:sz w:val="24"/>
                <w:szCs w:val="24"/>
              </w:rPr>
              <w:lastRenderedPageBreak/>
              <w:t>бюджета поселения</w:t>
            </w:r>
          </w:p>
        </w:tc>
        <w:tc>
          <w:tcPr>
            <w:tcW w:w="685" w:type="pct"/>
            <w:tcBorders>
              <w:top w:val="single" w:sz="4" w:space="0" w:color="auto"/>
              <w:left w:val="single" w:sz="4" w:space="0" w:color="auto"/>
              <w:bottom w:val="single" w:sz="4" w:space="0" w:color="auto"/>
              <w:right w:val="single" w:sz="4" w:space="0" w:color="auto"/>
            </w:tcBorders>
            <w:vAlign w:val="bottom"/>
          </w:tcPr>
          <w:p w:rsidR="00255706" w:rsidRDefault="00255706">
            <w:pPr>
              <w:jc w:val="center"/>
              <w:rPr>
                <w:rFonts w:ascii="Times New Roman" w:eastAsia="Times New Roman" w:hAnsi="Times New Roman" w:cs="Times New Roman"/>
                <w:sz w:val="24"/>
                <w:szCs w:val="24"/>
              </w:rPr>
            </w:pPr>
          </w:p>
        </w:tc>
        <w:tc>
          <w:tcPr>
            <w:tcW w:w="621" w:type="pct"/>
            <w:tcBorders>
              <w:top w:val="single" w:sz="4" w:space="0" w:color="auto"/>
              <w:left w:val="single" w:sz="4" w:space="0" w:color="auto"/>
              <w:bottom w:val="single" w:sz="4" w:space="0" w:color="auto"/>
              <w:right w:val="single" w:sz="4" w:space="0" w:color="auto"/>
            </w:tcBorders>
            <w:vAlign w:val="bottom"/>
          </w:tcPr>
          <w:p w:rsidR="00255706" w:rsidRDefault="00255706">
            <w:pPr>
              <w:jc w:val="center"/>
              <w:rPr>
                <w:rFonts w:ascii="Times New Roman" w:eastAsia="Times New Roman" w:hAnsi="Times New Roman" w:cs="Times New Roman"/>
                <w:sz w:val="24"/>
                <w:szCs w:val="24"/>
              </w:rPr>
            </w:pPr>
          </w:p>
        </w:tc>
        <w:tc>
          <w:tcPr>
            <w:tcW w:w="701" w:type="pct"/>
            <w:tcBorders>
              <w:top w:val="single" w:sz="4" w:space="0" w:color="auto"/>
              <w:left w:val="single" w:sz="4" w:space="0" w:color="auto"/>
              <w:bottom w:val="single" w:sz="4" w:space="0" w:color="auto"/>
              <w:right w:val="single" w:sz="4" w:space="0" w:color="auto"/>
            </w:tcBorders>
            <w:vAlign w:val="bottom"/>
          </w:tcPr>
          <w:p w:rsidR="00255706" w:rsidRDefault="00255706">
            <w:pPr>
              <w:jc w:val="center"/>
              <w:rPr>
                <w:rFonts w:ascii="Times New Roman" w:eastAsia="Times New Roman" w:hAnsi="Times New Roman" w:cs="Times New Roman"/>
                <w:sz w:val="24"/>
                <w:szCs w:val="24"/>
              </w:rPr>
            </w:pPr>
          </w:p>
        </w:tc>
      </w:tr>
      <w:tr w:rsidR="00255706" w:rsidTr="00255706">
        <w:trPr>
          <w:trHeight w:val="386"/>
          <w:jc w:val="center"/>
        </w:trPr>
        <w:tc>
          <w:tcPr>
            <w:tcW w:w="2993"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привлечение</w:t>
            </w:r>
          </w:p>
        </w:tc>
        <w:tc>
          <w:tcPr>
            <w:tcW w:w="68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2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55706" w:rsidTr="00255706">
        <w:trPr>
          <w:trHeight w:val="339"/>
          <w:jc w:val="center"/>
        </w:trPr>
        <w:tc>
          <w:tcPr>
            <w:tcW w:w="2993"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погашение</w:t>
            </w:r>
          </w:p>
        </w:tc>
        <w:tc>
          <w:tcPr>
            <w:tcW w:w="685"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2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1" w:type="pct"/>
            <w:tcBorders>
              <w:top w:val="single" w:sz="4" w:space="0" w:color="auto"/>
              <w:left w:val="single" w:sz="4" w:space="0" w:color="auto"/>
              <w:bottom w:val="single" w:sz="4" w:space="0" w:color="auto"/>
              <w:right w:val="single" w:sz="4" w:space="0" w:color="auto"/>
            </w:tcBorders>
            <w:vAlign w:val="bottom"/>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Приложение №7</w:t>
      </w:r>
    </w:p>
    <w:p w:rsidR="00255706" w:rsidRDefault="00255706" w:rsidP="00255706">
      <w:pPr>
        <w:tabs>
          <w:tab w:val="left" w:pos="8114"/>
        </w:tabs>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к Решению Совета народных депутатов</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Почепского сельского поселения</w:t>
      </w:r>
    </w:p>
    <w:p w:rsidR="00255706" w:rsidRDefault="00255706" w:rsidP="00255706">
      <w:pPr>
        <w:spacing w:after="0" w:line="240" w:lineRule="auto"/>
        <w:ind w:left="5812"/>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Лискинского муниципального района </w:t>
      </w:r>
    </w:p>
    <w:p w:rsidR="00255706" w:rsidRDefault="00255706" w:rsidP="00255706">
      <w:pPr>
        <w:spacing w:after="0" w:line="240" w:lineRule="auto"/>
        <w:ind w:left="5103"/>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Воронежской области «О бюджете Почепского сельского поселения Лискинского муниципального района Воронежской области на 2025 год и на плановый период 2026 и 2027 годов»</w:t>
      </w:r>
    </w:p>
    <w:p w:rsidR="00255706" w:rsidRDefault="00255706" w:rsidP="00255706">
      <w:pPr>
        <w:spacing w:after="0"/>
        <w:jc w:val="right"/>
        <w:rPr>
          <w:rFonts w:ascii="Times New Roman" w:hAnsi="Times New Roman" w:cs="Times New Roman"/>
          <w:i/>
          <w:sz w:val="24"/>
          <w:szCs w:val="24"/>
        </w:rPr>
      </w:pPr>
      <w:r>
        <w:rPr>
          <w:rFonts w:ascii="Times New Roman" w:eastAsia="Times New Roman" w:hAnsi="Times New Roman" w:cs="Times New Roman"/>
          <w:i/>
          <w:sz w:val="24"/>
          <w:szCs w:val="24"/>
        </w:rPr>
        <w:t xml:space="preserve"> от   </w:t>
      </w:r>
      <w:r>
        <w:rPr>
          <w:rFonts w:ascii="Times New Roman" w:hAnsi="Times New Roman" w:cs="Times New Roman"/>
          <w:i/>
          <w:sz w:val="24"/>
          <w:szCs w:val="24"/>
        </w:rPr>
        <w:t>_______________</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___</w:t>
      </w:r>
    </w:p>
    <w:p w:rsidR="00255706" w:rsidRDefault="00255706" w:rsidP="00255706">
      <w:pPr>
        <w:spacing w:after="0"/>
        <w:jc w:val="right"/>
        <w:rPr>
          <w:rFonts w:ascii="Times New Roman" w:hAnsi="Times New Roman" w:cs="Times New Roman"/>
          <w:i/>
          <w:sz w:val="24"/>
          <w:szCs w:val="24"/>
        </w:rPr>
      </w:pPr>
    </w:p>
    <w:p w:rsidR="00255706" w:rsidRDefault="00255706" w:rsidP="00255706">
      <w:pPr>
        <w:spacing w:after="0"/>
        <w:jc w:val="right"/>
        <w:rPr>
          <w:rFonts w:ascii="Times New Roman" w:hAnsi="Times New Roman" w:cs="Times New Roman"/>
          <w:i/>
          <w:sz w:val="24"/>
          <w:szCs w:val="24"/>
        </w:rPr>
      </w:pPr>
    </w:p>
    <w:p w:rsidR="00255706" w:rsidRDefault="00255706" w:rsidP="00255706">
      <w:pPr>
        <w:ind w:firstLine="709"/>
        <w:rPr>
          <w:rFonts w:ascii="Times New Roman" w:eastAsia="Times New Roman" w:hAnsi="Times New Roman" w:cs="Times New Roman"/>
          <w:sz w:val="24"/>
          <w:szCs w:val="24"/>
        </w:rPr>
      </w:pPr>
    </w:p>
    <w:p w:rsidR="00255706" w:rsidRDefault="00255706" w:rsidP="00255706">
      <w:pPr>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 муниципальных гарантий Почепского сельского поселения Лискинского муниципального района  Воронежской области</w:t>
      </w:r>
    </w:p>
    <w:p w:rsidR="00255706" w:rsidRDefault="00255706" w:rsidP="00255706">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на 2025 год и на плановый период 2026 и 2027 годов</w:t>
      </w:r>
    </w:p>
    <w:p w:rsidR="00255706" w:rsidRDefault="00255706" w:rsidP="00255706">
      <w:pPr>
        <w:ind w:firstLine="709"/>
        <w:jc w:val="center"/>
        <w:rPr>
          <w:rFonts w:ascii="Times New Roman" w:eastAsia="Times New Roman" w:hAnsi="Times New Roman" w:cs="Times New Roman"/>
          <w:b/>
          <w:sz w:val="24"/>
          <w:szCs w:val="24"/>
        </w:rPr>
      </w:pPr>
    </w:p>
    <w:p w:rsidR="00255706" w:rsidRDefault="00255706" w:rsidP="00255706">
      <w:pPr>
        <w:numPr>
          <w:ilvl w:val="1"/>
          <w:numId w:val="23"/>
        </w:numPr>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подлежащих предоставлению муниципальных гарантий Почепского сельского поселения Лискинского муниципального района Воронежской области в 2025 году и плановом периоде 2026 и 2027 годов</w:t>
      </w:r>
    </w:p>
    <w:p w:rsidR="00255706" w:rsidRDefault="00255706" w:rsidP="00255706">
      <w:pPr>
        <w:ind w:firstLine="709"/>
        <w:rPr>
          <w:rFonts w:ascii="Times New Roman" w:eastAsia="Times New Roman" w:hAnsi="Times New Roman" w:cs="Times New Roman"/>
          <w:sz w:val="24"/>
          <w:szCs w:val="24"/>
        </w:rPr>
      </w:pPr>
    </w:p>
    <w:p w:rsidR="00255706" w:rsidRDefault="00255706" w:rsidP="00255706">
      <w:pPr>
        <w:ind w:firstLine="709"/>
        <w:rPr>
          <w:rFonts w:ascii="Times New Roman" w:eastAsia="Times New Roman" w:hAnsi="Times New Roman" w:cs="Times New Roman"/>
          <w:sz w:val="24"/>
          <w:szCs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715"/>
        <w:gridCol w:w="1837"/>
        <w:gridCol w:w="1448"/>
        <w:gridCol w:w="1542"/>
        <w:gridCol w:w="1876"/>
      </w:tblGrid>
      <w:tr w:rsidR="00255706" w:rsidTr="00255706">
        <w:tc>
          <w:tcPr>
            <w:tcW w:w="1001"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гарантирования</w:t>
            </w:r>
          </w:p>
        </w:tc>
        <w:tc>
          <w:tcPr>
            <w:tcW w:w="800"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принципала</w:t>
            </w:r>
          </w:p>
        </w:tc>
        <w:tc>
          <w:tcPr>
            <w:tcW w:w="945"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гарантирования</w:t>
            </w:r>
          </w:p>
        </w:tc>
        <w:tc>
          <w:tcPr>
            <w:tcW w:w="799"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права регрессного требования</w:t>
            </w:r>
          </w:p>
        </w:tc>
        <w:tc>
          <w:tcPr>
            <w:tcW w:w="800"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финансового состояния принципала</w:t>
            </w:r>
          </w:p>
        </w:tc>
        <w:tc>
          <w:tcPr>
            <w:tcW w:w="654"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условия предоставления муниципальных гарантий</w:t>
            </w:r>
          </w:p>
        </w:tc>
      </w:tr>
      <w:tr w:rsidR="00255706" w:rsidTr="00255706">
        <w:tc>
          <w:tcPr>
            <w:tcW w:w="1001"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800"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5"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99"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00"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54" w:type="pct"/>
            <w:tcBorders>
              <w:top w:val="single" w:sz="4" w:space="0" w:color="auto"/>
              <w:left w:val="single" w:sz="4" w:space="0" w:color="auto"/>
              <w:bottom w:val="single" w:sz="4" w:space="0" w:color="auto"/>
              <w:right w:val="single" w:sz="4" w:space="0" w:color="auto"/>
            </w:tcBorders>
            <w:hideMark/>
          </w:tcPr>
          <w:p w:rsidR="00255706" w:rsidRDefault="002557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255706" w:rsidRDefault="00255706" w:rsidP="00255706">
      <w:pPr>
        <w:ind w:firstLine="709"/>
        <w:rPr>
          <w:rFonts w:ascii="Times New Roman" w:eastAsia="Times New Roman" w:hAnsi="Times New Roman" w:cs="Times New Roman"/>
          <w:sz w:val="24"/>
          <w:szCs w:val="24"/>
        </w:rPr>
      </w:pPr>
    </w:p>
    <w:p w:rsidR="00255706" w:rsidRDefault="00255706" w:rsidP="00255706">
      <w:pPr>
        <w:numPr>
          <w:ilvl w:val="1"/>
          <w:numId w:val="23"/>
        </w:numPr>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объем бюджетных ассигнований, предусмотренных на исполнение муниципальных гарантий Почепского сельского поселения Лискинского муниципального района  Воронежской области  по возможным гарантийным случаям в 2025 году и плановом  периоде 2026 и 2027 годов</w:t>
      </w:r>
    </w:p>
    <w:p w:rsidR="00255706" w:rsidRDefault="00255706" w:rsidP="00255706">
      <w:pPr>
        <w:ind w:firstLine="709"/>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1694"/>
        <w:gridCol w:w="1694"/>
        <w:gridCol w:w="1694"/>
      </w:tblGrid>
      <w:tr w:rsidR="00255706" w:rsidTr="00255706">
        <w:tc>
          <w:tcPr>
            <w:tcW w:w="2345"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муниципальных гарантий</w:t>
            </w:r>
          </w:p>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Почепского сельского поселения</w:t>
            </w:r>
          </w:p>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Лискинского муниципального района Воронежской области</w:t>
            </w:r>
          </w:p>
        </w:tc>
        <w:tc>
          <w:tcPr>
            <w:tcW w:w="885"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бюджетных ассигнований на исполнение гарантий по возможным гарантийным случаям</w:t>
            </w:r>
          </w:p>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2025 году</w:t>
            </w:r>
          </w:p>
        </w:tc>
        <w:tc>
          <w:tcPr>
            <w:tcW w:w="885"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бюджетных ассигнований на исполнение гарантий по возможным гарантийным случаям</w:t>
            </w:r>
          </w:p>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2026 году</w:t>
            </w:r>
          </w:p>
        </w:tc>
        <w:tc>
          <w:tcPr>
            <w:tcW w:w="885" w:type="pct"/>
            <w:tcBorders>
              <w:top w:val="single" w:sz="4" w:space="0" w:color="auto"/>
              <w:left w:val="single" w:sz="4" w:space="0" w:color="auto"/>
              <w:bottom w:val="single" w:sz="4" w:space="0" w:color="auto"/>
              <w:right w:val="single" w:sz="4" w:space="0" w:color="auto"/>
            </w:tcBorders>
            <w:hideMark/>
          </w:tcPr>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бюджетных ассигнований на исполнение гарантий по возможным гарантийным случаям</w:t>
            </w:r>
          </w:p>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2027 году</w:t>
            </w:r>
          </w:p>
        </w:tc>
        <w:bookmarkStart w:id="7" w:name="_GoBack"/>
        <w:bookmarkEnd w:id="7"/>
      </w:tr>
      <w:tr w:rsidR="00255706" w:rsidTr="00255706">
        <w:tc>
          <w:tcPr>
            <w:tcW w:w="2345" w:type="pct"/>
            <w:tcBorders>
              <w:top w:val="single" w:sz="4" w:space="0" w:color="auto"/>
              <w:left w:val="single" w:sz="4" w:space="0" w:color="auto"/>
              <w:bottom w:val="single" w:sz="4" w:space="0" w:color="auto"/>
              <w:right w:val="single" w:sz="4" w:space="0" w:color="auto"/>
            </w:tcBorders>
          </w:tcPr>
          <w:p w:rsidR="00255706" w:rsidRDefault="00255706">
            <w:pPr>
              <w:rPr>
                <w:rFonts w:ascii="Times New Roman" w:hAnsi="Times New Roman"/>
              </w:rPr>
            </w:pPr>
            <w:r>
              <w:rPr>
                <w:rFonts w:ascii="Times New Roman" w:hAnsi="Times New Roman"/>
                <w:sz w:val="24"/>
                <w:szCs w:val="24"/>
              </w:rPr>
              <w:t>За счет источников финансирования дефицита  бюджета Почепского сельского поселения Лискинского муниципального района Воронежской области  по муниципальным гарантиям</w:t>
            </w:r>
          </w:p>
          <w:p w:rsidR="00255706" w:rsidRDefault="00255706">
            <w:pPr>
              <w:rPr>
                <w:rFonts w:ascii="Times New Roman" w:eastAsia="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rsidR="00255706" w:rsidRDefault="00255706">
            <w:pPr>
              <w:jc w:val="center"/>
              <w:rPr>
                <w:rFonts w:ascii="Times New Roman" w:eastAsia="Times New Roman" w:hAnsi="Times New Roman" w:cs="Times New Roman"/>
                <w:sz w:val="24"/>
                <w:szCs w:val="24"/>
              </w:rPr>
            </w:pPr>
          </w:p>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85" w:type="pct"/>
            <w:tcBorders>
              <w:top w:val="single" w:sz="4" w:space="0" w:color="auto"/>
              <w:left w:val="single" w:sz="4" w:space="0" w:color="auto"/>
              <w:bottom w:val="single" w:sz="4" w:space="0" w:color="auto"/>
              <w:right w:val="single" w:sz="4" w:space="0" w:color="auto"/>
            </w:tcBorders>
          </w:tcPr>
          <w:p w:rsidR="00255706" w:rsidRDefault="00255706">
            <w:pPr>
              <w:jc w:val="center"/>
              <w:rPr>
                <w:rFonts w:ascii="Times New Roman" w:eastAsia="Times New Roman" w:hAnsi="Times New Roman" w:cs="Times New Roman"/>
                <w:sz w:val="24"/>
                <w:szCs w:val="24"/>
              </w:rPr>
            </w:pPr>
          </w:p>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85" w:type="pct"/>
            <w:tcBorders>
              <w:top w:val="single" w:sz="4" w:space="0" w:color="auto"/>
              <w:left w:val="single" w:sz="4" w:space="0" w:color="auto"/>
              <w:bottom w:val="single" w:sz="4" w:space="0" w:color="auto"/>
              <w:right w:val="single" w:sz="4" w:space="0" w:color="auto"/>
            </w:tcBorders>
          </w:tcPr>
          <w:p w:rsidR="00255706" w:rsidRDefault="00255706">
            <w:pPr>
              <w:jc w:val="center"/>
              <w:rPr>
                <w:rFonts w:ascii="Times New Roman" w:eastAsia="Times New Roman" w:hAnsi="Times New Roman" w:cs="Times New Roman"/>
                <w:sz w:val="24"/>
                <w:szCs w:val="24"/>
              </w:rPr>
            </w:pPr>
          </w:p>
          <w:p w:rsidR="00255706" w:rsidRDefault="002557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255706" w:rsidRDefault="00255706" w:rsidP="00255706">
      <w:pPr>
        <w:ind w:firstLine="709"/>
        <w:rPr>
          <w:rFonts w:ascii="Times New Roman" w:eastAsia="Times New Roman" w:hAnsi="Times New Roman" w:cs="Times New Roman"/>
        </w:rPr>
      </w:pPr>
    </w:p>
    <w:p w:rsidR="00255706" w:rsidRDefault="00255706" w:rsidP="00255706">
      <w:pPr>
        <w:spacing w:after="0"/>
        <w:jc w:val="right"/>
        <w:rPr>
          <w:rFonts w:ascii="Times New Roman" w:hAnsi="Times New Roman" w:cs="Times New Roman"/>
          <w:sz w:val="24"/>
          <w:szCs w:val="24"/>
        </w:rPr>
      </w:pPr>
    </w:p>
    <w:p w:rsidR="00255706" w:rsidRDefault="00255706" w:rsidP="00A17FF3">
      <w:pPr>
        <w:ind w:firstLine="709"/>
        <w:contextualSpacing/>
        <w:jc w:val="right"/>
        <w:rPr>
          <w:rFonts w:ascii="Times New Roman" w:hAnsi="Times New Roman" w:cs="Times New Roman"/>
          <w:sz w:val="24"/>
        </w:rPr>
      </w:pPr>
      <w:r>
        <w:rPr>
          <w:rFonts w:ascii="Times New Roman" w:hAnsi="Times New Roman" w:cs="Times New Roman"/>
          <w:sz w:val="24"/>
        </w:rPr>
        <w:br w:type="page"/>
      </w:r>
    </w:p>
    <w:p w:rsidR="00A17FF3" w:rsidRPr="00A17FF3" w:rsidRDefault="00A17FF3" w:rsidP="00A17FF3">
      <w:pPr>
        <w:ind w:firstLine="709"/>
        <w:contextualSpacing/>
        <w:jc w:val="right"/>
        <w:rPr>
          <w:rFonts w:ascii="Times New Roman" w:hAnsi="Times New Roman" w:cs="Times New Roman"/>
          <w:sz w:val="24"/>
        </w:rPr>
      </w:pPr>
      <w:r w:rsidRPr="00A17FF3">
        <w:rPr>
          <w:rFonts w:ascii="Times New Roman" w:hAnsi="Times New Roman" w:cs="Times New Roman"/>
          <w:sz w:val="24"/>
        </w:rPr>
        <w:lastRenderedPageBreak/>
        <w:t>Приложение №2</w:t>
      </w:r>
    </w:p>
    <w:p w:rsidR="00A17FF3" w:rsidRPr="00A17FF3" w:rsidRDefault="00A17FF3" w:rsidP="00A17FF3">
      <w:pPr>
        <w:ind w:firstLine="709"/>
        <w:contextualSpacing/>
        <w:jc w:val="right"/>
        <w:rPr>
          <w:rFonts w:ascii="Times New Roman" w:hAnsi="Times New Roman" w:cs="Times New Roman"/>
          <w:sz w:val="24"/>
        </w:rPr>
      </w:pPr>
      <w:r w:rsidRPr="00A17FF3">
        <w:rPr>
          <w:rFonts w:ascii="Times New Roman" w:hAnsi="Times New Roman" w:cs="Times New Roman"/>
          <w:sz w:val="24"/>
        </w:rPr>
        <w:t>к решению Совета народных депутатов</w:t>
      </w:r>
    </w:p>
    <w:p w:rsidR="00A17FF3" w:rsidRPr="00A17FF3" w:rsidRDefault="00A17FF3" w:rsidP="00A17FF3">
      <w:pPr>
        <w:ind w:firstLine="709"/>
        <w:contextualSpacing/>
        <w:jc w:val="right"/>
        <w:rPr>
          <w:rFonts w:ascii="Times New Roman" w:hAnsi="Times New Roman" w:cs="Times New Roman"/>
          <w:sz w:val="24"/>
        </w:rPr>
      </w:pPr>
      <w:r w:rsidRPr="00A17FF3">
        <w:rPr>
          <w:rFonts w:ascii="Times New Roman" w:hAnsi="Times New Roman" w:cs="Times New Roman"/>
          <w:sz w:val="24"/>
        </w:rPr>
        <w:t>Почепского сельского поселения</w:t>
      </w:r>
    </w:p>
    <w:p w:rsidR="00A17FF3" w:rsidRPr="00A17FF3" w:rsidRDefault="00A17FF3" w:rsidP="00A17FF3">
      <w:pPr>
        <w:ind w:firstLine="709"/>
        <w:contextualSpacing/>
        <w:jc w:val="right"/>
        <w:rPr>
          <w:rFonts w:ascii="Times New Roman" w:hAnsi="Times New Roman" w:cs="Times New Roman"/>
          <w:sz w:val="24"/>
        </w:rPr>
      </w:pPr>
      <w:r w:rsidRPr="00A17FF3">
        <w:rPr>
          <w:rFonts w:ascii="Times New Roman" w:hAnsi="Times New Roman" w:cs="Times New Roman"/>
          <w:sz w:val="24"/>
        </w:rPr>
        <w:t>Лискинского муниципального района</w:t>
      </w:r>
    </w:p>
    <w:p w:rsidR="00A17FF3" w:rsidRPr="00A17FF3" w:rsidRDefault="00A17FF3" w:rsidP="00A17FF3">
      <w:pPr>
        <w:ind w:firstLine="709"/>
        <w:contextualSpacing/>
        <w:jc w:val="right"/>
        <w:rPr>
          <w:rFonts w:ascii="Times New Roman" w:hAnsi="Times New Roman" w:cs="Times New Roman"/>
          <w:sz w:val="24"/>
        </w:rPr>
      </w:pPr>
      <w:r w:rsidRPr="00A17FF3">
        <w:rPr>
          <w:rFonts w:ascii="Times New Roman" w:hAnsi="Times New Roman" w:cs="Times New Roman"/>
          <w:sz w:val="24"/>
        </w:rPr>
        <w:t>Воронежской области</w:t>
      </w:r>
    </w:p>
    <w:p w:rsidR="00A17FF3" w:rsidRDefault="00A17FF3" w:rsidP="00A17FF3">
      <w:pPr>
        <w:spacing w:after="0"/>
        <w:jc w:val="right"/>
        <w:rPr>
          <w:rFonts w:ascii="Times New Roman" w:hAnsi="Times New Roman" w:cs="Times New Roman"/>
          <w:sz w:val="24"/>
        </w:rPr>
      </w:pPr>
      <w:r>
        <w:rPr>
          <w:rFonts w:ascii="Times New Roman" w:hAnsi="Times New Roman" w:cs="Times New Roman"/>
          <w:sz w:val="24"/>
        </w:rPr>
        <w:t>№ 1</w:t>
      </w:r>
      <w:r w:rsidR="00266EBB">
        <w:rPr>
          <w:rFonts w:ascii="Times New Roman" w:hAnsi="Times New Roman" w:cs="Times New Roman"/>
          <w:sz w:val="24"/>
        </w:rPr>
        <w:t>80</w:t>
      </w:r>
      <w:r w:rsidRPr="00A17FF3">
        <w:rPr>
          <w:rFonts w:ascii="Times New Roman" w:hAnsi="Times New Roman" w:cs="Times New Roman"/>
          <w:sz w:val="24"/>
        </w:rPr>
        <w:t xml:space="preserve"> от </w:t>
      </w:r>
      <w:r w:rsidR="00266EBB">
        <w:rPr>
          <w:rFonts w:ascii="Times New Roman" w:hAnsi="Times New Roman" w:cs="Times New Roman"/>
          <w:sz w:val="24"/>
        </w:rPr>
        <w:t>22</w:t>
      </w:r>
      <w:r w:rsidRPr="00A17FF3">
        <w:rPr>
          <w:rFonts w:ascii="Times New Roman" w:hAnsi="Times New Roman" w:cs="Times New Roman"/>
          <w:sz w:val="24"/>
        </w:rPr>
        <w:t>.11.202</w:t>
      </w:r>
      <w:r w:rsidR="00266EBB">
        <w:rPr>
          <w:rFonts w:ascii="Times New Roman" w:hAnsi="Times New Roman" w:cs="Times New Roman"/>
          <w:sz w:val="24"/>
        </w:rPr>
        <w:t>4</w:t>
      </w:r>
      <w:r w:rsidRPr="00A17FF3">
        <w:rPr>
          <w:rFonts w:ascii="Times New Roman" w:hAnsi="Times New Roman" w:cs="Times New Roman"/>
          <w:sz w:val="24"/>
        </w:rPr>
        <w:t xml:space="preserve"> г.</w:t>
      </w:r>
    </w:p>
    <w:p w:rsidR="00A17FF3" w:rsidRDefault="00A17FF3" w:rsidP="00A17FF3">
      <w:pPr>
        <w:spacing w:after="0"/>
        <w:jc w:val="right"/>
        <w:rPr>
          <w:rFonts w:ascii="Times New Roman" w:hAnsi="Times New Roman" w:cs="Times New Roman"/>
          <w:sz w:val="24"/>
        </w:rPr>
      </w:pPr>
    </w:p>
    <w:p w:rsidR="00A17FF3" w:rsidRPr="00A17FF3" w:rsidRDefault="00A17FF3" w:rsidP="00A17FF3">
      <w:pPr>
        <w:spacing w:after="0" w:line="240" w:lineRule="auto"/>
        <w:jc w:val="center"/>
        <w:rPr>
          <w:rFonts w:ascii="Times New Roman" w:eastAsia="CharterITC-Regular" w:hAnsi="Times New Roman" w:cs="Times New Roman"/>
          <w:b/>
          <w:sz w:val="28"/>
          <w:szCs w:val="28"/>
        </w:rPr>
      </w:pPr>
      <w:r w:rsidRPr="00A17FF3">
        <w:rPr>
          <w:rFonts w:ascii="Times New Roman" w:eastAsia="CharterITC-Regular" w:hAnsi="Times New Roman" w:cs="Times New Roman"/>
          <w:b/>
          <w:sz w:val="28"/>
          <w:szCs w:val="28"/>
        </w:rPr>
        <w:t>ПОРЯДОК</w:t>
      </w:r>
    </w:p>
    <w:p w:rsidR="00A17FF3" w:rsidRPr="00A17FF3" w:rsidRDefault="00A17FF3" w:rsidP="00A17FF3">
      <w:pPr>
        <w:spacing w:after="0" w:line="240" w:lineRule="auto"/>
        <w:jc w:val="center"/>
        <w:rPr>
          <w:rFonts w:ascii="Times New Roman" w:eastAsia="CharterITC-Regular" w:hAnsi="Times New Roman" w:cs="Times New Roman"/>
          <w:b/>
          <w:sz w:val="28"/>
          <w:szCs w:val="28"/>
        </w:rPr>
      </w:pPr>
      <w:r w:rsidRPr="00A17FF3">
        <w:rPr>
          <w:rFonts w:ascii="Times New Roman" w:eastAsia="CharterITC-Regular" w:hAnsi="Times New Roman" w:cs="Times New Roman"/>
          <w:b/>
          <w:sz w:val="28"/>
          <w:szCs w:val="28"/>
        </w:rPr>
        <w:t xml:space="preserve">учета предложений по проекту </w:t>
      </w:r>
      <w:r w:rsidRPr="00A17FF3">
        <w:rPr>
          <w:rFonts w:ascii="Times New Roman" w:eastAsia="Times New Roman" w:hAnsi="Times New Roman" w:cs="Times New Roman"/>
          <w:b/>
          <w:sz w:val="28"/>
          <w:szCs w:val="28"/>
        </w:rPr>
        <w:t xml:space="preserve">решения Совета народных депутатов Почепского сельского поселения Лискинского муниципального района Воронежской области </w:t>
      </w:r>
      <w:r w:rsidRPr="00A17FF3">
        <w:rPr>
          <w:rFonts w:ascii="Times New Roman" w:eastAsia="Times New Roman" w:hAnsi="Times New Roman" w:cs="Times New Roman"/>
          <w:b/>
          <w:bCs/>
          <w:sz w:val="28"/>
          <w:szCs w:val="28"/>
        </w:rPr>
        <w:t>«О бюджете Почепского сельского поселения Лискинского муниципального района Воронежской области на 202</w:t>
      </w:r>
      <w:r w:rsidR="00266EBB">
        <w:rPr>
          <w:rFonts w:ascii="Times New Roman" w:eastAsia="Times New Roman" w:hAnsi="Times New Roman" w:cs="Times New Roman"/>
          <w:b/>
          <w:bCs/>
          <w:sz w:val="28"/>
          <w:szCs w:val="28"/>
        </w:rPr>
        <w:t>5</w:t>
      </w:r>
      <w:r w:rsidRPr="00A17FF3">
        <w:rPr>
          <w:rFonts w:ascii="Times New Roman" w:eastAsia="Times New Roman" w:hAnsi="Times New Roman" w:cs="Times New Roman"/>
          <w:b/>
          <w:bCs/>
          <w:sz w:val="28"/>
          <w:szCs w:val="28"/>
        </w:rPr>
        <w:t xml:space="preserve"> год и на плановый период 202</w:t>
      </w:r>
      <w:r w:rsidR="00266EBB">
        <w:rPr>
          <w:rFonts w:ascii="Times New Roman" w:eastAsia="Times New Roman" w:hAnsi="Times New Roman" w:cs="Times New Roman"/>
          <w:b/>
          <w:bCs/>
          <w:sz w:val="28"/>
          <w:szCs w:val="28"/>
        </w:rPr>
        <w:t>6</w:t>
      </w:r>
      <w:r w:rsidRPr="00A17FF3">
        <w:rPr>
          <w:rFonts w:ascii="Times New Roman" w:eastAsia="Times New Roman" w:hAnsi="Times New Roman" w:cs="Times New Roman"/>
          <w:b/>
          <w:bCs/>
          <w:sz w:val="28"/>
          <w:szCs w:val="28"/>
        </w:rPr>
        <w:t xml:space="preserve"> и 202</w:t>
      </w:r>
      <w:r w:rsidR="00266EBB">
        <w:rPr>
          <w:rFonts w:ascii="Times New Roman" w:eastAsia="Times New Roman" w:hAnsi="Times New Roman" w:cs="Times New Roman"/>
          <w:b/>
          <w:bCs/>
          <w:sz w:val="28"/>
          <w:szCs w:val="28"/>
        </w:rPr>
        <w:t>7</w:t>
      </w:r>
      <w:r w:rsidRPr="00A17FF3">
        <w:rPr>
          <w:rFonts w:ascii="Times New Roman" w:eastAsia="Times New Roman" w:hAnsi="Times New Roman" w:cs="Times New Roman"/>
          <w:b/>
          <w:bCs/>
          <w:sz w:val="28"/>
          <w:szCs w:val="28"/>
        </w:rPr>
        <w:t xml:space="preserve"> годов»</w:t>
      </w:r>
    </w:p>
    <w:p w:rsidR="00A17FF3" w:rsidRPr="00A17FF3" w:rsidRDefault="00A17FF3" w:rsidP="00A17FF3">
      <w:pPr>
        <w:spacing w:after="0" w:line="240" w:lineRule="auto"/>
        <w:rPr>
          <w:rFonts w:ascii="Times New Roman" w:eastAsia="CharterITC-Regular" w:hAnsi="Times New Roman" w:cs="Times New Roman"/>
          <w:sz w:val="28"/>
          <w:szCs w:val="28"/>
        </w:rPr>
      </w:pPr>
    </w:p>
    <w:p w:rsidR="00A17FF3" w:rsidRPr="00A17FF3" w:rsidRDefault="00A17FF3" w:rsidP="00A17FF3">
      <w:pPr>
        <w:spacing w:after="0" w:line="240" w:lineRule="auto"/>
        <w:ind w:firstLine="708"/>
        <w:jc w:val="both"/>
        <w:rPr>
          <w:rFonts w:ascii="Times New Roman" w:eastAsia="CharterITC-Regular" w:hAnsi="Times New Roman" w:cs="Times New Roman"/>
          <w:sz w:val="28"/>
          <w:szCs w:val="28"/>
        </w:rPr>
      </w:pPr>
      <w:r w:rsidRPr="00A17FF3">
        <w:rPr>
          <w:rFonts w:ascii="Times New Roman" w:eastAsia="CharterITC-Regular" w:hAnsi="Times New Roman" w:cs="Times New Roman"/>
          <w:sz w:val="28"/>
          <w:szCs w:val="28"/>
        </w:rPr>
        <w:t xml:space="preserve">1. Предложения по проекту </w:t>
      </w:r>
      <w:r w:rsidRPr="00A17FF3">
        <w:rPr>
          <w:rFonts w:ascii="Times New Roman" w:eastAsia="Times New Roman" w:hAnsi="Times New Roman" w:cs="Times New Roman"/>
          <w:sz w:val="28"/>
          <w:szCs w:val="28"/>
        </w:rPr>
        <w:t xml:space="preserve">решения Совета народных депутатов Почепского сельского поселения Лискинского муниципального района Воронежской области </w:t>
      </w:r>
      <w:r w:rsidRPr="00A17FF3">
        <w:rPr>
          <w:rFonts w:ascii="Times New Roman" w:eastAsia="Times New Roman" w:hAnsi="Times New Roman" w:cs="Times New Roman"/>
          <w:bCs/>
          <w:sz w:val="28"/>
          <w:szCs w:val="28"/>
        </w:rPr>
        <w:t>«О бюджете Почепского сельского поселения Лискинского муниципального района Воронежской области на 202</w:t>
      </w:r>
      <w:r w:rsidR="00266EBB">
        <w:rPr>
          <w:rFonts w:ascii="Times New Roman" w:eastAsia="Times New Roman" w:hAnsi="Times New Roman" w:cs="Times New Roman"/>
          <w:bCs/>
          <w:sz w:val="28"/>
          <w:szCs w:val="28"/>
        </w:rPr>
        <w:t>5</w:t>
      </w:r>
      <w:r w:rsidRPr="00A17FF3">
        <w:rPr>
          <w:rFonts w:ascii="Times New Roman" w:eastAsia="Times New Roman" w:hAnsi="Times New Roman" w:cs="Times New Roman"/>
          <w:bCs/>
          <w:sz w:val="28"/>
          <w:szCs w:val="28"/>
        </w:rPr>
        <w:t xml:space="preserve"> год и на плановый период 202</w:t>
      </w:r>
      <w:r w:rsidR="00266EBB">
        <w:rPr>
          <w:rFonts w:ascii="Times New Roman" w:eastAsia="Times New Roman" w:hAnsi="Times New Roman" w:cs="Times New Roman"/>
          <w:bCs/>
          <w:sz w:val="28"/>
          <w:szCs w:val="28"/>
        </w:rPr>
        <w:t>6 и 2027</w:t>
      </w:r>
      <w:r w:rsidRPr="00A17FF3">
        <w:rPr>
          <w:rFonts w:ascii="Times New Roman" w:eastAsia="Times New Roman" w:hAnsi="Times New Roman" w:cs="Times New Roman"/>
          <w:bCs/>
          <w:sz w:val="28"/>
          <w:szCs w:val="28"/>
        </w:rPr>
        <w:t xml:space="preserve"> годов» (далее – проект  </w:t>
      </w:r>
      <w:r w:rsidRPr="00A17FF3">
        <w:rPr>
          <w:rFonts w:ascii="Times New Roman" w:eastAsia="CharterITC-Regular" w:hAnsi="Times New Roman" w:cs="Times New Roman"/>
          <w:sz w:val="28"/>
          <w:szCs w:val="28"/>
        </w:rPr>
        <w:t>бюджета</w:t>
      </w:r>
      <w:r w:rsidRPr="00A17FF3">
        <w:rPr>
          <w:rFonts w:ascii="Times New Roman" w:eastAsia="Times New Roman" w:hAnsi="Times New Roman" w:cs="Times New Roman"/>
          <w:sz w:val="28"/>
          <w:szCs w:val="28"/>
        </w:rPr>
        <w:t xml:space="preserve"> Почепского сельского поселения) участия граждан в его обсуждении </w:t>
      </w:r>
      <w:r w:rsidRPr="00A17FF3">
        <w:rPr>
          <w:rFonts w:ascii="Times New Roman" w:eastAsia="CharterITC-Regular" w:hAnsi="Times New Roman" w:cs="Times New Roman"/>
          <w:sz w:val="28"/>
          <w:szCs w:val="28"/>
        </w:rPr>
        <w:t>(далее предложения) могут быть направлены жителями Почепского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A17FF3" w:rsidRPr="00A17FF3" w:rsidRDefault="00A17FF3" w:rsidP="00A17FF3">
      <w:pPr>
        <w:spacing w:after="0" w:line="240" w:lineRule="auto"/>
        <w:ind w:firstLine="708"/>
        <w:jc w:val="both"/>
        <w:rPr>
          <w:rFonts w:ascii="Times New Roman" w:eastAsia="CharterITC-Regular" w:hAnsi="Times New Roman" w:cs="Times New Roman"/>
          <w:sz w:val="28"/>
          <w:szCs w:val="28"/>
        </w:rPr>
      </w:pPr>
      <w:r w:rsidRPr="00A17FF3">
        <w:rPr>
          <w:rFonts w:ascii="Times New Roman" w:eastAsia="CharterITC-Regular" w:hAnsi="Times New Roman" w:cs="Times New Roman"/>
          <w:sz w:val="28"/>
          <w:szCs w:val="28"/>
        </w:rPr>
        <w:t xml:space="preserve">2. Предложения принимаются с </w:t>
      </w:r>
      <w:r w:rsidR="00004692">
        <w:rPr>
          <w:rFonts w:ascii="Times New Roman" w:eastAsia="CharterITC-Regular" w:hAnsi="Times New Roman" w:cs="Times New Roman"/>
          <w:sz w:val="28"/>
          <w:szCs w:val="28"/>
        </w:rPr>
        <w:t>22</w:t>
      </w:r>
      <w:r w:rsidRPr="00A17FF3">
        <w:rPr>
          <w:rFonts w:ascii="Times New Roman" w:eastAsia="CharterITC-Regular" w:hAnsi="Times New Roman" w:cs="Times New Roman"/>
          <w:sz w:val="28"/>
          <w:szCs w:val="28"/>
        </w:rPr>
        <w:t xml:space="preserve"> ноября 202</w:t>
      </w:r>
      <w:r w:rsidR="00004692">
        <w:rPr>
          <w:rFonts w:ascii="Times New Roman" w:eastAsia="CharterITC-Regular" w:hAnsi="Times New Roman" w:cs="Times New Roman"/>
          <w:sz w:val="28"/>
          <w:szCs w:val="28"/>
        </w:rPr>
        <w:t>4</w:t>
      </w:r>
      <w:r w:rsidRPr="00A17FF3">
        <w:rPr>
          <w:rFonts w:ascii="Times New Roman" w:eastAsia="CharterITC-Regular" w:hAnsi="Times New Roman" w:cs="Times New Roman"/>
          <w:sz w:val="28"/>
          <w:szCs w:val="28"/>
        </w:rPr>
        <w:t xml:space="preserve"> г. по </w:t>
      </w:r>
      <w:r w:rsidR="00004692">
        <w:rPr>
          <w:rFonts w:ascii="Times New Roman" w:eastAsia="CharterITC-Regular" w:hAnsi="Times New Roman" w:cs="Times New Roman"/>
          <w:sz w:val="28"/>
          <w:szCs w:val="28"/>
        </w:rPr>
        <w:t>19</w:t>
      </w:r>
      <w:r w:rsidRPr="00A17FF3">
        <w:rPr>
          <w:rFonts w:ascii="Times New Roman" w:eastAsia="CharterITC-Regular" w:hAnsi="Times New Roman" w:cs="Times New Roman"/>
          <w:sz w:val="28"/>
          <w:szCs w:val="28"/>
        </w:rPr>
        <w:t xml:space="preserve"> декабря 202</w:t>
      </w:r>
      <w:r w:rsidR="00004692">
        <w:rPr>
          <w:rFonts w:ascii="Times New Roman" w:eastAsia="CharterITC-Regular" w:hAnsi="Times New Roman" w:cs="Times New Roman"/>
          <w:sz w:val="28"/>
          <w:szCs w:val="28"/>
        </w:rPr>
        <w:t>4</w:t>
      </w:r>
      <w:r w:rsidRPr="00A17FF3">
        <w:rPr>
          <w:rFonts w:ascii="Times New Roman" w:eastAsia="CharterITC-Regular" w:hAnsi="Times New Roman" w:cs="Times New Roman"/>
          <w:sz w:val="28"/>
          <w:szCs w:val="28"/>
        </w:rPr>
        <w:t xml:space="preserve"> г.</w:t>
      </w:r>
    </w:p>
    <w:p w:rsidR="00A17FF3" w:rsidRPr="00A17FF3" w:rsidRDefault="00A17FF3" w:rsidP="00A17FF3">
      <w:pPr>
        <w:spacing w:after="0" w:line="240" w:lineRule="auto"/>
        <w:ind w:firstLine="708"/>
        <w:jc w:val="both"/>
        <w:rPr>
          <w:rFonts w:ascii="Times New Roman" w:eastAsia="CharterITC-Regular" w:hAnsi="Times New Roman" w:cs="Times New Roman"/>
          <w:sz w:val="28"/>
          <w:szCs w:val="28"/>
        </w:rPr>
      </w:pPr>
      <w:r w:rsidRPr="00A17FF3">
        <w:rPr>
          <w:rFonts w:ascii="Times New Roman" w:eastAsia="CharterITC-Regular" w:hAnsi="Times New Roman" w:cs="Times New Roman"/>
          <w:sz w:val="28"/>
          <w:szCs w:val="28"/>
        </w:rPr>
        <w:t>3. Предложения по проекту бюджета Почепского</w:t>
      </w:r>
      <w:r w:rsidRPr="00A17FF3">
        <w:rPr>
          <w:rFonts w:ascii="Times New Roman" w:eastAsia="Times New Roman" w:hAnsi="Times New Roman" w:cs="Times New Roman"/>
          <w:sz w:val="28"/>
          <w:szCs w:val="28"/>
        </w:rPr>
        <w:t xml:space="preserve"> сельского поселения и участия граждан в его обсуждении </w:t>
      </w:r>
      <w:r w:rsidRPr="00A17FF3">
        <w:rPr>
          <w:rFonts w:ascii="Times New Roman" w:eastAsia="CharterITC-Regular" w:hAnsi="Times New Roman" w:cs="Times New Roman"/>
          <w:sz w:val="28"/>
          <w:szCs w:val="28"/>
        </w:rPr>
        <w:t xml:space="preserve">представляются в письменной форме на имя председателя рабочей группы в рабочие дни с 8.00 до 12.00 и с 14.00 до 17.00 по адресу: Воронежская область, Лискинский район, Почепское сельское поселение, с. Почепское, ул. Садовая, д. 8,  либо могут быть направлены по электронной почте: </w:t>
      </w:r>
      <w:hyperlink r:id="rId6" w:history="1">
        <w:r w:rsidRPr="00A17FF3">
          <w:rPr>
            <w:rFonts w:ascii="Times New Roman" w:eastAsia="CharterITC-Regular" w:hAnsi="Times New Roman" w:cs="Times New Roman"/>
            <w:color w:val="0000FF"/>
            <w:sz w:val="28"/>
            <w:szCs w:val="28"/>
            <w:u w:val="single"/>
            <w:lang w:val="en-US"/>
          </w:rPr>
          <w:t>pochep</w:t>
        </w:r>
        <w:r w:rsidRPr="00A17FF3">
          <w:rPr>
            <w:rFonts w:ascii="Times New Roman" w:eastAsia="CharterITC-Regular" w:hAnsi="Times New Roman" w:cs="Times New Roman"/>
            <w:color w:val="0000FF"/>
            <w:sz w:val="28"/>
            <w:szCs w:val="28"/>
            <w:u w:val="single"/>
          </w:rPr>
          <w:t>.</w:t>
        </w:r>
        <w:r w:rsidRPr="00A17FF3">
          <w:rPr>
            <w:rFonts w:ascii="Times New Roman" w:eastAsia="CharterITC-Regular" w:hAnsi="Times New Roman" w:cs="Times New Roman"/>
            <w:color w:val="0000FF"/>
            <w:sz w:val="28"/>
            <w:szCs w:val="28"/>
            <w:u w:val="single"/>
            <w:lang w:val="en-US"/>
          </w:rPr>
          <w:t>liski</w:t>
        </w:r>
        <w:r w:rsidRPr="00A17FF3">
          <w:rPr>
            <w:rFonts w:ascii="Times New Roman" w:eastAsia="CharterITC-Regular" w:hAnsi="Times New Roman" w:cs="Times New Roman"/>
            <w:color w:val="0000FF"/>
            <w:sz w:val="28"/>
            <w:szCs w:val="28"/>
            <w:u w:val="single"/>
          </w:rPr>
          <w:t>@</w:t>
        </w:r>
        <w:r w:rsidRPr="00A17FF3">
          <w:rPr>
            <w:rFonts w:ascii="Times New Roman" w:eastAsia="CharterITC-Regular" w:hAnsi="Times New Roman" w:cs="Times New Roman"/>
            <w:color w:val="0000FF"/>
            <w:sz w:val="28"/>
            <w:szCs w:val="28"/>
            <w:u w:val="single"/>
            <w:lang w:val="en-US"/>
          </w:rPr>
          <w:t>govvrn</w:t>
        </w:r>
        <w:r w:rsidRPr="00A17FF3">
          <w:rPr>
            <w:rFonts w:ascii="Times New Roman" w:eastAsia="CharterITC-Regular" w:hAnsi="Times New Roman" w:cs="Times New Roman"/>
            <w:color w:val="0000FF"/>
            <w:sz w:val="28"/>
            <w:szCs w:val="28"/>
            <w:u w:val="single"/>
          </w:rPr>
          <w:t>.</w:t>
        </w:r>
        <w:r w:rsidRPr="00A17FF3">
          <w:rPr>
            <w:rFonts w:ascii="Times New Roman" w:eastAsia="CharterITC-Regular" w:hAnsi="Times New Roman" w:cs="Times New Roman"/>
            <w:color w:val="0000FF"/>
            <w:sz w:val="28"/>
            <w:szCs w:val="28"/>
            <w:u w:val="single"/>
            <w:lang w:val="en-US"/>
          </w:rPr>
          <w:t>ru</w:t>
        </w:r>
      </w:hyperlink>
    </w:p>
    <w:p w:rsidR="00A17FF3" w:rsidRPr="00A17FF3" w:rsidRDefault="00A17FF3" w:rsidP="00A17FF3">
      <w:pPr>
        <w:spacing w:after="0" w:line="240" w:lineRule="auto"/>
        <w:ind w:firstLine="708"/>
        <w:jc w:val="both"/>
        <w:rPr>
          <w:rFonts w:ascii="Times New Roman" w:eastAsia="CharterITC-Regular" w:hAnsi="Times New Roman" w:cs="Times New Roman"/>
          <w:sz w:val="28"/>
          <w:szCs w:val="28"/>
        </w:rPr>
      </w:pPr>
      <w:r w:rsidRPr="00A17FF3">
        <w:rPr>
          <w:rFonts w:ascii="Times New Roman" w:eastAsia="CharterITC-Regular" w:hAnsi="Times New Roman" w:cs="Times New Roman"/>
          <w:sz w:val="28"/>
          <w:szCs w:val="28"/>
        </w:rPr>
        <w:t>4. Предложения по проекту бюджета</w:t>
      </w:r>
      <w:r w:rsidRPr="00A17FF3">
        <w:rPr>
          <w:rFonts w:ascii="Times New Roman" w:eastAsia="Times New Roman" w:hAnsi="Times New Roman" w:cs="Times New Roman"/>
          <w:sz w:val="28"/>
          <w:szCs w:val="28"/>
        </w:rPr>
        <w:t xml:space="preserve"> Почепского сельского поселения Лискинского муниципального района Воронежской области и участия граждан в его обсуждении</w:t>
      </w:r>
      <w:r w:rsidRPr="00A17FF3">
        <w:rPr>
          <w:rFonts w:ascii="Times New Roman" w:eastAsia="CharterITC-Regular" w:hAnsi="Times New Roman" w:cs="Times New Roman"/>
          <w:sz w:val="28"/>
          <w:szCs w:val="28"/>
        </w:rPr>
        <w:t xml:space="preserve">, внесенные с нарушением процедуры, предусмотренной настоящим Порядком, не принимаются к рассмотрению и возвращаются лицу, их внесшему. </w:t>
      </w:r>
    </w:p>
    <w:p w:rsidR="00A17FF3" w:rsidRPr="00A17FF3" w:rsidRDefault="00A17FF3" w:rsidP="00A17FF3">
      <w:pPr>
        <w:spacing w:after="0" w:line="240" w:lineRule="auto"/>
        <w:ind w:firstLine="708"/>
        <w:jc w:val="both"/>
        <w:rPr>
          <w:rFonts w:ascii="Times New Roman" w:eastAsia="CharterITC-Regular" w:hAnsi="Times New Roman" w:cs="Times New Roman"/>
          <w:sz w:val="28"/>
          <w:szCs w:val="28"/>
        </w:rPr>
      </w:pPr>
      <w:r w:rsidRPr="00A17FF3">
        <w:rPr>
          <w:rFonts w:ascii="Times New Roman" w:eastAsia="CharterITC-Regular" w:hAnsi="Times New Roman" w:cs="Times New Roman"/>
          <w:sz w:val="28"/>
          <w:szCs w:val="28"/>
        </w:rPr>
        <w:t>5. Поступившие предложения предварительно рассматриваются на заседании постоянной комиссии  Совета народных депутатов  Почепского сельского поселения Лискинского муниципального района Воронежской области по бюджету, муниципальной собственности и налоговой политике (далее - комиссия).</w:t>
      </w:r>
    </w:p>
    <w:p w:rsidR="00A17FF3" w:rsidRPr="00A17FF3" w:rsidRDefault="00A17FF3" w:rsidP="00A17FF3">
      <w:pPr>
        <w:spacing w:after="0" w:line="240" w:lineRule="auto"/>
        <w:ind w:firstLine="708"/>
        <w:jc w:val="both"/>
        <w:rPr>
          <w:rFonts w:ascii="Times New Roman" w:eastAsia="CharterITC-Regular" w:hAnsi="Times New Roman" w:cs="Times New Roman"/>
          <w:sz w:val="28"/>
          <w:szCs w:val="28"/>
        </w:rPr>
      </w:pPr>
      <w:r w:rsidRPr="00A17FF3">
        <w:rPr>
          <w:rFonts w:ascii="Times New Roman" w:eastAsia="CharterITC-Regular" w:hAnsi="Times New Roman" w:cs="Times New Roman"/>
          <w:sz w:val="28"/>
          <w:szCs w:val="28"/>
        </w:rPr>
        <w:t xml:space="preserve">6. По итогам рассмотрения каждого предложения комиссия принимает рекомендации о внесении соответствующих изменений </w:t>
      </w:r>
      <w:r w:rsidRPr="00A17FF3">
        <w:rPr>
          <w:rFonts w:ascii="Times New Roman" w:eastAsia="Times New Roman" w:hAnsi="Times New Roman" w:cs="Times New Roman"/>
          <w:sz w:val="28"/>
          <w:szCs w:val="28"/>
        </w:rPr>
        <w:t xml:space="preserve">в проект бюджета Почепского сельского поселения </w:t>
      </w:r>
      <w:r w:rsidRPr="00A17FF3">
        <w:rPr>
          <w:rFonts w:ascii="Times New Roman" w:eastAsia="CharterITC-Regular" w:hAnsi="Times New Roman" w:cs="Times New Roman"/>
          <w:sz w:val="28"/>
          <w:szCs w:val="28"/>
        </w:rPr>
        <w:t>либо об отклонении предложения.</w:t>
      </w:r>
    </w:p>
    <w:p w:rsidR="00A17FF3" w:rsidRPr="00A17FF3" w:rsidRDefault="00A17FF3" w:rsidP="00A17FF3">
      <w:pPr>
        <w:spacing w:after="0" w:line="240" w:lineRule="auto"/>
        <w:ind w:firstLine="708"/>
        <w:jc w:val="both"/>
        <w:rPr>
          <w:rFonts w:ascii="Times New Roman" w:eastAsia="CharterITC-Regular" w:hAnsi="Times New Roman" w:cs="Times New Roman"/>
          <w:sz w:val="28"/>
          <w:szCs w:val="28"/>
        </w:rPr>
      </w:pPr>
      <w:r w:rsidRPr="00A17FF3">
        <w:rPr>
          <w:rFonts w:ascii="Times New Roman" w:eastAsia="CharterITC-Regular" w:hAnsi="Times New Roman" w:cs="Times New Roman"/>
          <w:sz w:val="28"/>
          <w:szCs w:val="28"/>
        </w:rPr>
        <w:lastRenderedPageBreak/>
        <w:t xml:space="preserve">7. Комиссия представляет в Совет народных депутатов  Почепского сельского поселения поступившие предложения, результаты их рассмотрения с рекомендациями,  проект бюджета </w:t>
      </w:r>
      <w:r w:rsidRPr="00A17FF3">
        <w:rPr>
          <w:rFonts w:ascii="Times New Roman" w:eastAsia="Times New Roman" w:hAnsi="Times New Roman" w:cs="Times New Roman"/>
          <w:sz w:val="28"/>
          <w:szCs w:val="28"/>
        </w:rPr>
        <w:t xml:space="preserve"> Почепского  сельского поселения</w:t>
      </w:r>
      <w:r w:rsidRPr="00A17FF3">
        <w:rPr>
          <w:rFonts w:ascii="Times New Roman" w:eastAsia="CharterITC-Regular" w:hAnsi="Times New Roman" w:cs="Times New Roman"/>
          <w:sz w:val="28"/>
          <w:szCs w:val="28"/>
        </w:rPr>
        <w:t>, доработанный по результатам рассмотрения предложений, для организации проведения публичных слушаний по его  обсуждению.</w:t>
      </w:r>
    </w:p>
    <w:p w:rsidR="00A17FF3" w:rsidRPr="00A17FF3" w:rsidRDefault="00A17FF3" w:rsidP="00A17FF3">
      <w:pPr>
        <w:spacing w:after="0" w:line="240" w:lineRule="auto"/>
        <w:ind w:firstLine="708"/>
        <w:jc w:val="both"/>
        <w:rPr>
          <w:rFonts w:ascii="Times New Roman" w:eastAsia="Times New Roman" w:hAnsi="Times New Roman" w:cs="Times New Roman"/>
          <w:sz w:val="28"/>
          <w:szCs w:val="28"/>
          <w:lang w:eastAsia="ar-SA"/>
        </w:rPr>
      </w:pPr>
      <w:r w:rsidRPr="00A17FF3">
        <w:rPr>
          <w:rFonts w:ascii="Times New Roman" w:eastAsia="CharterITC-Regular" w:hAnsi="Times New Roman" w:cs="Times New Roman"/>
          <w:sz w:val="28"/>
          <w:szCs w:val="28"/>
        </w:rPr>
        <w:t xml:space="preserve">8. Жители Почепского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вправе участвовать в обсуждении проекта бюджета Почепского сельского поселения на публичных слушаниях. </w:t>
      </w:r>
    </w:p>
    <w:p w:rsidR="00A17FF3" w:rsidRPr="00A17FF3" w:rsidRDefault="00A17FF3" w:rsidP="00A17FF3">
      <w:pPr>
        <w:spacing w:after="0" w:line="240" w:lineRule="auto"/>
        <w:ind w:firstLine="709"/>
        <w:contextualSpacing/>
        <w:jc w:val="both"/>
        <w:rPr>
          <w:rFonts w:ascii="Times New Roman" w:eastAsia="Times New Roman" w:hAnsi="Times New Roman" w:cs="Times New Roman"/>
          <w:sz w:val="24"/>
          <w:szCs w:val="24"/>
        </w:rPr>
      </w:pPr>
    </w:p>
    <w:p w:rsidR="00A17FF3" w:rsidRPr="00A17FF3" w:rsidRDefault="00A17FF3" w:rsidP="00A17FF3">
      <w:pPr>
        <w:spacing w:after="0" w:line="240" w:lineRule="auto"/>
        <w:ind w:firstLine="709"/>
        <w:contextualSpacing/>
        <w:jc w:val="center"/>
        <w:rPr>
          <w:rFonts w:ascii="Times New Roman" w:eastAsia="Times New Roman" w:hAnsi="Times New Roman" w:cs="Times New Roman"/>
          <w:sz w:val="24"/>
          <w:szCs w:val="24"/>
        </w:rPr>
      </w:pPr>
    </w:p>
    <w:p w:rsidR="00A17FF3" w:rsidRPr="00CC401F" w:rsidRDefault="00A17FF3" w:rsidP="00A17FF3">
      <w:pPr>
        <w:spacing w:after="0"/>
        <w:jc w:val="right"/>
        <w:rPr>
          <w:rFonts w:ascii="Times New Roman" w:hAnsi="Times New Roman" w:cs="Times New Roman"/>
          <w:sz w:val="28"/>
          <w:szCs w:val="24"/>
        </w:rPr>
      </w:pPr>
    </w:p>
    <w:sectPr w:rsidR="00A17FF3" w:rsidRPr="00CC401F" w:rsidSect="002A472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57879"/>
    <w:multiLevelType w:val="hybridMultilevel"/>
    <w:tmpl w:val="027A7EE0"/>
    <w:lvl w:ilvl="0" w:tplc="D416CD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07571C"/>
    <w:multiLevelType w:val="hybridMultilevel"/>
    <w:tmpl w:val="5CE8A0E6"/>
    <w:lvl w:ilvl="0" w:tplc="D4FC483A">
      <w:start w:val="1"/>
      <w:numFmt w:val="decimal"/>
      <w:lvlText w:val="%1."/>
      <w:lvlJc w:val="left"/>
      <w:pPr>
        <w:ind w:left="4774" w:hanging="4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10360B3"/>
    <w:multiLevelType w:val="hybridMultilevel"/>
    <w:tmpl w:val="D73CB5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1"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8A07DD9"/>
    <w:multiLevelType w:val="hybridMultilevel"/>
    <w:tmpl w:val="F0ACA2EE"/>
    <w:lvl w:ilvl="0" w:tplc="09BE29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DB59EF"/>
    <w:multiLevelType w:val="hybridMultilevel"/>
    <w:tmpl w:val="7EAC2552"/>
    <w:lvl w:ilvl="0" w:tplc="1CC86418">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9"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11"/>
  </w:num>
  <w:num w:numId="3">
    <w:abstractNumId w:val="13"/>
  </w:num>
  <w:num w:numId="4">
    <w:abstractNumId w:val="19"/>
  </w:num>
  <w:num w:numId="5">
    <w:abstractNumId w:val="12"/>
  </w:num>
  <w:num w:numId="6">
    <w:abstractNumId w:val="14"/>
  </w:num>
  <w:num w:numId="7">
    <w:abstractNumId w:val="6"/>
  </w:num>
  <w:num w:numId="8">
    <w:abstractNumId w:val="10"/>
  </w:num>
  <w:num w:numId="9">
    <w:abstractNumId w:val="2"/>
  </w:num>
  <w:num w:numId="10">
    <w:abstractNumId w:val="1"/>
  </w:num>
  <w:num w:numId="11">
    <w:abstractNumId w:val="0"/>
  </w:num>
  <w:num w:numId="12">
    <w:abstractNumId w:val="21"/>
  </w:num>
  <w:num w:numId="13">
    <w:abstractNumId w:val="5"/>
  </w:num>
  <w:num w:numId="14">
    <w:abstractNumId w:val="7"/>
  </w:num>
  <w:num w:numId="15">
    <w:abstractNumId w:val="15"/>
  </w:num>
  <w:num w:numId="16">
    <w:abstractNumId w:val="3"/>
  </w:num>
  <w:num w:numId="17">
    <w:abstractNumId w:val="18"/>
  </w:num>
  <w:num w:numId="18">
    <w:abstractNumId w:val="9"/>
  </w:num>
  <w:num w:numId="19">
    <w:abstractNumId w:val="17"/>
  </w:num>
  <w:num w:numId="20">
    <w:abstractNumId w:val="20"/>
  </w:num>
  <w:num w:numId="21">
    <w:abstractNumId w:val="16"/>
  </w:num>
  <w:num w:numId="22">
    <w:abstractNumId w:va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useFELayout/>
    <w:compatSetting w:name="compatibilityMode" w:uri="http://schemas.microsoft.com/office/word" w:val="12"/>
  </w:compat>
  <w:rsids>
    <w:rsidRoot w:val="008860EF"/>
    <w:rsid w:val="00004692"/>
    <w:rsid w:val="00015222"/>
    <w:rsid w:val="00015C85"/>
    <w:rsid w:val="00025FFC"/>
    <w:rsid w:val="00026296"/>
    <w:rsid w:val="00026B9F"/>
    <w:rsid w:val="0003636E"/>
    <w:rsid w:val="00041114"/>
    <w:rsid w:val="0004656B"/>
    <w:rsid w:val="00070FB5"/>
    <w:rsid w:val="000764DE"/>
    <w:rsid w:val="001109B8"/>
    <w:rsid w:val="00172E65"/>
    <w:rsid w:val="001A1E8E"/>
    <w:rsid w:val="001B50F4"/>
    <w:rsid w:val="001E7321"/>
    <w:rsid w:val="0020086D"/>
    <w:rsid w:val="00255706"/>
    <w:rsid w:val="00266338"/>
    <w:rsid w:val="00266EBB"/>
    <w:rsid w:val="00273120"/>
    <w:rsid w:val="002852EE"/>
    <w:rsid w:val="002871CB"/>
    <w:rsid w:val="002A4722"/>
    <w:rsid w:val="002B10CE"/>
    <w:rsid w:val="002D5035"/>
    <w:rsid w:val="00342F52"/>
    <w:rsid w:val="00345315"/>
    <w:rsid w:val="00367572"/>
    <w:rsid w:val="003740B1"/>
    <w:rsid w:val="00374811"/>
    <w:rsid w:val="003B2FA2"/>
    <w:rsid w:val="003F01D8"/>
    <w:rsid w:val="00420DBA"/>
    <w:rsid w:val="004325AE"/>
    <w:rsid w:val="004326FE"/>
    <w:rsid w:val="0044656E"/>
    <w:rsid w:val="00473D7A"/>
    <w:rsid w:val="00485663"/>
    <w:rsid w:val="004A35A3"/>
    <w:rsid w:val="004A5BB7"/>
    <w:rsid w:val="004F4C03"/>
    <w:rsid w:val="005021E0"/>
    <w:rsid w:val="005326C6"/>
    <w:rsid w:val="00532BE0"/>
    <w:rsid w:val="00562B10"/>
    <w:rsid w:val="00565B39"/>
    <w:rsid w:val="00576BB0"/>
    <w:rsid w:val="005A672B"/>
    <w:rsid w:val="005B0D22"/>
    <w:rsid w:val="005D32BA"/>
    <w:rsid w:val="005E3575"/>
    <w:rsid w:val="0060471B"/>
    <w:rsid w:val="006108EB"/>
    <w:rsid w:val="0064038D"/>
    <w:rsid w:val="00641CFA"/>
    <w:rsid w:val="00660B92"/>
    <w:rsid w:val="006905A2"/>
    <w:rsid w:val="006A112E"/>
    <w:rsid w:val="006A7DFE"/>
    <w:rsid w:val="006B7C3F"/>
    <w:rsid w:val="006E2BF8"/>
    <w:rsid w:val="006F5C33"/>
    <w:rsid w:val="00707B94"/>
    <w:rsid w:val="007375E7"/>
    <w:rsid w:val="00743F31"/>
    <w:rsid w:val="007443D4"/>
    <w:rsid w:val="0074735E"/>
    <w:rsid w:val="007562FF"/>
    <w:rsid w:val="007615C7"/>
    <w:rsid w:val="00762A02"/>
    <w:rsid w:val="0078517A"/>
    <w:rsid w:val="007F1665"/>
    <w:rsid w:val="0083323F"/>
    <w:rsid w:val="008509EA"/>
    <w:rsid w:val="0087453B"/>
    <w:rsid w:val="00877B22"/>
    <w:rsid w:val="008804FA"/>
    <w:rsid w:val="00882193"/>
    <w:rsid w:val="008860EF"/>
    <w:rsid w:val="008870A9"/>
    <w:rsid w:val="008D67E5"/>
    <w:rsid w:val="008E4CCC"/>
    <w:rsid w:val="008E6495"/>
    <w:rsid w:val="008F0300"/>
    <w:rsid w:val="009011E2"/>
    <w:rsid w:val="009029E1"/>
    <w:rsid w:val="00905ADF"/>
    <w:rsid w:val="009167B2"/>
    <w:rsid w:val="009316E7"/>
    <w:rsid w:val="009450FB"/>
    <w:rsid w:val="00961509"/>
    <w:rsid w:val="00973372"/>
    <w:rsid w:val="0098789D"/>
    <w:rsid w:val="009E52E5"/>
    <w:rsid w:val="009E5B92"/>
    <w:rsid w:val="00A1692A"/>
    <w:rsid w:val="00A17FF3"/>
    <w:rsid w:val="00A74DAB"/>
    <w:rsid w:val="00A93551"/>
    <w:rsid w:val="00A970FD"/>
    <w:rsid w:val="00AA60B3"/>
    <w:rsid w:val="00AC21EC"/>
    <w:rsid w:val="00AC50EB"/>
    <w:rsid w:val="00AD0D31"/>
    <w:rsid w:val="00AD2B7B"/>
    <w:rsid w:val="00AE4475"/>
    <w:rsid w:val="00AF085E"/>
    <w:rsid w:val="00AF3352"/>
    <w:rsid w:val="00B03C2D"/>
    <w:rsid w:val="00B12C85"/>
    <w:rsid w:val="00B230AD"/>
    <w:rsid w:val="00B33CA6"/>
    <w:rsid w:val="00B44014"/>
    <w:rsid w:val="00B77E8B"/>
    <w:rsid w:val="00B95165"/>
    <w:rsid w:val="00BA07D6"/>
    <w:rsid w:val="00BC608B"/>
    <w:rsid w:val="00BD2C2D"/>
    <w:rsid w:val="00BF3F06"/>
    <w:rsid w:val="00C00A21"/>
    <w:rsid w:val="00C44A20"/>
    <w:rsid w:val="00C46BDD"/>
    <w:rsid w:val="00C83E2A"/>
    <w:rsid w:val="00C83E81"/>
    <w:rsid w:val="00C97F72"/>
    <w:rsid w:val="00CB5193"/>
    <w:rsid w:val="00CC401F"/>
    <w:rsid w:val="00CC7D6D"/>
    <w:rsid w:val="00D71A49"/>
    <w:rsid w:val="00D7787D"/>
    <w:rsid w:val="00D872DB"/>
    <w:rsid w:val="00DB501D"/>
    <w:rsid w:val="00DF0EB2"/>
    <w:rsid w:val="00E01E5D"/>
    <w:rsid w:val="00E02402"/>
    <w:rsid w:val="00E44A55"/>
    <w:rsid w:val="00E55430"/>
    <w:rsid w:val="00E62217"/>
    <w:rsid w:val="00E67BB9"/>
    <w:rsid w:val="00E81268"/>
    <w:rsid w:val="00E81513"/>
    <w:rsid w:val="00E829F4"/>
    <w:rsid w:val="00E84E99"/>
    <w:rsid w:val="00EA68F9"/>
    <w:rsid w:val="00EE10AB"/>
    <w:rsid w:val="00EE5D00"/>
    <w:rsid w:val="00F16C86"/>
    <w:rsid w:val="00F17EB9"/>
    <w:rsid w:val="00F47681"/>
    <w:rsid w:val="00F50F73"/>
    <w:rsid w:val="00FC0455"/>
    <w:rsid w:val="00FE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547ADF0-EA3C-4C53-BBB6-3488CB17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E2"/>
  </w:style>
  <w:style w:type="paragraph" w:styleId="1">
    <w:name w:val="heading 1"/>
    <w:aliases w:val="!Части документа"/>
    <w:basedOn w:val="a"/>
    <w:next w:val="a"/>
    <w:link w:val="10"/>
    <w:qFormat/>
    <w:rsid w:val="00EE10AB"/>
    <w:pPr>
      <w:spacing w:after="0" w:line="240" w:lineRule="auto"/>
      <w:ind w:firstLine="567"/>
      <w:jc w:val="center"/>
      <w:outlineLvl w:val="0"/>
    </w:pPr>
    <w:rPr>
      <w:rFonts w:ascii="Arial" w:eastAsia="Times New Roman" w:hAnsi="Arial" w:cs="Times New Roman"/>
      <w:b/>
      <w:bCs/>
      <w:kern w:val="32"/>
      <w:sz w:val="32"/>
      <w:szCs w:val="32"/>
    </w:rPr>
  </w:style>
  <w:style w:type="paragraph" w:styleId="2">
    <w:name w:val="heading 2"/>
    <w:aliases w:val="!Разделы документа"/>
    <w:basedOn w:val="a"/>
    <w:link w:val="20"/>
    <w:qFormat/>
    <w:rsid w:val="00961509"/>
    <w:pPr>
      <w:spacing w:after="0" w:line="240" w:lineRule="auto"/>
      <w:ind w:firstLine="567"/>
      <w:jc w:val="center"/>
      <w:outlineLvl w:val="1"/>
    </w:pPr>
    <w:rPr>
      <w:rFonts w:ascii="Arial" w:eastAsia="Times New Roman" w:hAnsi="Arial" w:cs="Times New Roman"/>
      <w:b/>
      <w:bCs/>
      <w:iCs/>
      <w:sz w:val="30"/>
      <w:szCs w:val="28"/>
    </w:rPr>
  </w:style>
  <w:style w:type="paragraph" w:styleId="3">
    <w:name w:val="heading 3"/>
    <w:aliases w:val="!Главы документа"/>
    <w:basedOn w:val="a"/>
    <w:link w:val="30"/>
    <w:qFormat/>
    <w:rsid w:val="00EE10AB"/>
    <w:pPr>
      <w:spacing w:after="0" w:line="240" w:lineRule="auto"/>
      <w:ind w:firstLine="567"/>
      <w:jc w:val="both"/>
      <w:outlineLvl w:val="2"/>
    </w:pPr>
    <w:rPr>
      <w:rFonts w:ascii="Arial" w:eastAsia="Times New Roman" w:hAnsi="Arial" w:cs="Times New Roman"/>
      <w:b/>
      <w:bCs/>
      <w:sz w:val="28"/>
      <w:szCs w:val="26"/>
    </w:rPr>
  </w:style>
  <w:style w:type="paragraph" w:styleId="4">
    <w:name w:val="heading 4"/>
    <w:aliases w:val="!Параграфы/Статьи документа"/>
    <w:basedOn w:val="a"/>
    <w:link w:val="40"/>
    <w:qFormat/>
    <w:rsid w:val="00EE10AB"/>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EE10AB"/>
    <w:rPr>
      <w:rFonts w:ascii="Arial" w:eastAsia="Times New Roman" w:hAnsi="Arial" w:cs="Times New Roman"/>
      <w:b/>
      <w:bCs/>
      <w:kern w:val="32"/>
      <w:sz w:val="32"/>
      <w:szCs w:val="32"/>
    </w:rPr>
  </w:style>
  <w:style w:type="character" w:customStyle="1" w:styleId="20">
    <w:name w:val="Заголовок 2 Знак"/>
    <w:aliases w:val="!Разделы документа Знак"/>
    <w:basedOn w:val="a0"/>
    <w:link w:val="2"/>
    <w:rsid w:val="00961509"/>
    <w:rPr>
      <w:rFonts w:ascii="Arial" w:eastAsia="Times New Roman" w:hAnsi="Arial" w:cs="Times New Roman"/>
      <w:b/>
      <w:bCs/>
      <w:iCs/>
      <w:sz w:val="30"/>
      <w:szCs w:val="28"/>
    </w:rPr>
  </w:style>
  <w:style w:type="character" w:customStyle="1" w:styleId="30">
    <w:name w:val="Заголовок 3 Знак"/>
    <w:aliases w:val="!Главы документа Знак"/>
    <w:basedOn w:val="a0"/>
    <w:link w:val="3"/>
    <w:rsid w:val="00EE10AB"/>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0"/>
    <w:link w:val="4"/>
    <w:rsid w:val="00EE10AB"/>
    <w:rPr>
      <w:rFonts w:ascii="Arial" w:eastAsia="Times New Roman" w:hAnsi="Arial" w:cs="Times New Roman"/>
      <w:b/>
      <w:bCs/>
      <w:sz w:val="26"/>
      <w:szCs w:val="28"/>
    </w:rPr>
  </w:style>
  <w:style w:type="paragraph" w:styleId="a3">
    <w:name w:val="Plain Text"/>
    <w:basedOn w:val="a"/>
    <w:link w:val="a4"/>
    <w:uiPriority w:val="99"/>
    <w:rsid w:val="00961509"/>
    <w:pPr>
      <w:spacing w:after="0" w:line="240" w:lineRule="auto"/>
      <w:ind w:firstLine="567"/>
      <w:jc w:val="both"/>
    </w:pPr>
    <w:rPr>
      <w:rFonts w:ascii="Courier New" w:eastAsia="Times New Roman" w:hAnsi="Courier New" w:cs="Times New Roman"/>
      <w:sz w:val="20"/>
      <w:szCs w:val="20"/>
    </w:rPr>
  </w:style>
  <w:style w:type="character" w:customStyle="1" w:styleId="a4">
    <w:name w:val="Текст Знак"/>
    <w:basedOn w:val="a0"/>
    <w:link w:val="a3"/>
    <w:uiPriority w:val="99"/>
    <w:rsid w:val="00961509"/>
    <w:rPr>
      <w:rFonts w:ascii="Courier New" w:eastAsia="Times New Roman" w:hAnsi="Courier New" w:cs="Times New Roman"/>
      <w:sz w:val="20"/>
      <w:szCs w:val="20"/>
    </w:rPr>
  </w:style>
  <w:style w:type="paragraph" w:styleId="a5">
    <w:name w:val="Body Text Indent"/>
    <w:basedOn w:val="a"/>
    <w:link w:val="a6"/>
    <w:uiPriority w:val="99"/>
    <w:rsid w:val="00AD2B7B"/>
    <w:pPr>
      <w:spacing w:after="0" w:line="240" w:lineRule="auto"/>
      <w:ind w:firstLine="708"/>
      <w:jc w:val="both"/>
    </w:pPr>
    <w:rPr>
      <w:rFonts w:ascii="Arial" w:eastAsia="Times New Roman" w:hAnsi="Arial" w:cs="Times New Roman"/>
      <w:sz w:val="28"/>
      <w:szCs w:val="24"/>
    </w:rPr>
  </w:style>
  <w:style w:type="character" w:customStyle="1" w:styleId="a6">
    <w:name w:val="Основной текст с отступом Знак"/>
    <w:basedOn w:val="a0"/>
    <w:link w:val="a5"/>
    <w:uiPriority w:val="99"/>
    <w:rsid w:val="00AD2B7B"/>
    <w:rPr>
      <w:rFonts w:ascii="Arial" w:eastAsia="Times New Roman" w:hAnsi="Arial" w:cs="Times New Roman"/>
      <w:sz w:val="28"/>
      <w:szCs w:val="24"/>
    </w:rPr>
  </w:style>
  <w:style w:type="paragraph" w:customStyle="1" w:styleId="ConsNormal">
    <w:name w:val="ConsNormal"/>
    <w:uiPriority w:val="99"/>
    <w:rsid w:val="00AD2B7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8509EA"/>
    <w:pPr>
      <w:widowControl w:val="0"/>
      <w:autoSpaceDE w:val="0"/>
      <w:autoSpaceDN w:val="0"/>
      <w:spacing w:after="0" w:line="240" w:lineRule="auto"/>
    </w:pPr>
    <w:rPr>
      <w:rFonts w:ascii="Calibri" w:eastAsia="Times New Roman" w:hAnsi="Calibri" w:cs="Calibri"/>
      <w:b/>
      <w:szCs w:val="20"/>
    </w:rPr>
  </w:style>
  <w:style w:type="paragraph" w:customStyle="1" w:styleId="11">
    <w:name w:val="Статья1"/>
    <w:basedOn w:val="a"/>
    <w:next w:val="a"/>
    <w:uiPriority w:val="99"/>
    <w:rsid w:val="00EE10AB"/>
    <w:pPr>
      <w:keepNext/>
      <w:suppressAutoHyphens/>
      <w:spacing w:before="120" w:after="120" w:line="240" w:lineRule="auto"/>
      <w:ind w:left="1900" w:hanging="1191"/>
      <w:jc w:val="both"/>
    </w:pPr>
    <w:rPr>
      <w:rFonts w:ascii="Arial" w:eastAsia="Times New Roman" w:hAnsi="Arial" w:cs="Times New Roman"/>
      <w:b/>
      <w:bCs/>
      <w:sz w:val="28"/>
      <w:szCs w:val="20"/>
    </w:rPr>
  </w:style>
  <w:style w:type="paragraph" w:styleId="a7">
    <w:name w:val="Balloon Text"/>
    <w:basedOn w:val="a"/>
    <w:link w:val="a8"/>
    <w:uiPriority w:val="99"/>
    <w:rsid w:val="00EE10AB"/>
    <w:pPr>
      <w:spacing w:after="0" w:line="240" w:lineRule="auto"/>
      <w:ind w:firstLine="567"/>
      <w:jc w:val="both"/>
    </w:pPr>
    <w:rPr>
      <w:rFonts w:ascii="Tahoma" w:eastAsia="Times New Roman" w:hAnsi="Tahoma" w:cs="Times New Roman"/>
      <w:sz w:val="16"/>
      <w:szCs w:val="16"/>
    </w:rPr>
  </w:style>
  <w:style w:type="character" w:customStyle="1" w:styleId="a8">
    <w:name w:val="Текст выноски Знак"/>
    <w:basedOn w:val="a0"/>
    <w:link w:val="a7"/>
    <w:uiPriority w:val="99"/>
    <w:rsid w:val="00EE10AB"/>
    <w:rPr>
      <w:rFonts w:ascii="Tahoma" w:eastAsia="Times New Roman" w:hAnsi="Tahoma" w:cs="Times New Roman"/>
      <w:sz w:val="16"/>
      <w:szCs w:val="16"/>
    </w:rPr>
  </w:style>
  <w:style w:type="paragraph" w:styleId="a9">
    <w:name w:val="No Spacing"/>
    <w:uiPriority w:val="1"/>
    <w:qFormat/>
    <w:rsid w:val="00EE10AB"/>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EE10AB"/>
    <w:pPr>
      <w:widowControl w:val="0"/>
      <w:autoSpaceDE w:val="0"/>
      <w:autoSpaceDN w:val="0"/>
      <w:spacing w:after="0" w:line="240" w:lineRule="auto"/>
    </w:pPr>
    <w:rPr>
      <w:rFonts w:ascii="Calibri" w:eastAsia="Times New Roman" w:hAnsi="Calibri" w:cs="Calibri"/>
      <w:szCs w:val="20"/>
    </w:rPr>
  </w:style>
  <w:style w:type="paragraph" w:styleId="aa">
    <w:name w:val="Body Text"/>
    <w:basedOn w:val="a"/>
    <w:link w:val="ab"/>
    <w:uiPriority w:val="99"/>
    <w:rsid w:val="00EE10AB"/>
    <w:pPr>
      <w:spacing w:after="120" w:line="240" w:lineRule="auto"/>
      <w:ind w:firstLine="567"/>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EE10AB"/>
    <w:rPr>
      <w:rFonts w:ascii="Times New Roman" w:eastAsia="Times New Roman" w:hAnsi="Times New Roman" w:cs="Times New Roman"/>
      <w:sz w:val="24"/>
      <w:szCs w:val="24"/>
    </w:rPr>
  </w:style>
  <w:style w:type="character" w:styleId="HTML">
    <w:name w:val="HTML Variable"/>
    <w:aliases w:val="!Ссылки в документе"/>
    <w:rsid w:val="00EE10AB"/>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EE10AB"/>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rsid w:val="00EE10AB"/>
    <w:rPr>
      <w:rFonts w:ascii="Courier" w:eastAsia="Times New Roman" w:hAnsi="Courier" w:cs="Times New Roman"/>
      <w:szCs w:val="20"/>
    </w:rPr>
  </w:style>
  <w:style w:type="paragraph" w:customStyle="1" w:styleId="Title">
    <w:name w:val="Title!Название НПА"/>
    <w:basedOn w:val="a"/>
    <w:uiPriority w:val="99"/>
    <w:rsid w:val="00EE10AB"/>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rsid w:val="00EE10AB"/>
    <w:rPr>
      <w:color w:val="0000FF"/>
      <w:u w:val="none"/>
    </w:rPr>
  </w:style>
  <w:style w:type="paragraph" w:styleId="af">
    <w:name w:val="header"/>
    <w:basedOn w:val="a"/>
    <w:link w:val="af0"/>
    <w:uiPriority w:val="99"/>
    <w:rsid w:val="00EE10A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0">
    <w:name w:val="Верхний колонтитул Знак"/>
    <w:basedOn w:val="a0"/>
    <w:link w:val="af"/>
    <w:uiPriority w:val="99"/>
    <w:rsid w:val="00EE10AB"/>
    <w:rPr>
      <w:rFonts w:ascii="Arial" w:eastAsia="Times New Roman" w:hAnsi="Arial" w:cs="Times New Roman"/>
      <w:sz w:val="24"/>
      <w:szCs w:val="24"/>
    </w:rPr>
  </w:style>
  <w:style w:type="paragraph" w:styleId="af1">
    <w:name w:val="footer"/>
    <w:basedOn w:val="a"/>
    <w:link w:val="af2"/>
    <w:uiPriority w:val="99"/>
    <w:rsid w:val="00EE10A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2">
    <w:name w:val="Нижний колонтитул Знак"/>
    <w:basedOn w:val="a0"/>
    <w:link w:val="af1"/>
    <w:uiPriority w:val="99"/>
    <w:rsid w:val="00EE10AB"/>
    <w:rPr>
      <w:rFonts w:ascii="Arial" w:eastAsia="Times New Roman" w:hAnsi="Arial" w:cs="Times New Roman"/>
      <w:sz w:val="24"/>
      <w:szCs w:val="24"/>
    </w:rPr>
  </w:style>
  <w:style w:type="character" w:styleId="af3">
    <w:name w:val="FollowedHyperlink"/>
    <w:uiPriority w:val="99"/>
    <w:unhideWhenUsed/>
    <w:rsid w:val="00EE10AB"/>
    <w:rPr>
      <w:color w:val="954F72"/>
      <w:u w:val="single"/>
    </w:rPr>
  </w:style>
  <w:style w:type="character" w:customStyle="1" w:styleId="110">
    <w:name w:val="Заголовок 1 Знак1"/>
    <w:aliases w:val="!Части документа Знак"/>
    <w:rsid w:val="00EE10AB"/>
    <w:rPr>
      <w:rFonts w:ascii="Calibri Light" w:eastAsia="Times New Roman" w:hAnsi="Calibri Light" w:cs="Times New Roman"/>
      <w:color w:val="2E74B5"/>
      <w:sz w:val="32"/>
      <w:szCs w:val="32"/>
    </w:rPr>
  </w:style>
  <w:style w:type="paragraph" w:styleId="af4">
    <w:name w:val="Normal (Web)"/>
    <w:basedOn w:val="a"/>
    <w:uiPriority w:val="99"/>
    <w:unhideWhenUsed/>
    <w:rsid w:val="002A4722"/>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21">
    <w:name w:val="Заголовок 2 Знак1"/>
    <w:aliases w:val="!Разделы документа Знак1"/>
    <w:basedOn w:val="a0"/>
    <w:semiHidden/>
    <w:rsid w:val="00255706"/>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aliases w:val="!Главы документа Знак1"/>
    <w:basedOn w:val="a0"/>
    <w:semiHidden/>
    <w:rsid w:val="00255706"/>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aliases w:val="!Параграфы/Статьи документа Знак1"/>
    <w:basedOn w:val="a0"/>
    <w:semiHidden/>
    <w:rsid w:val="00255706"/>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a"/>
    <w:uiPriority w:val="99"/>
    <w:rsid w:val="00255706"/>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12">
    <w:name w:val="Текст примечания Знак1"/>
    <w:aliases w:val="!Равноширинный текст документа Знак1"/>
    <w:basedOn w:val="a0"/>
    <w:semiHidden/>
    <w:rsid w:val="002557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0424">
      <w:bodyDiv w:val="1"/>
      <w:marLeft w:val="0"/>
      <w:marRight w:val="0"/>
      <w:marTop w:val="0"/>
      <w:marBottom w:val="0"/>
      <w:divBdr>
        <w:top w:val="none" w:sz="0" w:space="0" w:color="auto"/>
        <w:left w:val="none" w:sz="0" w:space="0" w:color="auto"/>
        <w:bottom w:val="none" w:sz="0" w:space="0" w:color="auto"/>
        <w:right w:val="none" w:sz="0" w:space="0" w:color="auto"/>
      </w:divBdr>
    </w:div>
    <w:div w:id="1457800071">
      <w:bodyDiv w:val="1"/>
      <w:marLeft w:val="0"/>
      <w:marRight w:val="0"/>
      <w:marTop w:val="0"/>
      <w:marBottom w:val="0"/>
      <w:divBdr>
        <w:top w:val="none" w:sz="0" w:space="0" w:color="auto"/>
        <w:left w:val="none" w:sz="0" w:space="0" w:color="auto"/>
        <w:bottom w:val="none" w:sz="0" w:space="0" w:color="auto"/>
        <w:right w:val="none" w:sz="0" w:space="0" w:color="auto"/>
      </w:divBdr>
      <w:divsChild>
        <w:div w:id="126094612">
          <w:marLeft w:val="0"/>
          <w:marRight w:val="0"/>
          <w:marTop w:val="0"/>
          <w:marBottom w:val="0"/>
          <w:divBdr>
            <w:top w:val="none" w:sz="0" w:space="0" w:color="auto"/>
            <w:left w:val="none" w:sz="0" w:space="0" w:color="auto"/>
            <w:bottom w:val="none" w:sz="0" w:space="0" w:color="auto"/>
            <w:right w:val="none" w:sz="0" w:space="0" w:color="auto"/>
          </w:divBdr>
          <w:divsChild>
            <w:div w:id="2020110301">
              <w:marLeft w:val="0"/>
              <w:marRight w:val="0"/>
              <w:marTop w:val="0"/>
              <w:marBottom w:val="0"/>
              <w:divBdr>
                <w:top w:val="none" w:sz="0" w:space="0" w:color="auto"/>
                <w:left w:val="none" w:sz="0" w:space="0" w:color="auto"/>
                <w:bottom w:val="none" w:sz="0" w:space="0" w:color="auto"/>
                <w:right w:val="none" w:sz="0" w:space="0" w:color="auto"/>
              </w:divBdr>
              <w:divsChild>
                <w:div w:id="204800904">
                  <w:marLeft w:val="0"/>
                  <w:marRight w:val="0"/>
                  <w:marTop w:val="0"/>
                  <w:marBottom w:val="0"/>
                  <w:divBdr>
                    <w:top w:val="none" w:sz="0" w:space="0" w:color="auto"/>
                    <w:left w:val="none" w:sz="0" w:space="0" w:color="auto"/>
                    <w:bottom w:val="none" w:sz="0" w:space="0" w:color="auto"/>
                    <w:right w:val="none" w:sz="0" w:space="0" w:color="auto"/>
                  </w:divBdr>
                  <w:divsChild>
                    <w:div w:id="157112133">
                      <w:marLeft w:val="0"/>
                      <w:marRight w:val="0"/>
                      <w:marTop w:val="0"/>
                      <w:marBottom w:val="0"/>
                      <w:divBdr>
                        <w:top w:val="none" w:sz="0" w:space="0" w:color="auto"/>
                        <w:left w:val="none" w:sz="0" w:space="0" w:color="auto"/>
                        <w:bottom w:val="none" w:sz="0" w:space="0" w:color="auto"/>
                        <w:right w:val="none" w:sz="0" w:space="0" w:color="auto"/>
                      </w:divBdr>
                      <w:divsChild>
                        <w:div w:id="1914310147">
                          <w:marLeft w:val="0"/>
                          <w:marRight w:val="0"/>
                          <w:marTop w:val="0"/>
                          <w:marBottom w:val="0"/>
                          <w:divBdr>
                            <w:top w:val="none" w:sz="0" w:space="0" w:color="auto"/>
                            <w:left w:val="none" w:sz="0" w:space="0" w:color="auto"/>
                            <w:bottom w:val="none" w:sz="0" w:space="0" w:color="auto"/>
                            <w:right w:val="none" w:sz="0" w:space="0" w:color="auto"/>
                          </w:divBdr>
                          <w:divsChild>
                            <w:div w:id="845096192">
                              <w:marLeft w:val="0"/>
                              <w:marRight w:val="0"/>
                              <w:marTop w:val="0"/>
                              <w:marBottom w:val="0"/>
                              <w:divBdr>
                                <w:top w:val="none" w:sz="0" w:space="0" w:color="auto"/>
                                <w:left w:val="none" w:sz="0" w:space="0" w:color="auto"/>
                                <w:bottom w:val="none" w:sz="0" w:space="0" w:color="auto"/>
                                <w:right w:val="none" w:sz="0" w:space="0" w:color="auto"/>
                              </w:divBdr>
                              <w:divsChild>
                                <w:div w:id="1325359909">
                                  <w:marLeft w:val="0"/>
                                  <w:marRight w:val="0"/>
                                  <w:marTop w:val="0"/>
                                  <w:marBottom w:val="0"/>
                                  <w:divBdr>
                                    <w:top w:val="none" w:sz="0" w:space="0" w:color="auto"/>
                                    <w:left w:val="none" w:sz="0" w:space="0" w:color="auto"/>
                                    <w:bottom w:val="none" w:sz="0" w:space="0" w:color="auto"/>
                                    <w:right w:val="none" w:sz="0" w:space="0" w:color="auto"/>
                                  </w:divBdr>
                                  <w:divsChild>
                                    <w:div w:id="29844542">
                                      <w:marLeft w:val="0"/>
                                      <w:marRight w:val="0"/>
                                      <w:marTop w:val="0"/>
                                      <w:marBottom w:val="0"/>
                                      <w:divBdr>
                                        <w:top w:val="none" w:sz="0" w:space="0" w:color="auto"/>
                                        <w:left w:val="none" w:sz="0" w:space="0" w:color="auto"/>
                                        <w:bottom w:val="none" w:sz="0" w:space="0" w:color="auto"/>
                                        <w:right w:val="none" w:sz="0" w:space="0" w:color="auto"/>
                                      </w:divBdr>
                                      <w:divsChild>
                                        <w:div w:id="30229966">
                                          <w:marLeft w:val="0"/>
                                          <w:marRight w:val="0"/>
                                          <w:marTop w:val="0"/>
                                          <w:marBottom w:val="0"/>
                                          <w:divBdr>
                                            <w:top w:val="none" w:sz="0" w:space="0" w:color="auto"/>
                                            <w:left w:val="none" w:sz="0" w:space="0" w:color="auto"/>
                                            <w:bottom w:val="none" w:sz="0" w:space="0" w:color="auto"/>
                                            <w:right w:val="none" w:sz="0" w:space="0" w:color="auto"/>
                                          </w:divBdr>
                                          <w:divsChild>
                                            <w:div w:id="538128177">
                                              <w:marLeft w:val="0"/>
                                              <w:marRight w:val="0"/>
                                              <w:marTop w:val="0"/>
                                              <w:marBottom w:val="0"/>
                                              <w:divBdr>
                                                <w:top w:val="none" w:sz="0" w:space="0" w:color="auto"/>
                                                <w:left w:val="none" w:sz="0" w:space="0" w:color="auto"/>
                                                <w:bottom w:val="none" w:sz="0" w:space="0" w:color="auto"/>
                                                <w:right w:val="none" w:sz="0" w:space="0" w:color="auto"/>
                                              </w:divBdr>
                                              <w:divsChild>
                                                <w:div w:id="1835023755">
                                                  <w:marLeft w:val="0"/>
                                                  <w:marRight w:val="0"/>
                                                  <w:marTop w:val="0"/>
                                                  <w:marBottom w:val="0"/>
                                                  <w:divBdr>
                                                    <w:top w:val="none" w:sz="0" w:space="0" w:color="auto"/>
                                                    <w:left w:val="none" w:sz="0" w:space="0" w:color="auto"/>
                                                    <w:bottom w:val="none" w:sz="0" w:space="0" w:color="auto"/>
                                                    <w:right w:val="none" w:sz="0" w:space="0" w:color="auto"/>
                                                  </w:divBdr>
                                                  <w:divsChild>
                                                    <w:div w:id="2050641785">
                                                      <w:marLeft w:val="0"/>
                                                      <w:marRight w:val="0"/>
                                                      <w:marTop w:val="0"/>
                                                      <w:marBottom w:val="0"/>
                                                      <w:divBdr>
                                                        <w:top w:val="none" w:sz="0" w:space="0" w:color="auto"/>
                                                        <w:left w:val="none" w:sz="0" w:space="0" w:color="auto"/>
                                                        <w:bottom w:val="none" w:sz="0" w:space="0" w:color="auto"/>
                                                        <w:right w:val="none" w:sz="0" w:space="0" w:color="auto"/>
                                                      </w:divBdr>
                                                      <w:divsChild>
                                                        <w:div w:id="982583126">
                                                          <w:marLeft w:val="0"/>
                                                          <w:marRight w:val="0"/>
                                                          <w:marTop w:val="0"/>
                                                          <w:marBottom w:val="0"/>
                                                          <w:divBdr>
                                                            <w:top w:val="none" w:sz="0" w:space="0" w:color="auto"/>
                                                            <w:left w:val="none" w:sz="0" w:space="0" w:color="auto"/>
                                                            <w:bottom w:val="none" w:sz="0" w:space="0" w:color="auto"/>
                                                            <w:right w:val="none" w:sz="0" w:space="0" w:color="auto"/>
                                                          </w:divBdr>
                                                          <w:divsChild>
                                                            <w:div w:id="1175727946">
                                                              <w:marLeft w:val="0"/>
                                                              <w:marRight w:val="0"/>
                                                              <w:marTop w:val="0"/>
                                                              <w:marBottom w:val="0"/>
                                                              <w:divBdr>
                                                                <w:top w:val="none" w:sz="0" w:space="0" w:color="auto"/>
                                                                <w:left w:val="none" w:sz="0" w:space="0" w:color="auto"/>
                                                                <w:bottom w:val="none" w:sz="0" w:space="0" w:color="auto"/>
                                                                <w:right w:val="none" w:sz="0" w:space="0" w:color="auto"/>
                                                              </w:divBdr>
                                                              <w:divsChild>
                                                                <w:div w:id="1356036850">
                                                                  <w:marLeft w:val="0"/>
                                                                  <w:marRight w:val="0"/>
                                                                  <w:marTop w:val="0"/>
                                                                  <w:marBottom w:val="0"/>
                                                                  <w:divBdr>
                                                                    <w:top w:val="none" w:sz="0" w:space="0" w:color="auto"/>
                                                                    <w:left w:val="none" w:sz="0" w:space="0" w:color="auto"/>
                                                                    <w:bottom w:val="none" w:sz="0" w:space="0" w:color="auto"/>
                                                                    <w:right w:val="none" w:sz="0" w:space="0" w:color="auto"/>
                                                                  </w:divBdr>
                                                                  <w:divsChild>
                                                                    <w:div w:id="822505742">
                                                                      <w:marLeft w:val="0"/>
                                                                      <w:marRight w:val="0"/>
                                                                      <w:marTop w:val="0"/>
                                                                      <w:marBottom w:val="0"/>
                                                                      <w:divBdr>
                                                                        <w:top w:val="none" w:sz="0" w:space="0" w:color="auto"/>
                                                                        <w:left w:val="none" w:sz="0" w:space="0" w:color="auto"/>
                                                                        <w:bottom w:val="none" w:sz="0" w:space="0" w:color="auto"/>
                                                                        <w:right w:val="none" w:sz="0" w:space="0" w:color="auto"/>
                                                                      </w:divBdr>
                                                                      <w:divsChild>
                                                                        <w:div w:id="2110196908">
                                                                          <w:marLeft w:val="0"/>
                                                                          <w:marRight w:val="0"/>
                                                                          <w:marTop w:val="0"/>
                                                                          <w:marBottom w:val="0"/>
                                                                          <w:divBdr>
                                                                            <w:top w:val="none" w:sz="0" w:space="0" w:color="auto"/>
                                                                            <w:left w:val="none" w:sz="0" w:space="0" w:color="auto"/>
                                                                            <w:bottom w:val="none" w:sz="0" w:space="0" w:color="auto"/>
                                                                            <w:right w:val="none" w:sz="0" w:space="0" w:color="auto"/>
                                                                          </w:divBdr>
                                                                          <w:divsChild>
                                                                            <w:div w:id="669798222">
                                                                              <w:marLeft w:val="0"/>
                                                                              <w:marRight w:val="0"/>
                                                                              <w:marTop w:val="0"/>
                                                                              <w:marBottom w:val="0"/>
                                                                              <w:divBdr>
                                                                                <w:top w:val="none" w:sz="0" w:space="0" w:color="auto"/>
                                                                                <w:left w:val="none" w:sz="0" w:space="0" w:color="auto"/>
                                                                                <w:bottom w:val="none" w:sz="0" w:space="0" w:color="auto"/>
                                                                                <w:right w:val="none" w:sz="0" w:space="0" w:color="auto"/>
                                                                              </w:divBdr>
                                                                              <w:divsChild>
                                                                                <w:div w:id="685834928">
                                                                                  <w:marLeft w:val="0"/>
                                                                                  <w:marRight w:val="0"/>
                                                                                  <w:marTop w:val="0"/>
                                                                                  <w:marBottom w:val="0"/>
                                                                                  <w:divBdr>
                                                                                    <w:top w:val="none" w:sz="0" w:space="0" w:color="auto"/>
                                                                                    <w:left w:val="none" w:sz="0" w:space="0" w:color="auto"/>
                                                                                    <w:bottom w:val="none" w:sz="0" w:space="0" w:color="auto"/>
                                                                                    <w:right w:val="none" w:sz="0" w:space="0" w:color="auto"/>
                                                                                  </w:divBdr>
                                                                                  <w:divsChild>
                                                                                    <w:div w:id="556428924">
                                                                                      <w:marLeft w:val="0"/>
                                                                                      <w:marRight w:val="0"/>
                                                                                      <w:marTop w:val="0"/>
                                                                                      <w:marBottom w:val="0"/>
                                                                                      <w:divBdr>
                                                                                        <w:top w:val="none" w:sz="0" w:space="0" w:color="auto"/>
                                                                                        <w:left w:val="none" w:sz="0" w:space="0" w:color="auto"/>
                                                                                        <w:bottom w:val="none" w:sz="0" w:space="0" w:color="auto"/>
                                                                                        <w:right w:val="none" w:sz="0" w:space="0" w:color="auto"/>
                                                                                      </w:divBdr>
                                                                                      <w:divsChild>
                                                                                        <w:div w:id="1901673750">
                                                                                          <w:marLeft w:val="0"/>
                                                                                          <w:marRight w:val="0"/>
                                                                                          <w:marTop w:val="0"/>
                                                                                          <w:marBottom w:val="0"/>
                                                                                          <w:divBdr>
                                                                                            <w:top w:val="none" w:sz="0" w:space="0" w:color="auto"/>
                                                                                            <w:left w:val="none" w:sz="0" w:space="0" w:color="auto"/>
                                                                                            <w:bottom w:val="none" w:sz="0" w:space="0" w:color="auto"/>
                                                                                            <w:right w:val="none" w:sz="0" w:space="0" w:color="auto"/>
                                                                                          </w:divBdr>
                                                                                          <w:divsChild>
                                                                                            <w:div w:id="1977569152">
                                                                                              <w:marLeft w:val="0"/>
                                                                                              <w:marRight w:val="0"/>
                                                                                              <w:marTop w:val="0"/>
                                                                                              <w:marBottom w:val="0"/>
                                                                                              <w:divBdr>
                                                                                                <w:top w:val="none" w:sz="0" w:space="0" w:color="auto"/>
                                                                                                <w:left w:val="none" w:sz="0" w:space="0" w:color="auto"/>
                                                                                                <w:bottom w:val="none" w:sz="0" w:space="0" w:color="auto"/>
                                                                                                <w:right w:val="none" w:sz="0" w:space="0" w:color="auto"/>
                                                                                              </w:divBdr>
                                                                                              <w:divsChild>
                                                                                                <w:div w:id="1876500702">
                                                                                                  <w:marLeft w:val="0"/>
                                                                                                  <w:marRight w:val="0"/>
                                                                                                  <w:marTop w:val="0"/>
                                                                                                  <w:marBottom w:val="0"/>
                                                                                                  <w:divBdr>
                                                                                                    <w:top w:val="none" w:sz="0" w:space="0" w:color="auto"/>
                                                                                                    <w:left w:val="none" w:sz="0" w:space="0" w:color="auto"/>
                                                                                                    <w:bottom w:val="none" w:sz="0" w:space="0" w:color="auto"/>
                                                                                                    <w:right w:val="none" w:sz="0" w:space="0" w:color="auto"/>
                                                                                                  </w:divBdr>
                                                                                                  <w:divsChild>
                                                                                                    <w:div w:id="765268455">
                                                                                                      <w:marLeft w:val="0"/>
                                                                                                      <w:marRight w:val="0"/>
                                                                                                      <w:marTop w:val="0"/>
                                                                                                      <w:marBottom w:val="0"/>
                                                                                                      <w:divBdr>
                                                                                                        <w:top w:val="none" w:sz="0" w:space="0" w:color="auto"/>
                                                                                                        <w:left w:val="none" w:sz="0" w:space="0" w:color="auto"/>
                                                                                                        <w:bottom w:val="none" w:sz="0" w:space="0" w:color="auto"/>
                                                                                                        <w:right w:val="none" w:sz="0" w:space="0" w:color="auto"/>
                                                                                                      </w:divBdr>
                                                                                                    </w:div>
                                                                                                    <w:div w:id="1650017389">
                                                                                                      <w:marLeft w:val="0"/>
                                                                                                      <w:marRight w:val="0"/>
                                                                                                      <w:marTop w:val="0"/>
                                                                                                      <w:marBottom w:val="0"/>
                                                                                                      <w:divBdr>
                                                                                                        <w:top w:val="none" w:sz="0" w:space="0" w:color="auto"/>
                                                                                                        <w:left w:val="none" w:sz="0" w:space="0" w:color="auto"/>
                                                                                                        <w:bottom w:val="none" w:sz="0" w:space="0" w:color="auto"/>
                                                                                                        <w:right w:val="none" w:sz="0" w:space="0" w:color="auto"/>
                                                                                                      </w:divBdr>
                                                                                                    </w:div>
                                                                                                    <w:div w:id="562762894">
                                                                                                      <w:marLeft w:val="0"/>
                                                                                                      <w:marRight w:val="0"/>
                                                                                                      <w:marTop w:val="0"/>
                                                                                                      <w:marBottom w:val="0"/>
                                                                                                      <w:divBdr>
                                                                                                        <w:top w:val="none" w:sz="0" w:space="0" w:color="auto"/>
                                                                                                        <w:left w:val="none" w:sz="0" w:space="0" w:color="auto"/>
                                                                                                        <w:bottom w:val="none" w:sz="0" w:space="0" w:color="auto"/>
                                                                                                        <w:right w:val="none" w:sz="0" w:space="0" w:color="auto"/>
                                                                                                      </w:divBdr>
                                                                                                    </w:div>
                                                                                                    <w:div w:id="393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chep.liski@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3929-BEC0-414B-A935-2A267DE5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12083</Words>
  <Characters>68878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UNesterenko</dc:creator>
  <cp:lastModifiedBy>Пользователь</cp:lastModifiedBy>
  <cp:revision>41</cp:revision>
  <cp:lastPrinted>2022-10-18T10:33:00Z</cp:lastPrinted>
  <dcterms:created xsi:type="dcterms:W3CDTF">2022-02-21T05:58:00Z</dcterms:created>
  <dcterms:modified xsi:type="dcterms:W3CDTF">2024-12-02T08:38:00Z</dcterms:modified>
</cp:coreProperties>
</file>